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16" w:rsidRPr="009C6D16" w:rsidRDefault="009C6D16" w:rsidP="009C6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6D16">
        <w:rPr>
          <w:rFonts w:ascii="Times New Roman" w:hAnsi="Times New Roman" w:cs="Times New Roman"/>
          <w:b/>
          <w:sz w:val="28"/>
          <w:szCs w:val="28"/>
        </w:rPr>
        <w:t>Детское экспериментирование и его влияние на развитие познавательной активности в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D16">
        <w:rPr>
          <w:rFonts w:ascii="Times New Roman" w:hAnsi="Times New Roman" w:cs="Times New Roman"/>
          <w:b/>
          <w:sz w:val="28"/>
          <w:szCs w:val="28"/>
        </w:rPr>
        <w:t>ДОУ</w:t>
      </w:r>
    </w:p>
    <w:bookmarkEnd w:id="0"/>
    <w:p w:rsidR="009C6D16" w:rsidRDefault="009C6D16" w:rsidP="00D674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16">
        <w:rPr>
          <w:rFonts w:ascii="Times New Roman" w:hAnsi="Times New Roman" w:cs="Times New Roman"/>
          <w:sz w:val="28"/>
          <w:szCs w:val="28"/>
        </w:rPr>
        <w:t>В настоящее время в системе дошкольного образования формируются и успешно применяются новейшие разработки, технологии, методики, которые позволяют поднять уровень дошкольного образования на более высокую и качественную ступень. Одним из таких эффектных методов познания закономерностей и явлений окружающего мира является экспериментальная деятельность.</w:t>
      </w:r>
    </w:p>
    <w:p w:rsidR="009C6D16" w:rsidRDefault="009C6D16" w:rsidP="00D674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16">
        <w:rPr>
          <w:rFonts w:ascii="Times New Roman" w:hAnsi="Times New Roman" w:cs="Times New Roman"/>
          <w:sz w:val="28"/>
          <w:szCs w:val="28"/>
        </w:rPr>
        <w:t>Экспериментальная деятельность дает детям реальные представления о различных сторонах изучаемого объекта, о его взаимоотношениях с другими объектами окружающей среды. Всё потому, что детям дошкольного возраста присуще наглядно–действенное и наглядно – образное мышление, а экспериментирование, как никакой метод, соответствует этим возрастным особенностям. В дошкольном возрасте он – ведущий, а в первые три года – практически единственный способ познания мира. Чем разнообразнее и интенсивнее поисковая деятельность, тем больше новой информации получает ребенок. Тем быстрее и полноценнее он развивается. Экспериментальная работа развивает у детей познавательную активность, появляется интерес к поисково-исследовательской деятельности, стимулирует их к получению новых знаний. Расширяется кругозор, в частности обогащаются знания о природе, о взаимосвязях, происходящих в ней; о свойствах различных материалов, о применении их человеком в своей деятельности.</w:t>
      </w:r>
    </w:p>
    <w:p w:rsidR="00B72379" w:rsidRPr="009C6D16" w:rsidRDefault="009C6D16" w:rsidP="009C6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16">
        <w:rPr>
          <w:rFonts w:ascii="Times New Roman" w:hAnsi="Times New Roman" w:cs="Times New Roman"/>
          <w:sz w:val="28"/>
          <w:szCs w:val="28"/>
        </w:rPr>
        <w:t>Цели экспериментирования - это: Поддерживать интерес дошкольников к окружающей среде, удовлетворять детскую любознательность. Развивать у детей познавательные способности (анализ, синтез, классификация, сравнение, обобщение)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D16" w:rsidRDefault="009C6D16" w:rsidP="009C6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4CE">
        <w:rPr>
          <w:rFonts w:ascii="Times New Roman" w:hAnsi="Times New Roman" w:cs="Times New Roman"/>
          <w:i/>
          <w:sz w:val="28"/>
          <w:szCs w:val="28"/>
        </w:rPr>
        <w:t>В мини-лаборатории деятельности</w:t>
      </w:r>
      <w:r w:rsidRPr="009C6D16">
        <w:rPr>
          <w:rFonts w:ascii="Times New Roman" w:hAnsi="Times New Roman" w:cs="Times New Roman"/>
          <w:sz w:val="28"/>
          <w:szCs w:val="28"/>
        </w:rPr>
        <w:t xml:space="preserve"> должны быть выделены:</w:t>
      </w:r>
    </w:p>
    <w:p w:rsidR="00D674CE" w:rsidRDefault="009C6D16" w:rsidP="009C6D16">
      <w:pPr>
        <w:jc w:val="both"/>
        <w:rPr>
          <w:rFonts w:ascii="Times New Roman" w:hAnsi="Times New Roman" w:cs="Times New Roman"/>
          <w:sz w:val="28"/>
          <w:szCs w:val="28"/>
        </w:rPr>
      </w:pPr>
      <w:r w:rsidRPr="009C6D16">
        <w:rPr>
          <w:rFonts w:ascii="Times New Roman" w:hAnsi="Times New Roman" w:cs="Times New Roman"/>
          <w:sz w:val="28"/>
          <w:szCs w:val="28"/>
        </w:rPr>
        <w:t xml:space="preserve"> 1) место для постоянной выставки, где размещают музей, различные коллекции:</w:t>
      </w:r>
      <w:r w:rsidRPr="009C6D16">
        <w:rPr>
          <w:rFonts w:ascii="Times New Roman" w:hAnsi="Times New Roman" w:cs="Times New Roman"/>
          <w:sz w:val="28"/>
          <w:szCs w:val="28"/>
        </w:rPr>
        <w:br/>
        <w:t>экспонаты, редкие предметы (раковины, камни, кристаллы, перья и т.п.)</w:t>
      </w:r>
      <w:r w:rsidR="00D674CE">
        <w:rPr>
          <w:rFonts w:ascii="Times New Roman" w:hAnsi="Times New Roman" w:cs="Times New Roman"/>
          <w:sz w:val="28"/>
          <w:szCs w:val="28"/>
        </w:rPr>
        <w:t>;</w:t>
      </w:r>
    </w:p>
    <w:p w:rsidR="00D674CE" w:rsidRDefault="00D674CE" w:rsidP="009C6D16">
      <w:pPr>
        <w:jc w:val="both"/>
        <w:rPr>
          <w:rFonts w:ascii="Times New Roman" w:hAnsi="Times New Roman" w:cs="Times New Roman"/>
          <w:sz w:val="28"/>
          <w:szCs w:val="28"/>
        </w:rPr>
      </w:pPr>
      <w:r w:rsidRPr="009C6D16">
        <w:rPr>
          <w:rFonts w:ascii="Times New Roman" w:hAnsi="Times New Roman" w:cs="Times New Roman"/>
          <w:sz w:val="28"/>
          <w:szCs w:val="28"/>
        </w:rPr>
        <w:t xml:space="preserve"> </w:t>
      </w:r>
      <w:r w:rsidR="009C6D16" w:rsidRPr="009C6D16">
        <w:rPr>
          <w:rFonts w:ascii="Times New Roman" w:hAnsi="Times New Roman" w:cs="Times New Roman"/>
          <w:sz w:val="28"/>
          <w:szCs w:val="28"/>
        </w:rPr>
        <w:t>2) место для хранения материалов (природного, «бросового»)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4CE" w:rsidRDefault="00D674CE" w:rsidP="009C6D16">
      <w:pPr>
        <w:jc w:val="both"/>
        <w:rPr>
          <w:rFonts w:ascii="Times New Roman" w:hAnsi="Times New Roman" w:cs="Times New Roman"/>
          <w:sz w:val="28"/>
          <w:szCs w:val="28"/>
        </w:rPr>
      </w:pPr>
      <w:r w:rsidRPr="009C6D16">
        <w:rPr>
          <w:rFonts w:ascii="Times New Roman" w:hAnsi="Times New Roman" w:cs="Times New Roman"/>
          <w:sz w:val="28"/>
          <w:szCs w:val="28"/>
        </w:rPr>
        <w:t xml:space="preserve"> </w:t>
      </w:r>
      <w:r w:rsidR="009C6D16" w:rsidRPr="009C6D16">
        <w:rPr>
          <w:rFonts w:ascii="Times New Roman" w:hAnsi="Times New Roman" w:cs="Times New Roman"/>
          <w:sz w:val="28"/>
          <w:szCs w:val="28"/>
        </w:rPr>
        <w:t>3) место для проведения опытов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D16" w:rsidRPr="009C6D16" w:rsidRDefault="009C6D16" w:rsidP="009C6D16">
      <w:pPr>
        <w:jc w:val="both"/>
        <w:rPr>
          <w:rFonts w:ascii="Times New Roman" w:hAnsi="Times New Roman" w:cs="Times New Roman"/>
          <w:sz w:val="28"/>
          <w:szCs w:val="28"/>
        </w:rPr>
      </w:pPr>
      <w:r w:rsidRPr="009C6D16">
        <w:rPr>
          <w:rFonts w:ascii="Times New Roman" w:hAnsi="Times New Roman" w:cs="Times New Roman"/>
          <w:sz w:val="28"/>
          <w:szCs w:val="28"/>
        </w:rPr>
        <w:t>4) место для неструктурированных материалов (песок, вода, опилки, стружка, пенопласт и др.)</w:t>
      </w:r>
      <w:r w:rsidR="00D674CE">
        <w:rPr>
          <w:rFonts w:ascii="Times New Roman" w:hAnsi="Times New Roman" w:cs="Times New Roman"/>
          <w:sz w:val="28"/>
          <w:szCs w:val="28"/>
        </w:rPr>
        <w:t>.</w:t>
      </w:r>
    </w:p>
    <w:p w:rsidR="00D674CE" w:rsidRDefault="009C6D16" w:rsidP="00D674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16">
        <w:rPr>
          <w:rFonts w:ascii="Times New Roman" w:hAnsi="Times New Roman" w:cs="Times New Roman"/>
          <w:sz w:val="28"/>
          <w:szCs w:val="28"/>
        </w:rPr>
        <w:t>Каждый</w:t>
      </w:r>
      <w:r w:rsidR="00D674CE">
        <w:rPr>
          <w:rFonts w:ascii="Times New Roman" w:hAnsi="Times New Roman" w:cs="Times New Roman"/>
          <w:sz w:val="28"/>
          <w:szCs w:val="28"/>
        </w:rPr>
        <w:t xml:space="preserve"> </w:t>
      </w:r>
      <w:r w:rsidRPr="009C6D16">
        <w:rPr>
          <w:rFonts w:ascii="Times New Roman" w:hAnsi="Times New Roman" w:cs="Times New Roman"/>
          <w:sz w:val="28"/>
          <w:szCs w:val="28"/>
        </w:rPr>
        <w:t>эксперимент разрабатывается по следующему алгоритму</w:t>
      </w:r>
      <w:r w:rsidR="00D674CE">
        <w:rPr>
          <w:rFonts w:ascii="Times New Roman" w:hAnsi="Times New Roman" w:cs="Times New Roman"/>
          <w:sz w:val="28"/>
          <w:szCs w:val="28"/>
        </w:rPr>
        <w:t>:</w:t>
      </w:r>
    </w:p>
    <w:p w:rsidR="00D674CE" w:rsidRDefault="009C6D16" w:rsidP="00D674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16">
        <w:rPr>
          <w:rFonts w:ascii="Times New Roman" w:hAnsi="Times New Roman" w:cs="Times New Roman"/>
          <w:sz w:val="28"/>
          <w:szCs w:val="28"/>
        </w:rPr>
        <w:t>1.Возникновени</w:t>
      </w:r>
      <w:r w:rsidR="00D674CE">
        <w:rPr>
          <w:rFonts w:ascii="Times New Roman" w:hAnsi="Times New Roman" w:cs="Times New Roman"/>
          <w:sz w:val="28"/>
          <w:szCs w:val="28"/>
        </w:rPr>
        <w:t>е проблемы (постановка проблемы</w:t>
      </w:r>
      <w:r w:rsidRPr="009C6D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74CE" w:rsidRDefault="009C6D16" w:rsidP="00D674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16">
        <w:rPr>
          <w:rFonts w:ascii="Times New Roman" w:hAnsi="Times New Roman" w:cs="Times New Roman"/>
          <w:sz w:val="28"/>
          <w:szCs w:val="28"/>
        </w:rPr>
        <w:lastRenderedPageBreak/>
        <w:t>2.В</w:t>
      </w:r>
      <w:r w:rsidR="00D674CE">
        <w:rPr>
          <w:rFonts w:ascii="Times New Roman" w:hAnsi="Times New Roman" w:cs="Times New Roman"/>
          <w:sz w:val="28"/>
          <w:szCs w:val="28"/>
        </w:rPr>
        <w:t>ыдвижение гипотез (предложений</w:t>
      </w:r>
      <w:r w:rsidRPr="009C6D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6D16" w:rsidRPr="009C6D16" w:rsidRDefault="009C6D16" w:rsidP="00D674C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6D16">
        <w:rPr>
          <w:rFonts w:ascii="Times New Roman" w:hAnsi="Times New Roman" w:cs="Times New Roman"/>
          <w:sz w:val="28"/>
          <w:szCs w:val="28"/>
        </w:rPr>
        <w:t>3.Опыт (практическая деятель</w:t>
      </w:r>
      <w:r w:rsidR="00D674CE">
        <w:rPr>
          <w:rFonts w:ascii="Times New Roman" w:hAnsi="Times New Roman" w:cs="Times New Roman"/>
          <w:sz w:val="28"/>
          <w:szCs w:val="28"/>
        </w:rPr>
        <w:t>ность по проверке предположений</w:t>
      </w:r>
      <w:r w:rsidRPr="009C6D16">
        <w:rPr>
          <w:rFonts w:ascii="Times New Roman" w:hAnsi="Times New Roman" w:cs="Times New Roman"/>
          <w:sz w:val="28"/>
          <w:szCs w:val="28"/>
        </w:rPr>
        <w:t xml:space="preserve">). </w:t>
      </w:r>
      <w:r w:rsidR="00D674CE">
        <w:rPr>
          <w:rFonts w:ascii="Times New Roman" w:hAnsi="Times New Roman" w:cs="Times New Roman"/>
          <w:sz w:val="28"/>
          <w:szCs w:val="28"/>
        </w:rPr>
        <w:t>4.Выводы (установление связей</w:t>
      </w:r>
      <w:r w:rsidRPr="009C6D16">
        <w:rPr>
          <w:rFonts w:ascii="Times New Roman" w:hAnsi="Times New Roman" w:cs="Times New Roman"/>
          <w:sz w:val="28"/>
          <w:szCs w:val="28"/>
        </w:rPr>
        <w:t>).</w:t>
      </w:r>
    </w:p>
    <w:p w:rsidR="009C6D16" w:rsidRPr="009C6D16" w:rsidRDefault="00D674CE" w:rsidP="00D674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</w:t>
      </w:r>
      <w:r w:rsidRPr="009C6D16">
        <w:rPr>
          <w:rFonts w:ascii="Times New Roman" w:hAnsi="Times New Roman" w:cs="Times New Roman"/>
          <w:sz w:val="28"/>
          <w:szCs w:val="28"/>
        </w:rPr>
        <w:t xml:space="preserve"> </w:t>
      </w:r>
      <w:r w:rsidR="009C6D16" w:rsidRPr="009C6D16">
        <w:rPr>
          <w:rFonts w:ascii="Times New Roman" w:hAnsi="Times New Roman" w:cs="Times New Roman"/>
          <w:sz w:val="28"/>
          <w:szCs w:val="28"/>
        </w:rPr>
        <w:t>небольшое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</w:p>
    <w:p w:rsidR="009C6D16" w:rsidRPr="009C6D16" w:rsidRDefault="009C6D16" w:rsidP="009C6D16">
      <w:pPr>
        <w:jc w:val="both"/>
        <w:rPr>
          <w:rFonts w:ascii="Times New Roman" w:hAnsi="Times New Roman" w:cs="Times New Roman"/>
          <w:sz w:val="28"/>
          <w:szCs w:val="28"/>
        </w:rPr>
      </w:pPr>
      <w:r w:rsidRPr="00D674CE">
        <w:rPr>
          <w:rFonts w:ascii="Times New Roman" w:hAnsi="Times New Roman" w:cs="Times New Roman"/>
          <w:b/>
          <w:sz w:val="28"/>
          <w:szCs w:val="28"/>
        </w:rPr>
        <w:t>«Цветы лотоса»</w:t>
      </w:r>
      <w:r w:rsidR="00D674CE" w:rsidRPr="00D674CE">
        <w:rPr>
          <w:rFonts w:ascii="Times New Roman" w:hAnsi="Times New Roman" w:cs="Times New Roman"/>
          <w:b/>
          <w:sz w:val="28"/>
          <w:szCs w:val="28"/>
        </w:rPr>
        <w:t>.</w:t>
      </w:r>
      <w:r w:rsidR="00D674CE">
        <w:rPr>
          <w:rFonts w:ascii="Times New Roman" w:hAnsi="Times New Roman" w:cs="Times New Roman"/>
          <w:sz w:val="28"/>
          <w:szCs w:val="28"/>
        </w:rPr>
        <w:t xml:space="preserve"> </w:t>
      </w:r>
      <w:r w:rsidRPr="009C6D16">
        <w:rPr>
          <w:rFonts w:ascii="Times New Roman" w:hAnsi="Times New Roman" w:cs="Times New Roman"/>
          <w:sz w:val="28"/>
          <w:szCs w:val="28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</w:t>
      </w:r>
      <w:r w:rsidR="00D674CE">
        <w:rPr>
          <w:rFonts w:ascii="Times New Roman" w:hAnsi="Times New Roman" w:cs="Times New Roman"/>
          <w:sz w:val="28"/>
          <w:szCs w:val="28"/>
        </w:rPr>
        <w:t xml:space="preserve"> </w:t>
      </w:r>
      <w:r w:rsidRPr="009C6D16">
        <w:rPr>
          <w:rFonts w:ascii="Times New Roman" w:hAnsi="Times New Roman" w:cs="Times New Roman"/>
          <w:sz w:val="28"/>
          <w:szCs w:val="28"/>
        </w:rPr>
        <w:t xml:space="preserve">Это происходит потому, что бумага намокает, становится постепенно тяжелее и </w:t>
      </w:r>
      <w:r w:rsidR="00D674CE" w:rsidRPr="009C6D16">
        <w:rPr>
          <w:rFonts w:ascii="Times New Roman" w:hAnsi="Times New Roman" w:cs="Times New Roman"/>
          <w:sz w:val="28"/>
          <w:szCs w:val="28"/>
        </w:rPr>
        <w:t>лепестки,</w:t>
      </w:r>
      <w:r w:rsidRPr="009C6D16">
        <w:rPr>
          <w:rFonts w:ascii="Times New Roman" w:hAnsi="Times New Roman" w:cs="Times New Roman"/>
          <w:sz w:val="28"/>
          <w:szCs w:val="28"/>
        </w:rPr>
        <w:t xml:space="preserve"> раскрываются.</w:t>
      </w:r>
    </w:p>
    <w:p w:rsidR="009C6D16" w:rsidRPr="009C6D16" w:rsidRDefault="009C6D16" w:rsidP="009C6D16">
      <w:pPr>
        <w:jc w:val="both"/>
        <w:rPr>
          <w:rFonts w:ascii="Times New Roman" w:hAnsi="Times New Roman" w:cs="Times New Roman"/>
          <w:sz w:val="28"/>
          <w:szCs w:val="28"/>
        </w:rPr>
      </w:pPr>
      <w:r w:rsidRPr="00D674CE">
        <w:rPr>
          <w:rFonts w:ascii="Times New Roman" w:hAnsi="Times New Roman" w:cs="Times New Roman"/>
          <w:b/>
          <w:sz w:val="28"/>
          <w:szCs w:val="28"/>
        </w:rPr>
        <w:t>«Чудесные спички»</w:t>
      </w:r>
      <w:r w:rsidR="00D674CE" w:rsidRPr="00D674CE">
        <w:rPr>
          <w:rFonts w:ascii="Times New Roman" w:hAnsi="Times New Roman" w:cs="Times New Roman"/>
          <w:b/>
          <w:sz w:val="28"/>
          <w:szCs w:val="28"/>
        </w:rPr>
        <w:t>.</w:t>
      </w:r>
      <w:r w:rsidR="00D674CE">
        <w:rPr>
          <w:rFonts w:ascii="Times New Roman" w:hAnsi="Times New Roman" w:cs="Times New Roman"/>
          <w:sz w:val="28"/>
          <w:szCs w:val="28"/>
        </w:rPr>
        <w:t xml:space="preserve"> </w:t>
      </w:r>
      <w:r w:rsidRPr="009C6D16">
        <w:rPr>
          <w:rFonts w:ascii="Times New Roman" w:hAnsi="Times New Roman" w:cs="Times New Roman"/>
          <w:sz w:val="28"/>
          <w:szCs w:val="28"/>
        </w:rPr>
        <w:t>Вам понадобится 5 спичек. Надломите их посредине, согните под прямым углом и положите на блюдце.</w:t>
      </w:r>
      <w:r w:rsidR="00D674CE">
        <w:rPr>
          <w:rFonts w:ascii="Times New Roman" w:hAnsi="Times New Roman" w:cs="Times New Roman"/>
          <w:sz w:val="28"/>
          <w:szCs w:val="28"/>
        </w:rPr>
        <w:t xml:space="preserve"> </w:t>
      </w:r>
      <w:r w:rsidRPr="009C6D16">
        <w:rPr>
          <w:rFonts w:ascii="Times New Roman" w:hAnsi="Times New Roman" w:cs="Times New Roman"/>
          <w:sz w:val="28"/>
          <w:szCs w:val="28"/>
        </w:rPr>
        <w:t>Капните несколько капель воды на сгибы спичек. Наблюдайте. Постепенно спички начнут расправляться и образуют звезду. 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9C6D16" w:rsidRPr="009C6D16" w:rsidRDefault="009C6D16" w:rsidP="009C6D16">
      <w:pPr>
        <w:jc w:val="both"/>
        <w:rPr>
          <w:rFonts w:ascii="Times New Roman" w:hAnsi="Times New Roman" w:cs="Times New Roman"/>
          <w:sz w:val="28"/>
          <w:szCs w:val="28"/>
        </w:rPr>
      </w:pPr>
      <w:r w:rsidRPr="00D674CE">
        <w:rPr>
          <w:rFonts w:ascii="Times New Roman" w:hAnsi="Times New Roman" w:cs="Times New Roman"/>
          <w:b/>
          <w:sz w:val="28"/>
          <w:szCs w:val="28"/>
        </w:rPr>
        <w:t>«Куда делись чернила?»</w:t>
      </w:r>
      <w:r w:rsidR="00D674CE" w:rsidRPr="00D674CE">
        <w:rPr>
          <w:rFonts w:ascii="Times New Roman" w:hAnsi="Times New Roman" w:cs="Times New Roman"/>
          <w:b/>
          <w:sz w:val="28"/>
          <w:szCs w:val="28"/>
        </w:rPr>
        <w:t>.</w:t>
      </w:r>
      <w:r w:rsidR="00D674CE">
        <w:rPr>
          <w:rFonts w:ascii="Times New Roman" w:hAnsi="Times New Roman" w:cs="Times New Roman"/>
          <w:sz w:val="28"/>
          <w:szCs w:val="28"/>
        </w:rPr>
        <w:t xml:space="preserve"> </w:t>
      </w:r>
      <w:r w:rsidRPr="009C6D16">
        <w:rPr>
          <w:rFonts w:ascii="Times New Roman" w:hAnsi="Times New Roman" w:cs="Times New Roman"/>
          <w:sz w:val="28"/>
          <w:szCs w:val="28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 Она посветлеет на глазах. Дело в том, что уголь впитывает своей поверхностью молекулы красителя и его уже и не видно.</w:t>
      </w:r>
    </w:p>
    <w:p w:rsidR="009C6D16" w:rsidRPr="009C6D16" w:rsidRDefault="009C6D16" w:rsidP="009C6D16">
      <w:pPr>
        <w:jc w:val="both"/>
        <w:rPr>
          <w:rFonts w:ascii="Times New Roman" w:hAnsi="Times New Roman" w:cs="Times New Roman"/>
          <w:sz w:val="28"/>
          <w:szCs w:val="28"/>
        </w:rPr>
      </w:pPr>
      <w:r w:rsidRPr="00D674CE">
        <w:rPr>
          <w:rFonts w:ascii="Times New Roman" w:hAnsi="Times New Roman" w:cs="Times New Roman"/>
          <w:b/>
          <w:sz w:val="28"/>
          <w:szCs w:val="28"/>
        </w:rPr>
        <w:t>«Танцующая фольга»</w:t>
      </w:r>
      <w:r w:rsidR="00D674CE" w:rsidRPr="00D674CE">
        <w:rPr>
          <w:rFonts w:ascii="Times New Roman" w:hAnsi="Times New Roman" w:cs="Times New Roman"/>
          <w:b/>
          <w:sz w:val="28"/>
          <w:szCs w:val="28"/>
        </w:rPr>
        <w:t>.</w:t>
      </w:r>
      <w:r w:rsidR="00D674CE">
        <w:rPr>
          <w:rFonts w:ascii="Times New Roman" w:hAnsi="Times New Roman" w:cs="Times New Roman"/>
          <w:sz w:val="28"/>
          <w:szCs w:val="28"/>
        </w:rPr>
        <w:t xml:space="preserve"> </w:t>
      </w:r>
      <w:r w:rsidRPr="009C6D16">
        <w:rPr>
          <w:rFonts w:ascii="Times New Roman" w:hAnsi="Times New Roman" w:cs="Times New Roman"/>
          <w:sz w:val="28"/>
          <w:szCs w:val="28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 Полоски начнут "танцевать". Это притягиваются друг к другу положительные и отрицательные электрические заряды.</w:t>
      </w:r>
    </w:p>
    <w:p w:rsidR="009C6D16" w:rsidRPr="009C6D16" w:rsidRDefault="009C6D16" w:rsidP="00D674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16">
        <w:rPr>
          <w:rFonts w:ascii="Times New Roman" w:hAnsi="Times New Roman" w:cs="Times New Roman"/>
          <w:sz w:val="28"/>
          <w:szCs w:val="28"/>
        </w:rPr>
        <w:t>Таким образом, метод экспериментирования позволяет детям реализовать заложенную в них программу саморазвития и удовлетворять потребность познания эффективным и доступным для них способом - путем самостоятельного исследования мира. Познавательные интересы оказывают большое побудительное влияние на процесс и результат учения.</w:t>
      </w:r>
      <w:r w:rsidR="00D674CE" w:rsidRPr="009C6D16">
        <w:rPr>
          <w:rFonts w:ascii="Times New Roman" w:hAnsi="Times New Roman" w:cs="Times New Roman"/>
          <w:sz w:val="28"/>
          <w:szCs w:val="28"/>
        </w:rPr>
        <w:t xml:space="preserve"> </w:t>
      </w:r>
      <w:r w:rsidRPr="009C6D16">
        <w:rPr>
          <w:rFonts w:ascii="Times New Roman" w:hAnsi="Times New Roman" w:cs="Times New Roman"/>
          <w:sz w:val="28"/>
          <w:szCs w:val="28"/>
        </w:rPr>
        <w:t>Это позволяет в полной мере сформировать у дошкольников предпосылки к учебной деятельности на этапе завершения ими дошкольного образования.</w:t>
      </w:r>
    </w:p>
    <w:sectPr w:rsidR="009C6D16" w:rsidRPr="009C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16"/>
    <w:rsid w:val="009C6D16"/>
    <w:rsid w:val="00B72379"/>
    <w:rsid w:val="00D674CE"/>
    <w:rsid w:val="00E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D782"/>
  <w15:chartTrackingRefBased/>
  <w15:docId w15:val="{E4AED5E7-7B9A-434F-8B2F-1103CDA3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D16"/>
    <w:rPr>
      <w:b/>
      <w:bCs/>
    </w:rPr>
  </w:style>
  <w:style w:type="paragraph" w:styleId="a4">
    <w:name w:val="Normal (Web)"/>
    <w:basedOn w:val="a"/>
    <w:uiPriority w:val="99"/>
    <w:semiHidden/>
    <w:unhideWhenUsed/>
    <w:rsid w:val="009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2022-06-28T10:19:00Z</dcterms:created>
  <dcterms:modified xsi:type="dcterms:W3CDTF">2022-06-28T10:34:00Z</dcterms:modified>
</cp:coreProperties>
</file>