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4B" w:rsidRDefault="00B24AF8">
      <w:pPr>
        <w:pStyle w:val="af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познавательно-исследовательская деятельность.</w:t>
      </w:r>
    </w:p>
    <w:p w:rsidR="00D90A4B" w:rsidRDefault="00B24AF8" w:rsidP="00942952">
      <w:pPr>
        <w:pStyle w:val="af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>Познавательно-исследовательская деятельность дошкольников получила новый толчок в развитии с введением Федеральных Государственный Образовательных стандартов дошкольного образования. Реализация образовательной области «Познавательное развитие» в части развития познавательно-исследовательской деятельности обеспечивается за счет таких форм работы как:</w:t>
      </w:r>
      <w:r w:rsidR="0094295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экспериментирование;</w:t>
      </w:r>
      <w:r w:rsidR="0094295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исследование;</w:t>
      </w:r>
      <w:r w:rsidR="0094295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коллекционирование;</w:t>
      </w:r>
      <w:r w:rsidR="0094295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проектирование.</w:t>
      </w:r>
    </w:p>
    <w:p w:rsidR="00942952" w:rsidRDefault="00B24AF8" w:rsidP="00942952">
      <w:pPr>
        <w:pStyle w:val="afa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условий достижения целевых ориентиров дошкольного образования по познавательно-исследовательской деятельности в ДОУ является организация развивающей предметно-пространственной среды.</w:t>
      </w:r>
      <w:r w:rsidR="00942952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Согласно ФГОС образовательная среда – это зона ближайшего развити</w:t>
      </w:r>
      <w:r w:rsidR="00942952">
        <w:rPr>
          <w:color w:val="000000"/>
          <w:sz w:val="28"/>
          <w:szCs w:val="28"/>
        </w:rPr>
        <w:t xml:space="preserve">я ребёнка. </w:t>
      </w:r>
      <w:r>
        <w:rPr>
          <w:color w:val="000000"/>
          <w:sz w:val="28"/>
          <w:szCs w:val="28"/>
        </w:rPr>
        <w:t xml:space="preserve"> В групповом помещении оборудован уголок экспериментирования и конструирования, для развития инженерного мышления, материалы, которых находятся в доступном для детей месте. Он постоянно </w:t>
      </w:r>
      <w:r w:rsidR="00942952">
        <w:rPr>
          <w:color w:val="000000"/>
          <w:sz w:val="28"/>
          <w:szCs w:val="28"/>
        </w:rPr>
        <w:t>пополняется новыми</w:t>
      </w:r>
      <w:r>
        <w:rPr>
          <w:color w:val="000000"/>
          <w:sz w:val="28"/>
          <w:szCs w:val="28"/>
        </w:rPr>
        <w:t xml:space="preserve"> материалами для экспериментирования, различными конструкторами, в соответствии с возрастом детей и их индивидуальными особенностями.</w:t>
      </w:r>
      <w:r w:rsidR="00942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создания творческих и инженерных построек мы используем «Игра головоломка «Стекер», конструкторы «</w:t>
      </w:r>
      <w:r>
        <w:rPr>
          <w:color w:val="000000"/>
          <w:sz w:val="28"/>
          <w:szCs w:val="28"/>
          <w:lang w:val="en-US"/>
        </w:rPr>
        <w:t>LeGo</w:t>
      </w:r>
      <w:r>
        <w:rPr>
          <w:color w:val="000000"/>
          <w:sz w:val="28"/>
          <w:szCs w:val="28"/>
        </w:rPr>
        <w:t>», магнитный конструктов, так же для развития инженерного мышления у нас существуют блоки «Дъенеша», палочки «Кюзинера» и др.</w:t>
      </w:r>
    </w:p>
    <w:p w:rsidR="00D90A4B" w:rsidRDefault="00B24AF8" w:rsidP="00942952">
      <w:pPr>
        <w:pStyle w:val="afa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Дети совместно с родителями собрали различные коллекции, экспонаты, редкие предметы (раковины, камни, кристаллы, перья и т.д.).</w:t>
      </w:r>
      <w:r w:rsidR="00942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Большой интерес дети старшего дошкольного возраста проявляют к экспериментам с магнитами, природным электричеством, солнечной </w:t>
      </w:r>
      <w:r>
        <w:rPr>
          <w:color w:val="000000"/>
          <w:sz w:val="28"/>
          <w:szCs w:val="28"/>
        </w:rPr>
        <w:lastRenderedPageBreak/>
        <w:t>энергией, к экспериментам с фильтрованием воды.</w:t>
      </w:r>
      <w:r w:rsidR="00942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познавательно – исследовательской деятельности реализую творческий потенциал ребенка, его потребность в новых знаниях, формирую предпосылки учебных качеств, развиваю такие личностные качества, как самостоятельность, инициативность, креативность, целеустремленность. Большое значение имеет то, что ребенку даю новые знания не в готовом виде, а создаю ситуации, </w:t>
      </w:r>
      <w:r w:rsidR="00942952">
        <w:rPr>
          <w:color w:val="000000"/>
          <w:sz w:val="28"/>
          <w:szCs w:val="28"/>
        </w:rPr>
        <w:t>чтобы сам</w:t>
      </w:r>
      <w:r>
        <w:rPr>
          <w:color w:val="000000"/>
          <w:sz w:val="28"/>
          <w:szCs w:val="28"/>
        </w:rPr>
        <w:t xml:space="preserve"> прошел весь путь к ним. Информация, полученная таким путем, лучше запоминается и эффективнее применяется в жизни.</w:t>
      </w:r>
      <w:r w:rsidR="00942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Известно, достигнуть </w:t>
      </w:r>
      <w:r w:rsidR="00942952">
        <w:rPr>
          <w:color w:val="000000"/>
          <w:sz w:val="28"/>
          <w:szCs w:val="28"/>
        </w:rPr>
        <w:t>реализации целевых</w:t>
      </w:r>
      <w:r>
        <w:rPr>
          <w:color w:val="000000"/>
          <w:sz w:val="28"/>
          <w:szCs w:val="28"/>
        </w:rPr>
        <w:t xml:space="preserve"> ориентиров ФГОС дошкольного образования через познавательно-исследовательскую деятельность нельзя без плодотворного контакта с семьей и полного взаимопонимания между родителями и педагогом. </w:t>
      </w:r>
      <w:r>
        <w:rPr>
          <w:color w:val="000000"/>
          <w:sz w:val="28"/>
          <w:szCs w:val="28"/>
        </w:rPr>
        <w:br/>
        <w:t xml:space="preserve">Опыт взаимодействия с родителями показывает, </w:t>
      </w:r>
      <w:r w:rsidR="00942952">
        <w:rPr>
          <w:color w:val="000000"/>
          <w:sz w:val="28"/>
          <w:szCs w:val="28"/>
        </w:rPr>
        <w:t>что познавательно</w:t>
      </w:r>
      <w:r>
        <w:rPr>
          <w:color w:val="000000"/>
          <w:sz w:val="28"/>
          <w:szCs w:val="28"/>
        </w:rPr>
        <w:t xml:space="preserve">-исследовательская </w:t>
      </w:r>
      <w:r w:rsidR="00942952">
        <w:rPr>
          <w:color w:val="000000"/>
          <w:sz w:val="28"/>
          <w:szCs w:val="28"/>
        </w:rPr>
        <w:t>деятельность интересна</w:t>
      </w:r>
      <w:r>
        <w:rPr>
          <w:color w:val="000000"/>
          <w:sz w:val="28"/>
          <w:szCs w:val="28"/>
        </w:rPr>
        <w:t xml:space="preserve"> не только дошкольникам, но и их родителям. Дети рассказывают о своих открытиях родителям, а родители создают условия для проведения опытов </w:t>
      </w:r>
      <w:r w:rsidR="00942952">
        <w:rPr>
          <w:color w:val="000000"/>
          <w:sz w:val="28"/>
          <w:szCs w:val="28"/>
        </w:rPr>
        <w:t>дома, дети</w:t>
      </w:r>
      <w:r>
        <w:rPr>
          <w:color w:val="000000"/>
          <w:sz w:val="28"/>
          <w:szCs w:val="28"/>
        </w:rPr>
        <w:t xml:space="preserve"> ставят проблемы, выдвигают гипотезы и самостоятельно решают их.</w:t>
      </w:r>
    </w:p>
    <w:p w:rsidR="00D90A4B" w:rsidRDefault="00B24AF8" w:rsidP="00942952">
      <w:pPr>
        <w:pStyle w:val="afa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свою очередь, мы активно используем разнообразные формы работы с родителями: оформляем папки, тематические ширмы-передвижки, выставки, мини-библиотечки, </w:t>
      </w:r>
      <w:r w:rsidR="00942952">
        <w:rPr>
          <w:color w:val="000000"/>
          <w:sz w:val="28"/>
          <w:szCs w:val="28"/>
        </w:rPr>
        <w:t>оформляем наглядную</w:t>
      </w:r>
      <w:r>
        <w:rPr>
          <w:color w:val="000000"/>
          <w:sz w:val="28"/>
          <w:szCs w:val="28"/>
        </w:rPr>
        <w:t xml:space="preserve"> информацию в родительском уголке, проводим родительские собрания, консультации, мастер – </w:t>
      </w:r>
      <w:r w:rsidR="00942952">
        <w:rPr>
          <w:color w:val="000000"/>
          <w:sz w:val="28"/>
          <w:szCs w:val="28"/>
        </w:rPr>
        <w:t>классы, открытые НОД, на</w:t>
      </w:r>
      <w:r>
        <w:rPr>
          <w:color w:val="000000"/>
          <w:sz w:val="28"/>
          <w:szCs w:val="28"/>
        </w:rPr>
        <w:t xml:space="preserve"> которых показываем родителям, что главное – дать ребёнку импульс к самостоятельному поиску новых знаний. Мы пытаемся донести до </w:t>
      </w:r>
      <w:r w:rsidR="00942952">
        <w:rPr>
          <w:color w:val="000000"/>
          <w:sz w:val="28"/>
          <w:szCs w:val="28"/>
        </w:rPr>
        <w:t>родителей, что</w:t>
      </w:r>
      <w:r>
        <w:rPr>
          <w:color w:val="000000"/>
          <w:sz w:val="28"/>
          <w:szCs w:val="28"/>
        </w:rPr>
        <w:t xml:space="preserve"> самые ценные и прочные </w:t>
      </w:r>
      <w:r w:rsidR="00942952">
        <w:rPr>
          <w:color w:val="000000"/>
          <w:sz w:val="28"/>
          <w:szCs w:val="28"/>
        </w:rPr>
        <w:t>знания не</w:t>
      </w:r>
      <w:r>
        <w:rPr>
          <w:color w:val="000000"/>
          <w:sz w:val="28"/>
          <w:szCs w:val="28"/>
        </w:rPr>
        <w:t xml:space="preserve"> те, что усвоены путем заучивания, а те, что добыты самостоятельно, в ходе собственных творческих </w:t>
      </w:r>
      <w:r w:rsidR="00413D07">
        <w:rPr>
          <w:color w:val="000000"/>
          <w:sz w:val="28"/>
          <w:szCs w:val="28"/>
        </w:rPr>
        <w:t>изысканий. Таким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образом, специально организованная познавательно-исследовательская деятельность позволяет достигнуть целевых ориентиров дошкольного образования и сделать процесс обучения максимально эффективным.</w:t>
      </w:r>
    </w:p>
    <w:p w:rsidR="00D90A4B" w:rsidRDefault="00D90A4B">
      <w:pPr>
        <w:pStyle w:val="af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90A4B" w:rsidRDefault="00D90A4B">
      <w:pPr>
        <w:pStyle w:val="af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90A4B" w:rsidRDefault="00D90A4B"/>
    <w:sectPr w:rsidR="00D9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37" w:rsidRDefault="00C26637">
      <w:pPr>
        <w:spacing w:after="0" w:line="240" w:lineRule="auto"/>
      </w:pPr>
      <w:r>
        <w:separator/>
      </w:r>
    </w:p>
  </w:endnote>
  <w:endnote w:type="continuationSeparator" w:id="0">
    <w:p w:rsidR="00C26637" w:rsidRDefault="00C2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37" w:rsidRDefault="00C26637">
      <w:pPr>
        <w:spacing w:after="0" w:line="240" w:lineRule="auto"/>
      </w:pPr>
      <w:r>
        <w:separator/>
      </w:r>
    </w:p>
  </w:footnote>
  <w:footnote w:type="continuationSeparator" w:id="0">
    <w:p w:rsidR="00C26637" w:rsidRDefault="00C2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613"/>
    <w:multiLevelType w:val="hybridMultilevel"/>
    <w:tmpl w:val="7D28D192"/>
    <w:lvl w:ilvl="0" w:tplc="7EF05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967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F08A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BC4C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BC88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0E06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540A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029A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3E46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86354"/>
    <w:multiLevelType w:val="hybridMultilevel"/>
    <w:tmpl w:val="9EE43D98"/>
    <w:lvl w:ilvl="0" w:tplc="720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8E9A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C422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F03F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4483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D8AA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B481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CEC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46A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4B"/>
    <w:rsid w:val="00114E1F"/>
    <w:rsid w:val="00413D07"/>
    <w:rsid w:val="00942952"/>
    <w:rsid w:val="00B24AF8"/>
    <w:rsid w:val="00C26637"/>
    <w:rsid w:val="00D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1354-B3B4-4F18-8888-477BA87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6</cp:revision>
  <dcterms:created xsi:type="dcterms:W3CDTF">2022-03-26T15:59:00Z</dcterms:created>
  <dcterms:modified xsi:type="dcterms:W3CDTF">2022-03-26T16:16:00Z</dcterms:modified>
</cp:coreProperties>
</file>