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9A8D0" w14:textId="0446E912" w:rsidR="00BD70FE" w:rsidRPr="00BD70FE" w:rsidRDefault="00BD70FE" w:rsidP="00AC570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Берестова Галина Владимировна, у</w:t>
      </w:r>
      <w:r w:rsidRPr="00BD70FE">
        <w:rPr>
          <w:rFonts w:ascii="Times New Roman" w:hAnsi="Times New Roman" w:cs="Times New Roman"/>
          <w:bCs/>
          <w:sz w:val="24"/>
          <w:szCs w:val="24"/>
        </w:rPr>
        <w:t>читель биологии Крымского филиала ГБОУ КШИ «Кубанский казачий кадетский корпус имени атамана М.П.</w:t>
      </w:r>
      <w:r w:rsidR="00AC57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70FE">
        <w:rPr>
          <w:rFonts w:ascii="Times New Roman" w:hAnsi="Times New Roman" w:cs="Times New Roman"/>
          <w:bCs/>
          <w:sz w:val="24"/>
          <w:szCs w:val="24"/>
        </w:rPr>
        <w:t>Бабыча</w:t>
      </w:r>
      <w:proofErr w:type="spellEnd"/>
      <w:r w:rsidRPr="00BD70FE">
        <w:rPr>
          <w:rFonts w:ascii="Times New Roman" w:hAnsi="Times New Roman" w:cs="Times New Roman"/>
          <w:bCs/>
          <w:sz w:val="24"/>
          <w:szCs w:val="24"/>
        </w:rPr>
        <w:t>» Краснодарского края</w:t>
      </w:r>
    </w:p>
    <w:p w14:paraId="133F7AD1" w14:textId="77777777" w:rsidR="00BD70FE" w:rsidRPr="00BD70FE" w:rsidRDefault="00BD70FE" w:rsidP="00AC570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C41D2AF" w14:textId="1D61F450" w:rsidR="00A51123" w:rsidRPr="00BD70FE" w:rsidRDefault="00A51123" w:rsidP="00AC57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0FE">
        <w:rPr>
          <w:rFonts w:ascii="Times New Roman" w:hAnsi="Times New Roman" w:cs="Times New Roman"/>
          <w:b/>
          <w:sz w:val="24"/>
          <w:szCs w:val="24"/>
        </w:rPr>
        <w:t xml:space="preserve">Метод проектного обучения при изучении биологии в </w:t>
      </w:r>
      <w:r w:rsidR="00BD70FE" w:rsidRPr="00BD70FE">
        <w:rPr>
          <w:rFonts w:ascii="Times New Roman" w:hAnsi="Times New Roman" w:cs="Times New Roman"/>
          <w:b/>
          <w:sz w:val="24"/>
          <w:szCs w:val="24"/>
        </w:rPr>
        <w:t>кадетском корпусе.</w:t>
      </w:r>
    </w:p>
    <w:p w14:paraId="743C6128" w14:textId="77777777" w:rsidR="00A51123" w:rsidRPr="00717159" w:rsidRDefault="00A51123" w:rsidP="00AC57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59">
        <w:rPr>
          <w:rFonts w:ascii="Times New Roman" w:hAnsi="Times New Roman" w:cs="Times New Roman"/>
          <w:sz w:val="24"/>
          <w:szCs w:val="24"/>
        </w:rPr>
        <w:t>Изучение биолог</w:t>
      </w:r>
      <w:r>
        <w:rPr>
          <w:rFonts w:ascii="Times New Roman" w:hAnsi="Times New Roman" w:cs="Times New Roman"/>
          <w:sz w:val="24"/>
          <w:szCs w:val="24"/>
        </w:rPr>
        <w:t xml:space="preserve">ии, как науке о живой природе, </w:t>
      </w:r>
      <w:r w:rsidRPr="00717159">
        <w:rPr>
          <w:rFonts w:ascii="Times New Roman" w:hAnsi="Times New Roman" w:cs="Times New Roman"/>
          <w:sz w:val="24"/>
          <w:szCs w:val="24"/>
        </w:rPr>
        <w:t>просто невозможно без использования на уроках практических занятий. Все практические заняти</w:t>
      </w:r>
      <w:r>
        <w:rPr>
          <w:rFonts w:ascii="Times New Roman" w:hAnsi="Times New Roman" w:cs="Times New Roman"/>
          <w:sz w:val="24"/>
          <w:szCs w:val="24"/>
        </w:rPr>
        <w:t xml:space="preserve">я обязательно формируют навыки </w:t>
      </w:r>
      <w:r w:rsidRPr="00717159">
        <w:rPr>
          <w:rFonts w:ascii="Times New Roman" w:hAnsi="Times New Roman" w:cs="Times New Roman"/>
          <w:sz w:val="24"/>
          <w:szCs w:val="24"/>
        </w:rPr>
        <w:t>использования биологических знаний в повседневной жизни человека. И сегодня еще одним из примеров получения</w:t>
      </w:r>
      <w:r>
        <w:rPr>
          <w:rFonts w:ascii="Times New Roman" w:hAnsi="Times New Roman" w:cs="Times New Roman"/>
          <w:sz w:val="24"/>
          <w:szCs w:val="24"/>
        </w:rPr>
        <w:t xml:space="preserve"> практических навыков являются </w:t>
      </w:r>
      <w:r w:rsidRPr="00717159">
        <w:rPr>
          <w:rFonts w:ascii="Times New Roman" w:hAnsi="Times New Roman" w:cs="Times New Roman"/>
          <w:sz w:val="24"/>
          <w:szCs w:val="24"/>
        </w:rPr>
        <w:t>создание проектов. 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проектов</w:t>
      </w:r>
      <w:r w:rsidRPr="00717159">
        <w:rPr>
          <w:rFonts w:ascii="Times New Roman" w:hAnsi="Times New Roman" w:cs="Times New Roman"/>
          <w:sz w:val="24"/>
          <w:szCs w:val="24"/>
        </w:rPr>
        <w:t xml:space="preserve"> при изучении биологии многие школьники лучше усваивают биологические процессы и закономерности, следовательно, возрастает и тяга детей к предмету.</w:t>
      </w:r>
      <w:r>
        <w:rPr>
          <w:rFonts w:ascii="Times New Roman" w:hAnsi="Times New Roman" w:cs="Times New Roman"/>
          <w:sz w:val="24"/>
          <w:szCs w:val="24"/>
        </w:rPr>
        <w:t xml:space="preserve"> Метод создания проектов </w:t>
      </w:r>
      <w:r w:rsidRPr="00717159">
        <w:rPr>
          <w:rFonts w:ascii="Times New Roman" w:hAnsi="Times New Roman" w:cs="Times New Roman"/>
          <w:sz w:val="24"/>
          <w:szCs w:val="24"/>
        </w:rPr>
        <w:t xml:space="preserve">при изучении биологии, сравнительно молодой и еще не так широко используется в нашей стране по сравнению </w:t>
      </w:r>
      <w:r>
        <w:rPr>
          <w:rFonts w:ascii="Times New Roman" w:hAnsi="Times New Roman" w:cs="Times New Roman"/>
          <w:sz w:val="24"/>
          <w:szCs w:val="24"/>
        </w:rPr>
        <w:t xml:space="preserve">с другими </w:t>
      </w:r>
      <w:r w:rsidRPr="00717159">
        <w:rPr>
          <w:rFonts w:ascii="Times New Roman" w:hAnsi="Times New Roman" w:cs="Times New Roman"/>
          <w:sz w:val="24"/>
          <w:szCs w:val="24"/>
        </w:rPr>
        <w:t>зарубежными странах, где дает хорошие результаты.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159">
        <w:rPr>
          <w:rFonts w:ascii="Times New Roman" w:hAnsi="Times New Roman" w:cs="Times New Roman"/>
          <w:sz w:val="24"/>
          <w:szCs w:val="24"/>
        </w:rPr>
        <w:t>В своей статье мне хотелось бы донести до коллег все плюсы использования на урока</w:t>
      </w:r>
      <w:r>
        <w:rPr>
          <w:rFonts w:ascii="Times New Roman" w:hAnsi="Times New Roman" w:cs="Times New Roman"/>
          <w:sz w:val="24"/>
          <w:szCs w:val="24"/>
        </w:rPr>
        <w:t xml:space="preserve">х и во внеурочной деятельности </w:t>
      </w:r>
      <w:r w:rsidRPr="00717159">
        <w:rPr>
          <w:rFonts w:ascii="Times New Roman" w:hAnsi="Times New Roman" w:cs="Times New Roman"/>
          <w:sz w:val="24"/>
          <w:szCs w:val="24"/>
        </w:rPr>
        <w:t>данного метода и привлечь их к активному внедрению проектов на уроках биологии.</w:t>
      </w:r>
      <w:r w:rsidRPr="007171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6836B7" w14:textId="77777777" w:rsidR="00A51123" w:rsidRPr="00717159" w:rsidRDefault="00A51123" w:rsidP="00AC57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59">
        <w:rPr>
          <w:rFonts w:ascii="Times New Roman" w:eastAsia="Times New Roman" w:hAnsi="Times New Roman" w:cs="Times New Roman"/>
          <w:sz w:val="24"/>
          <w:szCs w:val="24"/>
        </w:rPr>
        <w:t>Цель любого проекта – это формирование ключевых компетенций: комплексные свойства личности, включающие взаимосвязанные знания, умения, ценности, а также готовность мобилизовать их в необходимой ситуации. Внешние компетенции проявляются, как правило, в форме умений. Поэтому наиболее простой и вполне грамотный путь формулировки целей проекта – выбор подходящих для данного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навыков.</w:t>
      </w:r>
    </w:p>
    <w:p w14:paraId="7807D5A1" w14:textId="44677215" w:rsidR="00A51123" w:rsidRPr="00717159" w:rsidRDefault="004D4E46" w:rsidP="00AC57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уроках биологии проводится</w:t>
      </w:r>
      <w:r w:rsidR="00A51123">
        <w:rPr>
          <w:rFonts w:ascii="Times New Roman" w:eastAsia="Times New Roman" w:hAnsi="Times New Roman" w:cs="Times New Roman"/>
          <w:sz w:val="24"/>
          <w:szCs w:val="24"/>
        </w:rPr>
        <w:t xml:space="preserve"> несколько </w:t>
      </w:r>
      <w:r w:rsidR="00A51123" w:rsidRPr="00717159">
        <w:rPr>
          <w:rFonts w:ascii="Times New Roman" w:eastAsia="Times New Roman" w:hAnsi="Times New Roman" w:cs="Times New Roman"/>
          <w:sz w:val="24"/>
          <w:szCs w:val="24"/>
        </w:rPr>
        <w:t>видов проектных работ учащихся:</w:t>
      </w:r>
    </w:p>
    <w:p w14:paraId="5F9B88CF" w14:textId="7F91584F" w:rsidR="00A51123" w:rsidRPr="00717159" w:rsidRDefault="00A51123" w:rsidP="00AC57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59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71715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Практико-ориентированный проект</w:t>
      </w:r>
      <w:r w:rsidRPr="0071715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-</w:t>
      </w:r>
      <w:r w:rsidRPr="00717159">
        <w:rPr>
          <w:rFonts w:ascii="Times New Roman" w:eastAsia="Times New Roman" w:hAnsi="Times New Roman" w:cs="Times New Roman"/>
          <w:sz w:val="24"/>
          <w:szCs w:val="24"/>
        </w:rPr>
        <w:t xml:space="preserve"> нацелен на социальные интересы самих участников проекта. Продукт заранее определен и может быть использован в жизни класса, </w:t>
      </w:r>
      <w:r w:rsidR="004D4E46">
        <w:rPr>
          <w:rFonts w:ascii="Times New Roman" w:eastAsia="Times New Roman" w:hAnsi="Times New Roman" w:cs="Times New Roman"/>
          <w:sz w:val="24"/>
          <w:szCs w:val="24"/>
        </w:rPr>
        <w:t>Корпуса</w:t>
      </w:r>
      <w:r w:rsidRPr="00717159">
        <w:rPr>
          <w:rFonts w:ascii="Times New Roman" w:eastAsia="Times New Roman" w:hAnsi="Times New Roman" w:cs="Times New Roman"/>
          <w:sz w:val="24"/>
          <w:szCs w:val="24"/>
        </w:rPr>
        <w:t>. Очень разнообразны – от учебного пособия (листовка) до рекомендаций по сохранению здоровья. Важно оценить реальность использования продукта на практике и его способность решить поставленную проблему.</w:t>
      </w:r>
      <w:r w:rsidR="004D4E46">
        <w:rPr>
          <w:rFonts w:ascii="Times New Roman" w:eastAsia="Times New Roman" w:hAnsi="Times New Roman" w:cs="Times New Roman"/>
          <w:sz w:val="24"/>
          <w:szCs w:val="24"/>
        </w:rPr>
        <w:t xml:space="preserve"> Это социальные проекты: «Меняем конфетку на сигаретку», «Наведем порядок», «Нет – вредным привычкам».</w:t>
      </w:r>
    </w:p>
    <w:p w14:paraId="6CDC48D6" w14:textId="4BCC8B3B" w:rsidR="00A51123" w:rsidRPr="00717159" w:rsidRDefault="00A51123" w:rsidP="00AC57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59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71715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Исследовательский проект</w:t>
      </w:r>
      <w:r w:rsidRPr="007171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Pr="00717159">
        <w:rPr>
          <w:rFonts w:ascii="Times New Roman" w:eastAsia="Times New Roman" w:hAnsi="Times New Roman" w:cs="Times New Roman"/>
          <w:sz w:val="24"/>
          <w:szCs w:val="24"/>
        </w:rPr>
        <w:t>похож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717159">
        <w:rPr>
          <w:rFonts w:ascii="Times New Roman" w:eastAsia="Times New Roman" w:hAnsi="Times New Roman" w:cs="Times New Roman"/>
          <w:sz w:val="24"/>
          <w:szCs w:val="24"/>
        </w:rPr>
        <w:t xml:space="preserve"> научное исследование. Он включает обоснование актуальности избранной темы, обозначение задач исследования, обязательное выдвижение гипотезы с последующей ее проверкой, обсуждение полученных результатов. При этом используются методы современной науки: лабораторный эксперимент, моделирование, социологический опрос и др.</w:t>
      </w:r>
      <w:r w:rsidR="004D4E46">
        <w:rPr>
          <w:rFonts w:ascii="Times New Roman" w:eastAsia="Times New Roman" w:hAnsi="Times New Roman" w:cs="Times New Roman"/>
          <w:sz w:val="24"/>
          <w:szCs w:val="24"/>
        </w:rPr>
        <w:t xml:space="preserve"> В условиях пандемии очень важные темы: «Моем </w:t>
      </w:r>
      <w:r w:rsidR="00C853C4">
        <w:rPr>
          <w:rFonts w:ascii="Times New Roman" w:eastAsia="Times New Roman" w:hAnsi="Times New Roman" w:cs="Times New Roman"/>
          <w:sz w:val="24"/>
          <w:szCs w:val="24"/>
        </w:rPr>
        <w:t>руки и не болеем</w:t>
      </w:r>
      <w:r w:rsidR="004D4E4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853C4">
        <w:rPr>
          <w:rFonts w:ascii="Times New Roman" w:eastAsia="Times New Roman" w:hAnsi="Times New Roman" w:cs="Times New Roman"/>
          <w:sz w:val="24"/>
          <w:szCs w:val="24"/>
        </w:rPr>
        <w:t>, «Для чего проветриваем помещение класса», «Витамины»</w:t>
      </w:r>
    </w:p>
    <w:p w14:paraId="59E31933" w14:textId="77777777" w:rsidR="00A51123" w:rsidRPr="00717159" w:rsidRDefault="00A51123" w:rsidP="00AC57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59">
        <w:rPr>
          <w:rFonts w:ascii="Times New Roman" w:eastAsia="Times New Roman" w:hAnsi="Times New Roman" w:cs="Times New Roman"/>
          <w:iCs/>
          <w:sz w:val="24"/>
          <w:szCs w:val="24"/>
        </w:rPr>
        <w:t>3)</w:t>
      </w:r>
      <w:r w:rsidRPr="0071715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Творческий проект</w:t>
      </w:r>
      <w:r w:rsidRPr="00717159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</w:t>
      </w:r>
      <w:r w:rsidRPr="00717159">
        <w:rPr>
          <w:rFonts w:ascii="Times New Roman" w:eastAsia="Times New Roman" w:hAnsi="Times New Roman" w:cs="Times New Roman"/>
          <w:sz w:val="24"/>
          <w:szCs w:val="24"/>
        </w:rPr>
        <w:t>определяет максимально свободный и нетрадиционный подход к оформлению результатов. Это могут быть альманахи, игры, произведения изобразительного или декоративно-прикладного искусства, видеофильмы.</w:t>
      </w:r>
    </w:p>
    <w:p w14:paraId="784AA340" w14:textId="09597FB1" w:rsidR="00A51123" w:rsidRPr="00717159" w:rsidRDefault="00A51123" w:rsidP="00AC57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59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71715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Информационный проект</w:t>
      </w:r>
      <w:r w:rsidRPr="0071715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17159">
        <w:rPr>
          <w:rFonts w:ascii="Times New Roman" w:eastAsia="Times New Roman" w:hAnsi="Times New Roman" w:cs="Times New Roman"/>
          <w:sz w:val="24"/>
          <w:szCs w:val="24"/>
        </w:rPr>
        <w:t xml:space="preserve">– основан на сборе информации о каком-то объекте, явлении с целью ее анализа, обобщения и представления для широкой аудитории. Выходом такого проекта часто являются публикация, в т.ч. в Интернете. Результатом такого проекта может быть и создание информационной среды класса или </w:t>
      </w:r>
      <w:r w:rsidR="00C853C4">
        <w:rPr>
          <w:rFonts w:ascii="Times New Roman" w:eastAsia="Times New Roman" w:hAnsi="Times New Roman" w:cs="Times New Roman"/>
          <w:sz w:val="24"/>
          <w:szCs w:val="24"/>
        </w:rPr>
        <w:t>Корпуса</w:t>
      </w:r>
      <w:r w:rsidRPr="0071715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65B367" w14:textId="77777777" w:rsidR="00A51123" w:rsidRPr="00717159" w:rsidRDefault="00A51123" w:rsidP="00AC57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59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71715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Ролевой проект</w:t>
      </w:r>
      <w:r w:rsidRPr="00717159">
        <w:rPr>
          <w:rFonts w:ascii="Times New Roman" w:eastAsia="Times New Roman" w:hAnsi="Times New Roman" w:cs="Times New Roman"/>
          <w:sz w:val="24"/>
          <w:szCs w:val="24"/>
        </w:rPr>
        <w:t xml:space="preserve"> - разработка и реализация такого проекта наиболее сложна. Участвуя в нем, проектанты берут на себя роли литературных или исторических персонажей, выдуманных героев и т.п. Результат проекта остается открытым до самого окончания. Чем завершится судебное заседание? Будет ли разрешен конфликт и заключен договор?</w:t>
      </w:r>
    </w:p>
    <w:p w14:paraId="72A058A5" w14:textId="77777777" w:rsidR="00A51123" w:rsidRPr="00717159" w:rsidRDefault="00A51123" w:rsidP="00AC57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59">
        <w:rPr>
          <w:rFonts w:ascii="Times New Roman" w:eastAsia="Times New Roman" w:hAnsi="Times New Roman" w:cs="Times New Roman"/>
          <w:sz w:val="24"/>
          <w:szCs w:val="24"/>
        </w:rPr>
        <w:lastRenderedPageBreak/>
        <w:t>Перечисленные целевые направления деятельности учащихся-проектантов могут реализовываться в каждом проекте. А значит каждый проект – исследовательский, точно так же как любой – творческий, ролевой практико-ориентированный или информационный. Поэтому у проекта может быть не единственная, а доминирующая направленность деятельности участников.</w:t>
      </w:r>
    </w:p>
    <w:p w14:paraId="0C75B72B" w14:textId="23076938" w:rsidR="00A51123" w:rsidRPr="00717159" w:rsidRDefault="00A51123" w:rsidP="00AC57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составлении любого проекта сначала </w:t>
      </w:r>
      <w:r w:rsidRPr="00717159">
        <w:rPr>
          <w:rFonts w:ascii="Times New Roman" w:hAnsi="Times New Roman" w:cs="Times New Roman"/>
          <w:sz w:val="24"/>
          <w:szCs w:val="24"/>
        </w:rPr>
        <w:t xml:space="preserve">обозначается </w:t>
      </w:r>
      <w:r w:rsidR="00510F44" w:rsidRPr="00717159">
        <w:rPr>
          <w:rFonts w:ascii="Times New Roman" w:hAnsi="Times New Roman" w:cs="Times New Roman"/>
          <w:sz w:val="24"/>
          <w:szCs w:val="24"/>
        </w:rPr>
        <w:t>цель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. После выбора </w:t>
      </w:r>
      <w:r w:rsidRPr="00717159">
        <w:rPr>
          <w:rFonts w:ascii="Times New Roman" w:hAnsi="Times New Roman" w:cs="Times New Roman"/>
          <w:sz w:val="24"/>
          <w:szCs w:val="24"/>
        </w:rPr>
        <w:t xml:space="preserve">цели ставятся задачи для достижения данной цели. </w:t>
      </w:r>
      <w:r w:rsidRPr="00717159">
        <w:rPr>
          <w:rFonts w:ascii="Times New Roman" w:eastAsia="Times New Roman" w:hAnsi="Times New Roman" w:cs="Times New Roman"/>
          <w:sz w:val="24"/>
          <w:szCs w:val="24"/>
        </w:rPr>
        <w:t xml:space="preserve">Следующим </w:t>
      </w:r>
      <w:r w:rsidR="00510F44" w:rsidRPr="00717159">
        <w:rPr>
          <w:rFonts w:ascii="Times New Roman" w:eastAsia="Times New Roman" w:hAnsi="Times New Roman" w:cs="Times New Roman"/>
          <w:sz w:val="24"/>
          <w:szCs w:val="24"/>
        </w:rPr>
        <w:t>шагом работы</w:t>
      </w:r>
      <w:r w:rsidRPr="00717159">
        <w:rPr>
          <w:rFonts w:ascii="Times New Roman" w:eastAsia="Times New Roman" w:hAnsi="Times New Roman" w:cs="Times New Roman"/>
          <w:sz w:val="24"/>
          <w:szCs w:val="24"/>
        </w:rPr>
        <w:t xml:space="preserve"> над проектом является решение достижение поставленной цели. В каждом проекте обязательно должно присутствовать исследование учащихся. Иначе проект перестанет содержать практическую часть. Таким образом, характерной чертой </w:t>
      </w:r>
      <w:r w:rsidR="00510F44" w:rsidRPr="00717159">
        <w:rPr>
          <w:rFonts w:ascii="Times New Roman" w:eastAsia="Times New Roman" w:hAnsi="Times New Roman" w:cs="Times New Roman"/>
          <w:sz w:val="24"/>
          <w:szCs w:val="24"/>
        </w:rPr>
        <w:t>составления проекта</w:t>
      </w:r>
      <w:r w:rsidRPr="00717159">
        <w:rPr>
          <w:rFonts w:ascii="Times New Roman" w:eastAsia="Times New Roman" w:hAnsi="Times New Roman" w:cs="Times New Roman"/>
          <w:sz w:val="24"/>
          <w:szCs w:val="24"/>
        </w:rPr>
        <w:t xml:space="preserve"> является поиск информации. Затем данная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 </w:t>
      </w:r>
      <w:r w:rsidRPr="00717159">
        <w:rPr>
          <w:rFonts w:ascii="Times New Roman" w:eastAsia="Times New Roman" w:hAnsi="Times New Roman" w:cs="Times New Roman"/>
          <w:sz w:val="24"/>
          <w:szCs w:val="24"/>
        </w:rPr>
        <w:t xml:space="preserve">будет обрабатываться,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дополняться </w:t>
      </w:r>
      <w:r w:rsidRPr="00717159">
        <w:rPr>
          <w:rFonts w:ascii="Times New Roman" w:eastAsia="Times New Roman" w:hAnsi="Times New Roman" w:cs="Times New Roman"/>
          <w:sz w:val="24"/>
          <w:szCs w:val="24"/>
        </w:rPr>
        <w:t>мнениями учащихся, работающих над проектом. На этом этапе работы ребята не только осваивают материал,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содержащийся в проекте, также</w:t>
      </w:r>
      <w:r w:rsidRPr="00717159">
        <w:rPr>
          <w:rFonts w:ascii="Times New Roman" w:eastAsia="Times New Roman" w:hAnsi="Times New Roman" w:cs="Times New Roman"/>
          <w:sz w:val="24"/>
          <w:szCs w:val="24"/>
        </w:rPr>
        <w:t xml:space="preserve"> и у них происходит формирование многих личностных качеств. Примером таких качеств является самостоятельность действий, независимость суждений, способность к творчеству и саморазвитию. </w:t>
      </w:r>
      <w:r>
        <w:rPr>
          <w:rFonts w:ascii="Times New Roman" w:hAnsi="Times New Roman" w:cs="Times New Roman"/>
          <w:sz w:val="24"/>
          <w:szCs w:val="24"/>
        </w:rPr>
        <w:t xml:space="preserve">Применение проектного обучения </w:t>
      </w:r>
      <w:r w:rsidRPr="00717159">
        <w:rPr>
          <w:rFonts w:ascii="Times New Roman" w:hAnsi="Times New Roman" w:cs="Times New Roman"/>
          <w:sz w:val="24"/>
          <w:szCs w:val="24"/>
        </w:rPr>
        <w:t xml:space="preserve">в биологии позволяет также </w:t>
      </w:r>
      <w:r w:rsidR="00510F44" w:rsidRPr="00717159">
        <w:rPr>
          <w:rFonts w:ascii="Times New Roman" w:hAnsi="Times New Roman" w:cs="Times New Roman"/>
          <w:sz w:val="24"/>
          <w:szCs w:val="24"/>
        </w:rPr>
        <w:t>решать и</w:t>
      </w:r>
      <w:r w:rsidRPr="00717159">
        <w:rPr>
          <w:rFonts w:ascii="Times New Roman" w:hAnsi="Times New Roman" w:cs="Times New Roman"/>
          <w:sz w:val="24"/>
          <w:szCs w:val="24"/>
        </w:rPr>
        <w:t xml:space="preserve"> </w:t>
      </w:r>
      <w:r w:rsidR="00510F44" w:rsidRPr="00717159">
        <w:rPr>
          <w:rFonts w:ascii="Times New Roman" w:hAnsi="Times New Roman" w:cs="Times New Roman"/>
          <w:sz w:val="24"/>
          <w:szCs w:val="24"/>
        </w:rPr>
        <w:t>многие учебные</w:t>
      </w:r>
      <w:r w:rsidRPr="00717159">
        <w:rPr>
          <w:rFonts w:ascii="Times New Roman" w:hAnsi="Times New Roman" w:cs="Times New Roman"/>
          <w:sz w:val="24"/>
          <w:szCs w:val="24"/>
        </w:rPr>
        <w:t>, воспитательные</w:t>
      </w:r>
      <w:r>
        <w:rPr>
          <w:rFonts w:ascii="Times New Roman" w:hAnsi="Times New Roman" w:cs="Times New Roman"/>
          <w:sz w:val="24"/>
          <w:szCs w:val="24"/>
        </w:rPr>
        <w:t xml:space="preserve"> и развивающие задачи.</w:t>
      </w:r>
    </w:p>
    <w:p w14:paraId="1B009E9A" w14:textId="77777777" w:rsidR="00A51123" w:rsidRPr="00717159" w:rsidRDefault="00A51123" w:rsidP="00AC57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59">
        <w:rPr>
          <w:rFonts w:ascii="Times New Roman" w:hAnsi="Times New Roman" w:cs="Times New Roman"/>
          <w:sz w:val="24"/>
          <w:szCs w:val="24"/>
        </w:rPr>
        <w:t xml:space="preserve">На разных этапах работы над проектом у ребят формируются различные умения и навыки. Так, на </w:t>
      </w:r>
      <w:r w:rsidRPr="00717159">
        <w:rPr>
          <w:rFonts w:ascii="Times New Roman" w:eastAsia="Times New Roman" w:hAnsi="Times New Roman" w:cs="Times New Roman"/>
          <w:sz w:val="24"/>
          <w:szCs w:val="24"/>
        </w:rPr>
        <w:t xml:space="preserve">этапе постановки цели </w:t>
      </w:r>
      <w:r>
        <w:rPr>
          <w:rFonts w:ascii="Times New Roman" w:hAnsi="Times New Roman" w:cs="Times New Roman"/>
          <w:sz w:val="24"/>
          <w:szCs w:val="24"/>
        </w:rPr>
        <w:t>закладываются</w:t>
      </w:r>
      <w:r w:rsidRPr="00717159">
        <w:rPr>
          <w:rFonts w:ascii="Times New Roman" w:hAnsi="Times New Roman" w:cs="Times New Roman"/>
          <w:sz w:val="24"/>
          <w:szCs w:val="24"/>
        </w:rPr>
        <w:t xml:space="preserve"> умения </w:t>
      </w:r>
      <w:r>
        <w:rPr>
          <w:rFonts w:ascii="Times New Roman" w:hAnsi="Times New Roman" w:cs="Times New Roman"/>
          <w:iCs/>
          <w:sz w:val="24"/>
          <w:szCs w:val="24"/>
        </w:rPr>
        <w:t>находить</w:t>
      </w:r>
      <w:r w:rsidRPr="00717159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проблемы</w:t>
      </w:r>
      <w:r w:rsidRPr="00717159">
        <w:rPr>
          <w:rFonts w:ascii="Times New Roman" w:eastAsia="Times New Roman" w:hAnsi="Times New Roman" w:cs="Times New Roman"/>
          <w:sz w:val="24"/>
          <w:szCs w:val="24"/>
        </w:rPr>
        <w:t xml:space="preserve"> в различных областях знаний. Обсуждение вариантов и способов решения проблемы позволяет формировать умения искать возможные пути решения выбранной проблемы, определять объекты исследования. В процессе поиска информации и распределения обязанностей развиваются </w:t>
      </w:r>
      <w:r w:rsidRPr="00717159">
        <w:rPr>
          <w:rFonts w:ascii="Times New Roman" w:eastAsia="Times New Roman" w:hAnsi="Times New Roman" w:cs="Times New Roman"/>
          <w:iCs/>
          <w:sz w:val="24"/>
          <w:szCs w:val="24"/>
        </w:rPr>
        <w:t>умения находить, систематизировать и обобщать полученные данные, анализировать информацию.</w:t>
      </w:r>
      <w:r w:rsidRPr="00717159">
        <w:rPr>
          <w:rFonts w:ascii="Times New Roman" w:eastAsia="Times New Roman" w:hAnsi="Times New Roman" w:cs="Times New Roman"/>
          <w:sz w:val="24"/>
          <w:szCs w:val="24"/>
        </w:rPr>
        <w:t xml:space="preserve"> Подведение итогов работы и анализ полученных результатов дает возможность вырабатывать </w:t>
      </w:r>
      <w:r w:rsidRPr="00717159">
        <w:rPr>
          <w:rFonts w:ascii="Times New Roman" w:eastAsia="Times New Roman" w:hAnsi="Times New Roman" w:cs="Times New Roman"/>
          <w:iCs/>
          <w:sz w:val="24"/>
          <w:szCs w:val="24"/>
        </w:rPr>
        <w:t>умения делать аргументированные выводы, обрабатывать данные экспериментальной работы, решать познавательные и творческие задачи.</w:t>
      </w:r>
      <w:r w:rsidRPr="00717159">
        <w:rPr>
          <w:rFonts w:ascii="Times New Roman" w:eastAsia="Times New Roman" w:hAnsi="Times New Roman" w:cs="Times New Roman"/>
          <w:sz w:val="24"/>
          <w:szCs w:val="24"/>
        </w:rPr>
        <w:t xml:space="preserve"> Презентация (защита) проекта позволяет </w:t>
      </w:r>
      <w:r w:rsidRPr="00717159">
        <w:rPr>
          <w:rFonts w:ascii="Times New Roman" w:hAnsi="Times New Roman" w:cs="Times New Roman"/>
          <w:sz w:val="24"/>
          <w:szCs w:val="24"/>
        </w:rPr>
        <w:t>развивать</w:t>
      </w:r>
      <w:r w:rsidRPr="00717159">
        <w:rPr>
          <w:rFonts w:ascii="Times New Roman" w:eastAsia="Times New Roman" w:hAnsi="Times New Roman" w:cs="Times New Roman"/>
          <w:sz w:val="24"/>
          <w:szCs w:val="24"/>
        </w:rPr>
        <w:t xml:space="preserve"> у учащихся умения </w:t>
      </w:r>
      <w:r w:rsidRPr="00717159">
        <w:rPr>
          <w:rFonts w:ascii="Times New Roman" w:eastAsia="Times New Roman" w:hAnsi="Times New Roman" w:cs="Times New Roman"/>
          <w:iCs/>
          <w:sz w:val="24"/>
          <w:szCs w:val="24"/>
        </w:rPr>
        <w:t>свободно и аргументировано излагать свои мысли, овладевать культурой речи.</w:t>
      </w:r>
    </w:p>
    <w:p w14:paraId="01D13358" w14:textId="77777777" w:rsidR="00A51123" w:rsidRPr="00717159" w:rsidRDefault="00A51123" w:rsidP="00AC57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59">
        <w:rPr>
          <w:rFonts w:ascii="Times New Roman" w:eastAsia="Times New Roman" w:hAnsi="Times New Roman" w:cs="Times New Roman"/>
          <w:sz w:val="24"/>
          <w:szCs w:val="24"/>
        </w:rPr>
        <w:t>Проектная деятельность требует и от учителя много сил и знаний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мотивации учащихся к познанию </w:t>
      </w:r>
      <w:r w:rsidRPr="00717159">
        <w:rPr>
          <w:rFonts w:ascii="Times New Roman" w:eastAsia="Times New Roman" w:hAnsi="Times New Roman" w:cs="Times New Roman"/>
          <w:sz w:val="24"/>
          <w:szCs w:val="24"/>
        </w:rPr>
        <w:t>предмета. Учителю, в ходе работы, стоит примерить на себе  разные роли: консультанта (педагога - организатор досуга детей  и экскурсовода по информационным материалам</w:t>
      </w:r>
      <w:r>
        <w:rPr>
          <w:rFonts w:ascii="Times New Roman" w:eastAsia="Times New Roman" w:hAnsi="Times New Roman" w:cs="Times New Roman"/>
          <w:sz w:val="24"/>
          <w:szCs w:val="24"/>
        </w:rPr>
        <w:t>), специалиста широкого профиля</w:t>
      </w:r>
      <w:r w:rsidRPr="00717159">
        <w:rPr>
          <w:rFonts w:ascii="Times New Roman" w:eastAsia="Times New Roman" w:hAnsi="Times New Roman" w:cs="Times New Roman"/>
          <w:sz w:val="24"/>
          <w:szCs w:val="24"/>
        </w:rPr>
        <w:t xml:space="preserve"> (способного проконсультировать ребенка разной информацией), руководителя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времени (хранителя </w:t>
      </w:r>
      <w:r w:rsidRPr="00717159">
        <w:rPr>
          <w:rFonts w:ascii="Times New Roman" w:eastAsia="Times New Roman" w:hAnsi="Times New Roman" w:cs="Times New Roman"/>
          <w:sz w:val="24"/>
          <w:szCs w:val="24"/>
        </w:rPr>
        <w:t xml:space="preserve">свободного времени), энтузиаста (повышает мотивацию учащихся, поддерживая, поощряя и направляя их в сторону достижения цели), “человека, который задает вопросы”, эксперта (дает четкий анализ результатов выполненного проекта). </w:t>
      </w:r>
    </w:p>
    <w:p w14:paraId="1DAEB172" w14:textId="2DCF4997" w:rsidR="00AC5704" w:rsidRDefault="00A51123" w:rsidP="00AC5704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717159">
        <w:t>Значимым является вопрос о степени самостоятельности учащихся, работающих над проектом. Какие из задач, стоящих перед ними, должен решать учитель, какие – сами учащиеся, а какие разрешимы в их сотрудничестве? Четкого ответа на эти вопросы нет и не будет. Скорее всего, самостоятельность обучающихся зависит от множества факторов: от возрастных и индивидуальных особенностей детей. Сложность темы проекта о</w:t>
      </w:r>
      <w:r>
        <w:t xml:space="preserve">казывает также сильное влияние </w:t>
      </w:r>
      <w:r w:rsidRPr="00717159">
        <w:t>на работу учащихся, слишком «трудная» формулировка темы попросту может и вовсе отпугнуть детей от всего исследования. Не стоит забывать, особенно при организации пр</w:t>
      </w:r>
      <w:r>
        <w:t xml:space="preserve">оекта в группе учащихся, и про </w:t>
      </w:r>
      <w:r w:rsidRPr="00717159">
        <w:t>характер отношений ребят в группе</w:t>
      </w:r>
      <w:r w:rsidR="00BD70FE">
        <w:t>,</w:t>
      </w:r>
      <w:r w:rsidRPr="00717159">
        <w:t xml:space="preserve"> организовывать группы по интересам учащихся. Также совместная работа над проектом приводит к развитию таких необходимых социальных навыков, как коммуникабельность и умение сотрудничать. </w:t>
      </w:r>
    </w:p>
    <w:sectPr w:rsidR="00AC5704" w:rsidSect="00AC5704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5DA28" w14:textId="77777777" w:rsidR="00364381" w:rsidRDefault="00364381">
      <w:pPr>
        <w:spacing w:after="0" w:line="240" w:lineRule="auto"/>
      </w:pPr>
      <w:r>
        <w:separator/>
      </w:r>
    </w:p>
  </w:endnote>
  <w:endnote w:type="continuationSeparator" w:id="0">
    <w:p w14:paraId="70EE89BB" w14:textId="77777777" w:rsidR="00364381" w:rsidRDefault="0036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89907"/>
      <w:docPartObj>
        <w:docPartGallery w:val="Page Numbers (Bottom of Page)"/>
        <w:docPartUnique/>
      </w:docPartObj>
    </w:sdtPr>
    <w:sdtEndPr/>
    <w:sdtContent>
      <w:p w14:paraId="2CE711F1" w14:textId="77777777" w:rsidR="00D86734" w:rsidRDefault="00510F4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A80B11" w14:textId="77777777" w:rsidR="00D86734" w:rsidRDefault="0036438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D163A" w14:textId="77777777" w:rsidR="00364381" w:rsidRDefault="00364381">
      <w:pPr>
        <w:spacing w:after="0" w:line="240" w:lineRule="auto"/>
      </w:pPr>
      <w:r>
        <w:separator/>
      </w:r>
    </w:p>
  </w:footnote>
  <w:footnote w:type="continuationSeparator" w:id="0">
    <w:p w14:paraId="0375A718" w14:textId="77777777" w:rsidR="00364381" w:rsidRDefault="00364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8443F"/>
    <w:multiLevelType w:val="multilevel"/>
    <w:tmpl w:val="AC664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143FD9"/>
    <w:multiLevelType w:val="multilevel"/>
    <w:tmpl w:val="73749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5627A3"/>
    <w:multiLevelType w:val="hybridMultilevel"/>
    <w:tmpl w:val="1F624E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7E"/>
    <w:rsid w:val="00364381"/>
    <w:rsid w:val="004D4E46"/>
    <w:rsid w:val="00510F44"/>
    <w:rsid w:val="008C467E"/>
    <w:rsid w:val="00A51123"/>
    <w:rsid w:val="00AC5704"/>
    <w:rsid w:val="00BD70FE"/>
    <w:rsid w:val="00C853C4"/>
    <w:rsid w:val="00FD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AFD7"/>
  <w15:chartTrackingRefBased/>
  <w15:docId w15:val="{78354F82-5750-4D78-8875-3C9C974C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1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A51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112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Галина Владимировна</cp:lastModifiedBy>
  <cp:revision>7</cp:revision>
  <dcterms:created xsi:type="dcterms:W3CDTF">2021-02-01T18:54:00Z</dcterms:created>
  <dcterms:modified xsi:type="dcterms:W3CDTF">2022-02-22T16:52:00Z</dcterms:modified>
</cp:coreProperties>
</file>