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BB" w:rsidRDefault="008D4122" w:rsidP="00C050F5">
      <w:pPr>
        <w:jc w:val="right"/>
      </w:pPr>
      <w:r>
        <w:t>Комиссар С.В</w:t>
      </w:r>
      <w:r w:rsidR="00C050F5">
        <w:t>.</w:t>
      </w:r>
    </w:p>
    <w:p w:rsidR="00AA3EAB" w:rsidRPr="008D4122" w:rsidRDefault="00AA3EAB" w:rsidP="008D4122">
      <w:pPr>
        <w:pStyle w:val="a4"/>
        <w:jc w:val="center"/>
        <w:rPr>
          <w:rFonts w:eastAsiaTheme="majorEastAsia"/>
          <w:b/>
          <w:color w:val="000000" w:themeColor="text1"/>
          <w:kern w:val="24"/>
          <w:szCs w:val="28"/>
          <w:lang w:eastAsia="ru-RU"/>
        </w:rPr>
      </w:pPr>
      <w:r w:rsidRPr="008D4122">
        <w:rPr>
          <w:rFonts w:eastAsiaTheme="majorEastAsia"/>
          <w:b/>
          <w:color w:val="000000" w:themeColor="text1"/>
          <w:kern w:val="24"/>
          <w:sz w:val="28"/>
          <w:szCs w:val="28"/>
          <w:lang w:eastAsia="ru-RU"/>
        </w:rPr>
        <w:t>Система подготовки обучающихся для участия в олимпиадах по литературе. Из опыта работы.</w:t>
      </w:r>
    </w:p>
    <w:p w:rsidR="00AA3EAB" w:rsidRPr="00AA3EAB" w:rsidRDefault="00AA3EAB" w:rsidP="00AA3EAB">
      <w:pPr>
        <w:rPr>
          <w:rFonts w:eastAsiaTheme="majorEastAsia"/>
          <w:color w:val="000000" w:themeColor="text1"/>
          <w:kern w:val="24"/>
          <w:szCs w:val="28"/>
          <w:lang w:eastAsia="ru-RU"/>
        </w:rPr>
      </w:pPr>
    </w:p>
    <w:p w:rsidR="00AA3EAB" w:rsidRPr="00AA3EAB" w:rsidRDefault="00AA3EAB" w:rsidP="008D4122">
      <w:pPr>
        <w:ind w:firstLine="709"/>
        <w:rPr>
          <w:rFonts w:eastAsia="Times New Roman"/>
          <w:szCs w:val="28"/>
          <w:lang w:eastAsia="ru-RU"/>
        </w:rPr>
      </w:pPr>
      <w:proofErr w:type="gramStart"/>
      <w:r w:rsidRPr="00AA3EAB">
        <w:rPr>
          <w:rFonts w:eastAsia="Times New Roman"/>
          <w:color w:val="000000" w:themeColor="text1"/>
          <w:szCs w:val="28"/>
          <w:lang w:eastAsia="ru-RU"/>
        </w:rPr>
        <w:t>Олимпиада  —</w:t>
      </w:r>
      <w:proofErr w:type="gramEnd"/>
      <w:r w:rsidRPr="00AA3EAB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AA3EAB">
        <w:rPr>
          <w:rFonts w:eastAsia="Times New Roman"/>
          <w:szCs w:val="28"/>
          <w:lang w:eastAsia="ru-RU"/>
        </w:rPr>
        <w:t>достаточно серьезное испытание знаний, пройти через которое с достоинством могут лишь те, кто в полном объеме усвоил школьную программу и научился анализировать, сопоставлять, обобщать, творчески подходить к решению нестандартных задач. Непростая работа учителя в данном вопросе состоит в том, чтобы помочь школьнику быть готовым теоретически, практически и психологически.</w:t>
      </w:r>
    </w:p>
    <w:p w:rsidR="00AA3EAB" w:rsidRPr="00AA3EAB" w:rsidRDefault="00AA3EAB" w:rsidP="0021391B">
      <w:pPr>
        <w:ind w:firstLine="709"/>
        <w:rPr>
          <w:rFonts w:eastAsia="Times New Roman"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 xml:space="preserve">Методические подходы подготовки к олимпиадам могут быть разными. Учитель сам решает, как работать с учащимися. Но какие условия важно соблюдать? Опираясь на собственный опыт, хочу поделиться своими наработками.   </w:t>
      </w:r>
    </w:p>
    <w:p w:rsidR="00AA3EAB" w:rsidRPr="00AA3EAB" w:rsidRDefault="00AA3EAB" w:rsidP="008D4122">
      <w:pPr>
        <w:ind w:firstLine="709"/>
        <w:rPr>
          <w:rFonts w:eastAsia="Times New Roman"/>
          <w:iCs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 xml:space="preserve">  </w:t>
      </w:r>
      <w:r w:rsidRPr="00AA3EAB">
        <w:rPr>
          <w:rFonts w:eastAsia="Times New Roman"/>
          <w:iCs/>
          <w:szCs w:val="28"/>
          <w:lang w:eastAsia="ru-RU"/>
        </w:rPr>
        <w:t>Для себя я выделила три основных этапа при подготовке школьников к участию в олимпиаде:</w:t>
      </w:r>
    </w:p>
    <w:p w:rsidR="00AA3EAB" w:rsidRPr="0021391B" w:rsidRDefault="00AA3EAB" w:rsidP="008D4122">
      <w:pPr>
        <w:pStyle w:val="a3"/>
        <w:numPr>
          <w:ilvl w:val="0"/>
          <w:numId w:val="2"/>
        </w:numPr>
        <w:ind w:left="1276"/>
        <w:rPr>
          <w:rFonts w:eastAsia="Times New Roman"/>
          <w:b/>
          <w:iCs/>
          <w:szCs w:val="28"/>
          <w:lang w:eastAsia="ru-RU"/>
        </w:rPr>
      </w:pPr>
      <w:r w:rsidRPr="008D4122">
        <w:rPr>
          <w:rFonts w:eastAsia="Times New Roman"/>
          <w:b/>
          <w:iCs/>
          <w:szCs w:val="28"/>
          <w:lang w:eastAsia="ru-RU"/>
        </w:rPr>
        <w:t xml:space="preserve"> </w:t>
      </w:r>
      <w:r w:rsidRPr="0021391B">
        <w:rPr>
          <w:rFonts w:eastAsia="Times New Roman"/>
          <w:b/>
          <w:bCs/>
          <w:iCs/>
          <w:szCs w:val="28"/>
          <w:lang w:eastAsia="ru-RU"/>
        </w:rPr>
        <w:t xml:space="preserve">Выявление наиболее подготовленных, одаренных и заинтересованных школьников. </w:t>
      </w:r>
      <w:r w:rsidRPr="0021391B">
        <w:rPr>
          <w:rFonts w:eastAsia="Times New Roman"/>
          <w:b/>
          <w:iCs/>
          <w:szCs w:val="28"/>
          <w:lang w:eastAsia="ru-RU"/>
        </w:rPr>
        <w:t xml:space="preserve"> </w:t>
      </w:r>
    </w:p>
    <w:p w:rsidR="00AA3EAB" w:rsidRPr="00AA3EAB" w:rsidRDefault="00AA3EAB" w:rsidP="008D4122">
      <w:pPr>
        <w:ind w:firstLine="709"/>
        <w:rPr>
          <w:rFonts w:eastAsia="Times New Roman"/>
          <w:iCs/>
          <w:szCs w:val="28"/>
          <w:lang w:eastAsia="ru-RU"/>
        </w:rPr>
      </w:pPr>
      <w:r w:rsidRPr="00AA3EAB">
        <w:rPr>
          <w:rFonts w:eastAsia="Times New Roman"/>
          <w:iCs/>
          <w:szCs w:val="28"/>
          <w:lang w:eastAsia="ru-RU"/>
        </w:rPr>
        <w:t xml:space="preserve">На первоначальном   этапе я выявляю литературно одаренных детей. В основном это те ребята, которые проявляют интерес к предмету и желают участвовать в олимпиадном движении. Такой отбор я осуществляю с пятого класса в ходе наблюдения на уроках, во время проведения внеурочных мероприятий, различных конкурсов, организации исследовательской деятельности. Хочу сказать, при выявлении одаренных учащихся в классе необходимо разносторонне рассматривать их способности.  </w:t>
      </w:r>
    </w:p>
    <w:p w:rsidR="00AA3EAB" w:rsidRPr="00AA3EAB" w:rsidRDefault="00AA3EAB" w:rsidP="0021391B">
      <w:pPr>
        <w:ind w:firstLine="709"/>
        <w:rPr>
          <w:rFonts w:eastAsia="Times New Roman"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>Прежде чем приступить к целенаправленной подготовке к олимпиаде, необходимо поговорить с учеником, узнать, есть ли желание у ребенка, готов ли ежедневно работать с дополнительной литературой, тщательно подбирать материалы, самостоятельно изучать статьи критиков, добросов</w:t>
      </w:r>
      <w:r w:rsidR="00E81C22">
        <w:rPr>
          <w:rFonts w:eastAsia="Times New Roman"/>
          <w:szCs w:val="28"/>
          <w:lang w:eastAsia="ru-RU"/>
        </w:rPr>
        <w:t>естно относиться к подготовке,</w:t>
      </w:r>
      <w:r w:rsidRPr="00AA3EAB">
        <w:rPr>
          <w:rFonts w:eastAsia="Times New Roman"/>
          <w:szCs w:val="28"/>
          <w:lang w:eastAsia="ru-RU"/>
        </w:rPr>
        <w:t xml:space="preserve"> </w:t>
      </w:r>
      <w:proofErr w:type="gramStart"/>
      <w:r w:rsidRPr="00AA3EAB">
        <w:rPr>
          <w:rFonts w:eastAsia="Times New Roman"/>
          <w:szCs w:val="28"/>
          <w:lang w:eastAsia="ru-RU"/>
        </w:rPr>
        <w:t>а  иногда</w:t>
      </w:r>
      <w:proofErr w:type="gramEnd"/>
      <w:r w:rsidRPr="00AA3EAB">
        <w:rPr>
          <w:rFonts w:eastAsia="Times New Roman"/>
          <w:szCs w:val="28"/>
          <w:lang w:eastAsia="ru-RU"/>
        </w:rPr>
        <w:t xml:space="preserve"> и жертвовать свободным временем. После </w:t>
      </w:r>
      <w:r w:rsidRPr="00AA3EAB">
        <w:rPr>
          <w:rFonts w:eastAsia="Times New Roman"/>
          <w:szCs w:val="28"/>
          <w:lang w:eastAsia="ru-RU"/>
        </w:rPr>
        <w:lastRenderedPageBreak/>
        <w:t>получения утвердительного ответа начинается работа как учителя, так и ученика.</w:t>
      </w:r>
    </w:p>
    <w:p w:rsidR="00AA3EAB" w:rsidRPr="0021391B" w:rsidRDefault="00AA3EAB" w:rsidP="0021391B">
      <w:pPr>
        <w:pStyle w:val="a3"/>
        <w:numPr>
          <w:ilvl w:val="0"/>
          <w:numId w:val="2"/>
        </w:numPr>
        <w:ind w:left="1276"/>
        <w:rPr>
          <w:rFonts w:eastAsia="Times New Roman"/>
          <w:b/>
          <w:szCs w:val="28"/>
          <w:lang w:eastAsia="ru-RU"/>
        </w:rPr>
      </w:pPr>
      <w:r w:rsidRPr="0021391B">
        <w:rPr>
          <w:rFonts w:eastAsia="Times New Roman"/>
          <w:b/>
          <w:szCs w:val="28"/>
          <w:lang w:eastAsia="ru-RU"/>
        </w:rPr>
        <w:t xml:space="preserve"> </w:t>
      </w:r>
      <w:r w:rsidR="0021391B" w:rsidRPr="0021391B">
        <w:rPr>
          <w:rFonts w:eastAsia="Times New Roman"/>
          <w:b/>
          <w:szCs w:val="28"/>
          <w:lang w:eastAsia="ru-RU"/>
        </w:rPr>
        <w:t>Р</w:t>
      </w:r>
      <w:r w:rsidRPr="0021391B">
        <w:rPr>
          <w:rFonts w:eastAsia="Times New Roman"/>
          <w:b/>
          <w:szCs w:val="28"/>
          <w:lang w:eastAsia="ru-RU"/>
        </w:rPr>
        <w:t>абота</w:t>
      </w:r>
      <w:r w:rsidR="0021391B">
        <w:rPr>
          <w:rFonts w:eastAsia="Times New Roman"/>
          <w:b/>
          <w:szCs w:val="28"/>
          <w:lang w:eastAsia="ru-RU"/>
        </w:rPr>
        <w:t xml:space="preserve"> </w:t>
      </w:r>
      <w:r w:rsidRPr="0021391B">
        <w:rPr>
          <w:rFonts w:eastAsia="Times New Roman"/>
          <w:b/>
          <w:szCs w:val="28"/>
          <w:lang w:eastAsia="ru-RU"/>
        </w:rPr>
        <w:t xml:space="preserve">ученика с учителем во время урока. </w:t>
      </w:r>
    </w:p>
    <w:p w:rsidR="00AA3EAB" w:rsidRPr="00AA3EAB" w:rsidRDefault="00AA3EAB" w:rsidP="0021391B">
      <w:pPr>
        <w:ind w:firstLine="709"/>
        <w:rPr>
          <w:rFonts w:eastAsia="Times New Roman"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 xml:space="preserve"> Используя на уроках индивидуальный подход, я стараюсь давать задания повышенной сложности, творческие работы, привлекаю к исследовательской деятельности, к реализации проектов. При подборе литературы для чтения составляю индивидуальный список, где включаю те произведения, которые часто </w:t>
      </w:r>
      <w:r w:rsidR="0021391B">
        <w:rPr>
          <w:rFonts w:eastAsia="Times New Roman"/>
          <w:szCs w:val="28"/>
          <w:lang w:eastAsia="ru-RU"/>
        </w:rPr>
        <w:t xml:space="preserve">встречаются </w:t>
      </w:r>
      <w:r w:rsidRPr="00AA3EAB">
        <w:rPr>
          <w:rFonts w:eastAsia="Times New Roman"/>
          <w:szCs w:val="28"/>
          <w:lang w:eastAsia="ru-RU"/>
        </w:rPr>
        <w:t>при анализе во время олимпиады.    Работу во время урока веду таким образом: классу готовлю тесты по изученному произведению, участнику олимпиады –тесты с развернутым ответом, классу – конспект биографии, участнику олимпиады- выступление с основными этапами творчества писателя</w:t>
      </w:r>
      <w:r w:rsidR="0021391B">
        <w:rPr>
          <w:rFonts w:eastAsia="Times New Roman"/>
          <w:szCs w:val="28"/>
          <w:lang w:eastAsia="ru-RU"/>
        </w:rPr>
        <w:t xml:space="preserve">. После изучения и анализа </w:t>
      </w:r>
      <w:r w:rsidRPr="00AA3EAB">
        <w:rPr>
          <w:rFonts w:eastAsia="Times New Roman"/>
          <w:szCs w:val="28"/>
          <w:lang w:eastAsia="ru-RU"/>
        </w:rPr>
        <w:t xml:space="preserve">произведения с классом подводит итоги и знакомит с мнениями критиков именно участница олимпиады. </w:t>
      </w:r>
    </w:p>
    <w:p w:rsidR="00AA3EAB" w:rsidRPr="00AA3EAB" w:rsidRDefault="00AA3EAB" w:rsidP="0021391B">
      <w:pPr>
        <w:ind w:firstLine="709"/>
        <w:rPr>
          <w:rFonts w:eastAsia="Times New Roman"/>
          <w:color w:val="181818"/>
          <w:szCs w:val="28"/>
          <w:shd w:val="clear" w:color="auto" w:fill="FFFFFF"/>
          <w:lang w:eastAsia="ru-RU"/>
        </w:rPr>
      </w:pPr>
      <w:r w:rsidRPr="00AA3EAB">
        <w:rPr>
          <w:rFonts w:eastAsia="Times New Roman"/>
          <w:szCs w:val="28"/>
          <w:lang w:eastAsia="ru-RU"/>
        </w:rPr>
        <w:t xml:space="preserve"> Учитель в свою очередь понимает: прежде чем дать знания, должен владеть ими сам. Поэтому приходится быть в постоянном поиске, систематически </w:t>
      </w:r>
      <w:r w:rsidRPr="00AA3EAB">
        <w:rPr>
          <w:rFonts w:eastAsia="Times New Roman"/>
          <w:color w:val="181818"/>
          <w:szCs w:val="28"/>
          <w:shd w:val="clear" w:color="auto" w:fill="FFFFFF"/>
          <w:lang w:eastAsia="ru-RU"/>
        </w:rPr>
        <w:t xml:space="preserve">отслеживать все инновации олимпиадного движения при помощи специальной литературы, информации, размещенной на образовательных Интернет-сайтах, постоянно заниматься самообразованием, стараться </w:t>
      </w:r>
      <w:r w:rsidRPr="00AA3EAB">
        <w:rPr>
          <w:rFonts w:eastAsia="Times New Roman"/>
          <w:szCs w:val="28"/>
          <w:lang w:eastAsia="ru-RU"/>
        </w:rPr>
        <w:t>находить такие задания, которые будут и интересны, и необходимы для подготовки к олимпиаде.</w:t>
      </w:r>
      <w:r w:rsidRPr="00AA3EAB">
        <w:rPr>
          <w:rFonts w:eastAsia="Times New Roman"/>
          <w:color w:val="181818"/>
          <w:szCs w:val="28"/>
          <w:shd w:val="clear" w:color="auto" w:fill="FFFFFF"/>
          <w:lang w:eastAsia="ru-RU"/>
        </w:rPr>
        <w:t xml:space="preserve">    </w:t>
      </w:r>
    </w:p>
    <w:p w:rsidR="00AA3EAB" w:rsidRPr="00AA3EAB" w:rsidRDefault="00AA3EAB" w:rsidP="00AA3EAB">
      <w:pPr>
        <w:rPr>
          <w:rFonts w:eastAsia="Times New Roman"/>
          <w:b/>
          <w:color w:val="FF0000"/>
          <w:szCs w:val="28"/>
          <w:lang w:eastAsia="ru-RU"/>
        </w:rPr>
      </w:pPr>
      <w:r w:rsidRPr="00AA3EAB">
        <w:rPr>
          <w:rFonts w:eastAsia="Times New Roman"/>
          <w:b/>
          <w:color w:val="FF0000"/>
          <w:szCs w:val="28"/>
          <w:lang w:eastAsia="ru-RU"/>
        </w:rPr>
        <w:t xml:space="preserve"> </w:t>
      </w:r>
    </w:p>
    <w:p w:rsidR="00AA3EAB" w:rsidRPr="0021391B" w:rsidRDefault="0021391B" w:rsidP="0021391B">
      <w:pPr>
        <w:pStyle w:val="a3"/>
        <w:ind w:left="1276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3.</w:t>
      </w:r>
      <w:r w:rsidR="00AA3EAB" w:rsidRPr="0021391B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21391B">
        <w:rPr>
          <w:rFonts w:eastAsia="Times New Roman"/>
          <w:b/>
          <w:szCs w:val="28"/>
          <w:lang w:eastAsia="ru-RU"/>
        </w:rPr>
        <w:t>В</w:t>
      </w:r>
      <w:r w:rsidR="00AA3EAB" w:rsidRPr="0021391B">
        <w:rPr>
          <w:rFonts w:eastAsia="Times New Roman"/>
          <w:b/>
          <w:szCs w:val="28"/>
          <w:lang w:eastAsia="ru-RU"/>
        </w:rPr>
        <w:t>неурочная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AA3EAB" w:rsidRPr="0021391B">
        <w:rPr>
          <w:rFonts w:eastAsia="Times New Roman"/>
          <w:b/>
          <w:szCs w:val="28"/>
          <w:lang w:eastAsia="ru-RU"/>
        </w:rPr>
        <w:t xml:space="preserve"> подготовка</w:t>
      </w:r>
      <w:proofErr w:type="gramEnd"/>
    </w:p>
    <w:p w:rsidR="00AA3EAB" w:rsidRPr="00AA3EAB" w:rsidRDefault="00AA3EAB" w:rsidP="0021391B">
      <w:pPr>
        <w:ind w:firstLine="709"/>
        <w:rPr>
          <w:rFonts w:eastAsia="Times New Roman"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>Невозможно дать за урок знания и в полной мере подготовить ученика к олимпиаде. Поэтому работа продолжается и вне урока. В первую очеред</w:t>
      </w:r>
      <w:r w:rsidR="0021391B">
        <w:rPr>
          <w:rFonts w:eastAsia="Times New Roman"/>
          <w:szCs w:val="28"/>
          <w:lang w:eastAsia="ru-RU"/>
        </w:rPr>
        <w:t>ь во внеурочной деятельности мы</w:t>
      </w:r>
      <w:r w:rsidRPr="00AA3EAB">
        <w:rPr>
          <w:rFonts w:eastAsia="Times New Roman"/>
          <w:szCs w:val="28"/>
          <w:lang w:eastAsia="ru-RU"/>
        </w:rPr>
        <w:t xml:space="preserve"> рассматриваем, анализируем банк заданий за прошлые пять лет, составляем план работы, определяем, какие сайты наиболее а</w:t>
      </w:r>
      <w:r w:rsidR="0021391B">
        <w:rPr>
          <w:rFonts w:eastAsia="Times New Roman"/>
          <w:szCs w:val="28"/>
          <w:lang w:eastAsia="ru-RU"/>
        </w:rPr>
        <w:t xml:space="preserve">ктуальны, где можно посмотреть </w:t>
      </w:r>
      <w:proofErr w:type="spellStart"/>
      <w:r w:rsidR="0021391B">
        <w:rPr>
          <w:rFonts w:eastAsia="Times New Roman"/>
          <w:szCs w:val="28"/>
          <w:lang w:eastAsia="ru-RU"/>
        </w:rPr>
        <w:t>видео</w:t>
      </w:r>
      <w:r w:rsidR="0021391B" w:rsidRPr="00AA3EAB">
        <w:rPr>
          <w:rFonts w:eastAsia="Times New Roman"/>
          <w:szCs w:val="28"/>
          <w:lang w:eastAsia="ru-RU"/>
        </w:rPr>
        <w:t>уроки</w:t>
      </w:r>
      <w:proofErr w:type="spellEnd"/>
      <w:r w:rsidR="0021391B">
        <w:rPr>
          <w:rFonts w:eastAsia="Times New Roman"/>
          <w:szCs w:val="28"/>
          <w:lang w:eastAsia="ru-RU"/>
        </w:rPr>
        <w:t xml:space="preserve"> </w:t>
      </w:r>
      <w:r w:rsidRPr="00AA3EAB">
        <w:rPr>
          <w:rFonts w:eastAsia="Times New Roman"/>
          <w:szCs w:val="28"/>
          <w:lang w:eastAsia="ru-RU"/>
        </w:rPr>
        <w:t>и прочитать статьи.</w:t>
      </w:r>
    </w:p>
    <w:p w:rsidR="00AA3EAB" w:rsidRPr="00AA3EAB" w:rsidRDefault="00AA3EAB" w:rsidP="00AA3EAB">
      <w:pPr>
        <w:rPr>
          <w:rFonts w:eastAsia="Times New Roman"/>
          <w:b/>
          <w:color w:val="FF0000"/>
          <w:szCs w:val="28"/>
          <w:u w:val="single"/>
          <w:lang w:eastAsia="ru-RU"/>
        </w:rPr>
      </w:pPr>
      <w:r w:rsidRPr="00AA3EAB">
        <w:rPr>
          <w:rFonts w:eastAsia="Times New Roman"/>
          <w:szCs w:val="28"/>
          <w:lang w:eastAsia="ru-RU"/>
        </w:rPr>
        <w:t>При подготовке обращаемся к таким сайтам, как:</w:t>
      </w:r>
    </w:p>
    <w:p w:rsidR="00AA3EAB" w:rsidRPr="00AA3EAB" w:rsidRDefault="00AA3EAB" w:rsidP="00AA3EAB">
      <w:pPr>
        <w:rPr>
          <w:rFonts w:eastAsia="Times New Roman"/>
          <w:color w:val="000000" w:themeColor="text1"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 xml:space="preserve">- </w:t>
      </w:r>
      <w:hyperlink r:id="rId5" w:tgtFrame="_blank" w:history="1">
        <w:r w:rsidRPr="00AA3EAB">
          <w:rPr>
            <w:rFonts w:eastAsia="Times New Roman"/>
            <w:color w:val="000000" w:themeColor="text1"/>
            <w:szCs w:val="28"/>
            <w:u w:val="single"/>
            <w:lang w:eastAsia="ru-RU"/>
          </w:rPr>
          <w:t xml:space="preserve">Проект </w:t>
        </w:r>
        <w:proofErr w:type="spellStart"/>
        <w:r w:rsidRPr="00AA3EAB">
          <w:rPr>
            <w:rFonts w:eastAsia="Times New Roman"/>
            <w:color w:val="000000" w:themeColor="text1"/>
            <w:szCs w:val="28"/>
            <w:u w:val="single"/>
            <w:lang w:eastAsia="ru-RU"/>
          </w:rPr>
          <w:t>Arzamas</w:t>
        </w:r>
        <w:proofErr w:type="spellEnd"/>
      </w:hyperlink>
      <w:r w:rsidRPr="00AA3EAB">
        <w:rPr>
          <w:rFonts w:eastAsia="Times New Roman"/>
          <w:color w:val="000000" w:themeColor="text1"/>
          <w:szCs w:val="28"/>
          <w:lang w:eastAsia="ru-RU"/>
        </w:rPr>
        <w:t>. </w:t>
      </w:r>
    </w:p>
    <w:p w:rsidR="00AA3EAB" w:rsidRPr="00AA3EAB" w:rsidRDefault="00AA3EAB" w:rsidP="00AA3EAB">
      <w:pPr>
        <w:rPr>
          <w:rFonts w:eastAsiaTheme="minorHAnsi"/>
          <w:color w:val="000000" w:themeColor="text1"/>
          <w:szCs w:val="28"/>
          <w:shd w:val="clear" w:color="auto" w:fill="FFFFFF"/>
        </w:rPr>
      </w:pPr>
      <w:r w:rsidRPr="00AA3EAB">
        <w:rPr>
          <w:rFonts w:eastAsia="Times New Roman"/>
          <w:color w:val="000000" w:themeColor="text1"/>
          <w:szCs w:val="28"/>
          <w:lang w:eastAsia="ru-RU"/>
        </w:rPr>
        <w:lastRenderedPageBreak/>
        <w:t xml:space="preserve">- </w:t>
      </w:r>
      <w:hyperlink r:id="rId6" w:tgtFrame="_blank" w:history="1">
        <w:r w:rsidRPr="00AA3EAB">
          <w:rPr>
            <w:rFonts w:eastAsiaTheme="minorHAnsi"/>
            <w:color w:val="000000" w:themeColor="text1"/>
            <w:szCs w:val="28"/>
            <w:u w:val="single"/>
            <w:shd w:val="clear" w:color="auto" w:fill="FFFFFF"/>
          </w:rPr>
          <w:t>Школа юного филолога</w:t>
        </w:r>
      </w:hyperlink>
      <w:r w:rsidRPr="00AA3EAB">
        <w:rPr>
          <w:rFonts w:eastAsiaTheme="minorHAnsi"/>
          <w:color w:val="000000" w:themeColor="text1"/>
          <w:szCs w:val="28"/>
          <w:shd w:val="clear" w:color="auto" w:fill="FFFFFF"/>
        </w:rPr>
        <w:t>. </w:t>
      </w:r>
    </w:p>
    <w:p w:rsidR="00AA3EAB" w:rsidRPr="00AA3EAB" w:rsidRDefault="00AA3EAB" w:rsidP="00AA3EAB">
      <w:pPr>
        <w:rPr>
          <w:rFonts w:eastAsiaTheme="minorHAnsi"/>
          <w:color w:val="000000" w:themeColor="text1"/>
          <w:szCs w:val="28"/>
          <w:shd w:val="clear" w:color="auto" w:fill="FFFFFF"/>
        </w:rPr>
      </w:pPr>
      <w:r w:rsidRPr="00AA3EAB">
        <w:rPr>
          <w:rFonts w:eastAsiaTheme="minorHAnsi"/>
          <w:color w:val="000000" w:themeColor="text1"/>
          <w:szCs w:val="28"/>
          <w:shd w:val="clear" w:color="auto" w:fill="FFFFFF"/>
        </w:rPr>
        <w:t xml:space="preserve">- </w:t>
      </w:r>
      <w:hyperlink r:id="rId7" w:tgtFrame="_blank" w:history="1">
        <w:r w:rsidRPr="00AA3EAB">
          <w:rPr>
            <w:rFonts w:eastAsiaTheme="minorHAnsi"/>
            <w:color w:val="000000" w:themeColor="text1"/>
            <w:szCs w:val="28"/>
            <w:u w:val="single"/>
            <w:shd w:val="clear" w:color="auto" w:fill="FFFFFF"/>
          </w:rPr>
          <w:t xml:space="preserve">Гильдия </w:t>
        </w:r>
        <w:proofErr w:type="spellStart"/>
        <w:r w:rsidRPr="00AA3EAB">
          <w:rPr>
            <w:rFonts w:eastAsiaTheme="minorHAnsi"/>
            <w:color w:val="000000" w:themeColor="text1"/>
            <w:szCs w:val="28"/>
            <w:u w:val="single"/>
            <w:shd w:val="clear" w:color="auto" w:fill="FFFFFF"/>
          </w:rPr>
          <w:t>cловесников</w:t>
        </w:r>
        <w:proofErr w:type="spellEnd"/>
      </w:hyperlink>
      <w:r w:rsidRPr="00AA3EAB">
        <w:rPr>
          <w:rFonts w:eastAsiaTheme="minorHAnsi"/>
          <w:color w:val="000000" w:themeColor="text1"/>
          <w:szCs w:val="28"/>
          <w:shd w:val="clear" w:color="auto" w:fill="FFFFFF"/>
        </w:rPr>
        <w:t>.</w:t>
      </w:r>
    </w:p>
    <w:p w:rsidR="00AA3EAB" w:rsidRPr="00AA3EAB" w:rsidRDefault="00AA3EAB" w:rsidP="00AA3EAB">
      <w:pPr>
        <w:rPr>
          <w:rFonts w:eastAsiaTheme="minorHAnsi"/>
          <w:color w:val="000000" w:themeColor="text1"/>
          <w:szCs w:val="28"/>
          <w:shd w:val="clear" w:color="auto" w:fill="FFFFFF"/>
        </w:rPr>
      </w:pPr>
      <w:r w:rsidRPr="00AA3EAB">
        <w:rPr>
          <w:rFonts w:eastAsiaTheme="minorHAnsi"/>
          <w:color w:val="000000" w:themeColor="text1"/>
          <w:szCs w:val="28"/>
          <w:shd w:val="clear" w:color="auto" w:fill="FFFFFF"/>
        </w:rPr>
        <w:t xml:space="preserve">- </w:t>
      </w:r>
      <w:hyperlink r:id="rId8" w:tgtFrame="_blank" w:history="1">
        <w:r w:rsidRPr="00AA3EAB">
          <w:rPr>
            <w:rFonts w:eastAsiaTheme="minorHAnsi"/>
            <w:color w:val="000000" w:themeColor="text1"/>
            <w:szCs w:val="28"/>
            <w:u w:val="single"/>
            <w:shd w:val="clear" w:color="auto" w:fill="FFFFFF"/>
          </w:rPr>
          <w:t>Сто лекций с Дмитрием Быковым</w:t>
        </w:r>
      </w:hyperlink>
      <w:r w:rsidRPr="00AA3EAB">
        <w:rPr>
          <w:rFonts w:eastAsiaTheme="minorHAnsi"/>
          <w:color w:val="000000" w:themeColor="text1"/>
          <w:szCs w:val="28"/>
          <w:shd w:val="clear" w:color="auto" w:fill="FFFFFF"/>
        </w:rPr>
        <w:t>.</w:t>
      </w:r>
    </w:p>
    <w:p w:rsidR="00AA3EAB" w:rsidRPr="00AA3EAB" w:rsidRDefault="00AA3EAB" w:rsidP="00AA3EAB">
      <w:pPr>
        <w:rPr>
          <w:rFonts w:eastAsiaTheme="minorHAnsi"/>
          <w:color w:val="000000" w:themeColor="text1"/>
          <w:szCs w:val="28"/>
        </w:rPr>
      </w:pPr>
      <w:r w:rsidRPr="00AA3EAB">
        <w:rPr>
          <w:rFonts w:eastAsiaTheme="minorHAnsi"/>
          <w:color w:val="000000" w:themeColor="text1"/>
          <w:szCs w:val="28"/>
          <w:shd w:val="clear" w:color="auto" w:fill="FFFFFF"/>
        </w:rPr>
        <w:t xml:space="preserve">- </w:t>
      </w:r>
      <w:hyperlink r:id="rId9" w:history="1">
        <w:r w:rsidRPr="00AA3EAB">
          <w:rPr>
            <w:rFonts w:eastAsiaTheme="minorHAnsi"/>
            <w:color w:val="000000" w:themeColor="text1"/>
            <w:szCs w:val="28"/>
            <w:u w:val="single"/>
            <w:shd w:val="clear" w:color="auto" w:fill="FFFFFF"/>
          </w:rPr>
          <w:t>Всероссийская олимпиада школьников по литературе</w:t>
        </w:r>
      </w:hyperlink>
      <w:r w:rsidRPr="00AA3EAB">
        <w:rPr>
          <w:rFonts w:eastAsiaTheme="minorHAnsi"/>
          <w:color w:val="000000" w:themeColor="text1"/>
          <w:szCs w:val="28"/>
        </w:rPr>
        <w:t>.</w:t>
      </w:r>
    </w:p>
    <w:p w:rsidR="00AA3EAB" w:rsidRPr="00AA3EAB" w:rsidRDefault="0021391B" w:rsidP="0021391B">
      <w:pPr>
        <w:ind w:firstLine="709"/>
        <w:rPr>
          <w:rFonts w:eastAsia="Times New Roman"/>
          <w:szCs w:val="28"/>
          <w:lang w:eastAsia="ru-RU"/>
        </w:rPr>
      </w:pPr>
      <w:r>
        <w:rPr>
          <w:rFonts w:eastAsiaTheme="minorHAnsi"/>
          <w:szCs w:val="28"/>
        </w:rPr>
        <w:t xml:space="preserve">  Много полезной информации</w:t>
      </w:r>
      <w:r w:rsidR="00AA3EAB" w:rsidRPr="00AA3EAB">
        <w:rPr>
          <w:rFonts w:eastAsiaTheme="minorHAnsi"/>
          <w:szCs w:val="28"/>
        </w:rPr>
        <w:t xml:space="preserve"> можно найти в таких книгах, как «Анализ</w:t>
      </w:r>
      <w:r>
        <w:rPr>
          <w:rFonts w:eastAsiaTheme="minorHAnsi"/>
          <w:szCs w:val="28"/>
        </w:rPr>
        <w:t xml:space="preserve"> поэтического текста» Лотмана, </w:t>
      </w:r>
      <w:r w:rsidR="00AA3EAB" w:rsidRPr="00AA3EAB">
        <w:rPr>
          <w:rFonts w:eastAsiaTheme="minorHAnsi"/>
          <w:szCs w:val="28"/>
        </w:rPr>
        <w:t>«</w:t>
      </w:r>
      <w:r w:rsidR="00AA3EAB" w:rsidRPr="00AA3EAB">
        <w:rPr>
          <w:rFonts w:eastAsia="Times New Roman"/>
          <w:szCs w:val="28"/>
          <w:lang w:eastAsia="ru-RU"/>
        </w:rPr>
        <w:t xml:space="preserve">Литература в таблицах и схемах» Мещеряковой Марины Ивановны, в книге </w:t>
      </w:r>
      <w:proofErr w:type="gramStart"/>
      <w:r w:rsidR="00AA3EAB" w:rsidRPr="00AA3EAB">
        <w:rPr>
          <w:rFonts w:eastAsia="Times New Roman"/>
          <w:szCs w:val="28"/>
          <w:lang w:eastAsia="ru-RU"/>
        </w:rPr>
        <w:t>Беляевой  Н.В.</w:t>
      </w:r>
      <w:proofErr w:type="gramEnd"/>
      <w:r w:rsidR="00AA3EAB" w:rsidRPr="00AA3EAB">
        <w:rPr>
          <w:rFonts w:eastAsia="Times New Roman"/>
          <w:szCs w:val="28"/>
          <w:lang w:eastAsia="ru-RU"/>
        </w:rPr>
        <w:t xml:space="preserve"> «Уроки изучения лирики в школе: Теория и практика дифференцированного подхода к учащимся».   </w:t>
      </w:r>
    </w:p>
    <w:p w:rsidR="00AA3EAB" w:rsidRPr="00AA3EAB" w:rsidRDefault="00AA3EAB" w:rsidP="0021391B">
      <w:pPr>
        <w:ind w:firstLine="709"/>
        <w:rPr>
          <w:rFonts w:eastAsia="Times New Roman"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>В ходе изучения прошлогодних материалов дл</w:t>
      </w:r>
      <w:r w:rsidR="0021391B">
        <w:rPr>
          <w:rFonts w:eastAsia="Times New Roman"/>
          <w:szCs w:val="28"/>
          <w:lang w:eastAsia="ru-RU"/>
        </w:rPr>
        <w:t xml:space="preserve">я себя выявили, что необходимо </w:t>
      </w:r>
      <w:r w:rsidRPr="00AA3EAB">
        <w:rPr>
          <w:rFonts w:eastAsia="Times New Roman"/>
          <w:szCs w:val="28"/>
          <w:lang w:eastAsia="ru-RU"/>
        </w:rPr>
        <w:t>у</w:t>
      </w:r>
      <w:r w:rsidR="0021391B">
        <w:rPr>
          <w:rFonts w:eastAsia="Times New Roman"/>
          <w:szCs w:val="28"/>
          <w:lang w:eastAsia="ru-RU"/>
        </w:rPr>
        <w:t xml:space="preserve">читывать и </w:t>
      </w:r>
      <w:proofErr w:type="spellStart"/>
      <w:r w:rsidR="0021391B">
        <w:rPr>
          <w:rFonts w:eastAsia="Times New Roman"/>
          <w:szCs w:val="28"/>
          <w:lang w:eastAsia="ru-RU"/>
        </w:rPr>
        <w:t>межпредметную</w:t>
      </w:r>
      <w:proofErr w:type="spellEnd"/>
      <w:r w:rsidR="0021391B">
        <w:rPr>
          <w:rFonts w:eastAsia="Times New Roman"/>
          <w:szCs w:val="28"/>
          <w:lang w:eastAsia="ru-RU"/>
        </w:rPr>
        <w:t xml:space="preserve"> связь </w:t>
      </w:r>
      <w:r w:rsidRPr="00AA3EAB">
        <w:rPr>
          <w:rFonts w:eastAsia="Times New Roman"/>
          <w:szCs w:val="28"/>
          <w:lang w:eastAsia="ru-RU"/>
        </w:rPr>
        <w:t xml:space="preserve">(история, живопись, лингвистика). Для облегчения работы завели несколько папок, где можно было найти по годам различную информацию и об основных исторических событиях того времени, и о статьях критиков, и о литературной терминологии. </w:t>
      </w:r>
    </w:p>
    <w:p w:rsidR="00AA3EAB" w:rsidRPr="00AA3EAB" w:rsidRDefault="00AA3EAB" w:rsidP="00AA3EAB">
      <w:pPr>
        <w:rPr>
          <w:rFonts w:eastAsia="Times New Roman"/>
          <w:color w:val="181818"/>
          <w:szCs w:val="28"/>
          <w:shd w:val="clear" w:color="auto" w:fill="FFFFFF"/>
          <w:lang w:eastAsia="ru-RU"/>
        </w:rPr>
      </w:pPr>
      <w:r w:rsidRPr="00AA3EAB">
        <w:rPr>
          <w:rFonts w:eastAsia="Times New Roman"/>
          <w:szCs w:val="28"/>
          <w:lang w:eastAsia="ru-RU"/>
        </w:rPr>
        <w:t>При подготовке немаловажную роль играет тщательное изучение критериев оценивания работ во время проведения олимпиад. Например, если ученик определяет по отрывку   лишь название и записывает только эту информацию, то получает 1 балл, а если указывает и полностью ФИО, жанр произведения, может получить дополнительные баллы. Очень часто дети не обращают на это внимание.</w:t>
      </w:r>
      <w:r w:rsidRPr="00AA3EAB">
        <w:rPr>
          <w:rFonts w:eastAsia="Times New Roman"/>
          <w:color w:val="181818"/>
          <w:szCs w:val="28"/>
          <w:shd w:val="clear" w:color="auto" w:fill="FFFFFF"/>
          <w:lang w:eastAsia="ru-RU"/>
        </w:rPr>
        <w:t xml:space="preserve"> </w:t>
      </w:r>
    </w:p>
    <w:p w:rsidR="00AA3EAB" w:rsidRPr="00AA3EAB" w:rsidRDefault="00AA3EAB" w:rsidP="0021391B">
      <w:pPr>
        <w:ind w:firstLine="709"/>
        <w:rPr>
          <w:rFonts w:eastAsia="Times New Roman"/>
          <w:szCs w:val="28"/>
          <w:lang w:eastAsia="ru-RU"/>
        </w:rPr>
      </w:pPr>
      <w:r w:rsidRPr="00AA3EAB">
        <w:rPr>
          <w:rFonts w:eastAsia="Times New Roman"/>
          <w:color w:val="181818"/>
          <w:szCs w:val="28"/>
          <w:shd w:val="clear" w:color="auto" w:fill="FFFFFF"/>
          <w:lang w:eastAsia="ru-RU"/>
        </w:rPr>
        <w:t xml:space="preserve">   Для учащихся, которые выходят на Региональный этап Всероссийской олимпиады, разрабатываются индивидуальные образовательные программы. </w:t>
      </w:r>
    </w:p>
    <w:p w:rsidR="00AA3EAB" w:rsidRPr="00AA3EAB" w:rsidRDefault="00AA3EAB" w:rsidP="0021391B">
      <w:pPr>
        <w:ind w:firstLine="709"/>
        <w:rPr>
          <w:rFonts w:eastAsia="Times New Roman"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 xml:space="preserve">    Подготовку к олимпиаде   в течение </w:t>
      </w:r>
      <w:r w:rsidR="0021391B">
        <w:rPr>
          <w:rFonts w:eastAsia="Times New Roman"/>
          <w:szCs w:val="28"/>
          <w:lang w:eastAsia="ru-RU"/>
        </w:rPr>
        <w:t xml:space="preserve">нескольких лет </w:t>
      </w:r>
      <w:r w:rsidRPr="00AA3EAB">
        <w:rPr>
          <w:rFonts w:eastAsia="Times New Roman"/>
          <w:szCs w:val="28"/>
          <w:lang w:eastAsia="ru-RU"/>
        </w:rPr>
        <w:t xml:space="preserve">веду именно таким образом и считаю, что небезуспешно.  Мои ученики </w:t>
      </w:r>
      <w:r w:rsidR="0021391B">
        <w:rPr>
          <w:rFonts w:eastAsia="Times New Roman"/>
          <w:szCs w:val="28"/>
          <w:lang w:eastAsia="ru-RU"/>
        </w:rPr>
        <w:t xml:space="preserve">в творческих </w:t>
      </w:r>
      <w:r w:rsidRPr="00AA3EAB">
        <w:rPr>
          <w:rFonts w:eastAsia="Times New Roman"/>
          <w:szCs w:val="28"/>
          <w:lang w:eastAsia="ru-RU"/>
        </w:rPr>
        <w:t>конку</w:t>
      </w:r>
      <w:r w:rsidR="0021391B">
        <w:rPr>
          <w:rFonts w:eastAsia="Times New Roman"/>
          <w:szCs w:val="28"/>
          <w:lang w:eastAsia="ru-RU"/>
        </w:rPr>
        <w:t>рсах</w:t>
      </w:r>
      <w:r w:rsidRPr="00AA3EAB">
        <w:rPr>
          <w:rFonts w:eastAsia="Times New Roman"/>
          <w:szCs w:val="28"/>
          <w:lang w:eastAsia="ru-RU"/>
        </w:rPr>
        <w:t xml:space="preserve">, конкурсах чтецов занимают   </w:t>
      </w:r>
      <w:r w:rsidR="0021391B">
        <w:rPr>
          <w:rFonts w:eastAsia="Times New Roman"/>
          <w:szCs w:val="28"/>
          <w:lang w:eastAsia="ru-RU"/>
        </w:rPr>
        <w:t xml:space="preserve">призовые места, на </w:t>
      </w:r>
      <w:r w:rsidRPr="00AA3EAB">
        <w:rPr>
          <w:rFonts w:eastAsia="Times New Roman"/>
          <w:szCs w:val="28"/>
          <w:lang w:eastAsia="ru-RU"/>
        </w:rPr>
        <w:t xml:space="preserve">муниципальном, региональном этапе    по литературе ежегодно становятся победителями, </w:t>
      </w:r>
      <w:bookmarkStart w:id="0" w:name="_GoBack"/>
      <w:bookmarkEnd w:id="0"/>
      <w:r w:rsidRPr="00AA3EAB">
        <w:rPr>
          <w:rFonts w:eastAsia="Times New Roman"/>
          <w:szCs w:val="28"/>
          <w:lang w:eastAsia="ru-RU"/>
        </w:rPr>
        <w:t>призерами.</w:t>
      </w:r>
    </w:p>
    <w:p w:rsidR="00AA3EAB" w:rsidRPr="00AA3EAB" w:rsidRDefault="00AA3EAB" w:rsidP="0021391B">
      <w:pPr>
        <w:ind w:firstLine="709"/>
        <w:rPr>
          <w:rFonts w:eastAsia="Times New Roman"/>
          <w:bCs/>
          <w:szCs w:val="28"/>
          <w:lang w:eastAsia="ru-RU"/>
        </w:rPr>
      </w:pPr>
      <w:r w:rsidRPr="00AA3EAB">
        <w:rPr>
          <w:rFonts w:eastAsia="Times New Roman"/>
          <w:szCs w:val="28"/>
          <w:lang w:eastAsia="ru-RU"/>
        </w:rPr>
        <w:t xml:space="preserve">     В заключение хочу сказать, что </w:t>
      </w:r>
      <w:r w:rsidRPr="00AA3EAB">
        <w:rPr>
          <w:rFonts w:eastAsia="Times New Roman"/>
          <w:bCs/>
          <w:szCs w:val="28"/>
          <w:lang w:eastAsia="ru-RU"/>
        </w:rPr>
        <w:t xml:space="preserve">с участниками олимпиадного движения </w:t>
      </w:r>
      <w:r w:rsidR="0021391B">
        <w:rPr>
          <w:rFonts w:eastAsia="Times New Roman"/>
          <w:bCs/>
          <w:szCs w:val="28"/>
          <w:lang w:eastAsia="ru-RU"/>
        </w:rPr>
        <w:t xml:space="preserve">работать и сложно, </w:t>
      </w:r>
      <w:r w:rsidRPr="00AA3EAB">
        <w:rPr>
          <w:rFonts w:eastAsia="Times New Roman"/>
          <w:bCs/>
          <w:szCs w:val="28"/>
          <w:lang w:eastAsia="ru-RU"/>
        </w:rPr>
        <w:t>и интересно.</w:t>
      </w:r>
      <w:r w:rsidRPr="00AA3EAB">
        <w:rPr>
          <w:rFonts w:eastAsiaTheme="minorEastAsia"/>
          <w:color w:val="000000" w:themeColor="text1"/>
          <w:kern w:val="24"/>
          <w:szCs w:val="28"/>
          <w:lang w:eastAsia="ru-RU"/>
        </w:rPr>
        <w:t xml:space="preserve"> </w:t>
      </w:r>
      <w:r w:rsidRPr="00AA3EAB">
        <w:rPr>
          <w:rFonts w:eastAsia="Times New Roman"/>
          <w:b/>
          <w:bCs/>
          <w:szCs w:val="28"/>
          <w:lang w:eastAsia="ru-RU"/>
        </w:rPr>
        <w:t>Интересно</w:t>
      </w:r>
      <w:r w:rsidRPr="00AA3EAB">
        <w:rPr>
          <w:rFonts w:eastAsia="Times New Roman"/>
          <w:bCs/>
          <w:szCs w:val="28"/>
          <w:lang w:eastAsia="ru-RU"/>
        </w:rPr>
        <w:t xml:space="preserve"> потому</w:t>
      </w:r>
      <w:r w:rsidR="0021391B">
        <w:rPr>
          <w:rFonts w:eastAsia="Times New Roman"/>
          <w:bCs/>
          <w:szCs w:val="28"/>
          <w:lang w:eastAsia="ru-RU"/>
        </w:rPr>
        <w:t xml:space="preserve">, что это, </w:t>
      </w:r>
      <w:r w:rsidRPr="00AA3EAB">
        <w:rPr>
          <w:rFonts w:eastAsia="Times New Roman"/>
          <w:bCs/>
          <w:szCs w:val="28"/>
          <w:lang w:eastAsia="ru-RU"/>
        </w:rPr>
        <w:t xml:space="preserve">как правило, мотивированные учащиеся, которым не надо объяснять «зачем мы </w:t>
      </w:r>
      <w:r w:rsidRPr="00AA3EAB">
        <w:rPr>
          <w:rFonts w:eastAsia="Times New Roman"/>
          <w:bCs/>
          <w:szCs w:val="28"/>
          <w:lang w:eastAsia="ru-RU"/>
        </w:rPr>
        <w:lastRenderedPageBreak/>
        <w:t xml:space="preserve">здесь сегодня собрались» и есть возможность более детально рассмотреть вопросы, занимательные факты, решить задачи, отработать умения и навыки, пообщаться, порассуждать. </w:t>
      </w:r>
      <w:r w:rsidRPr="00AA3EAB">
        <w:rPr>
          <w:rFonts w:eastAsia="Times New Roman"/>
          <w:b/>
          <w:bCs/>
          <w:szCs w:val="28"/>
          <w:lang w:eastAsia="ru-RU"/>
        </w:rPr>
        <w:t xml:space="preserve">Сложно </w:t>
      </w:r>
      <w:r w:rsidRPr="00AA3EAB">
        <w:rPr>
          <w:rFonts w:eastAsia="Times New Roman"/>
          <w:bCs/>
          <w:szCs w:val="28"/>
          <w:lang w:eastAsia="ru-RU"/>
        </w:rPr>
        <w:t>потому, что наступает такой момент, когда твои ученики по каким-то вопросам знают уже больше тебя и тогда «</w:t>
      </w:r>
      <w:proofErr w:type="spellStart"/>
      <w:r w:rsidRPr="00AA3EAB">
        <w:rPr>
          <w:rFonts w:eastAsia="Times New Roman"/>
          <w:bCs/>
          <w:szCs w:val="28"/>
          <w:lang w:eastAsia="ru-RU"/>
        </w:rPr>
        <w:t>олимпиадником</w:t>
      </w:r>
      <w:proofErr w:type="spellEnd"/>
      <w:r w:rsidRPr="00AA3EAB">
        <w:rPr>
          <w:rFonts w:eastAsia="Times New Roman"/>
          <w:bCs/>
          <w:szCs w:val="28"/>
          <w:lang w:eastAsia="ru-RU"/>
        </w:rPr>
        <w:t>» приходится становиться тебе, чтобы «держать планку».</w:t>
      </w:r>
    </w:p>
    <w:p w:rsidR="00AA3EAB" w:rsidRPr="00AA3EAB" w:rsidRDefault="00AA3EAB" w:rsidP="00AA3EAB">
      <w:pPr>
        <w:rPr>
          <w:rFonts w:eastAsia="Times New Roman"/>
          <w:bCs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bCs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bCs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bCs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bCs/>
          <w:szCs w:val="28"/>
          <w:lang w:eastAsia="ru-RU"/>
        </w:rPr>
      </w:pPr>
    </w:p>
    <w:p w:rsidR="00AA3EAB" w:rsidRPr="00AA3EAB" w:rsidRDefault="00AA3EAB" w:rsidP="00AA3EAB">
      <w:pPr>
        <w:jc w:val="left"/>
        <w:rPr>
          <w:rFonts w:eastAsia="Times New Roman"/>
          <w:bCs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b/>
          <w:bCs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szCs w:val="28"/>
          <w:lang w:eastAsia="ru-RU"/>
        </w:rPr>
      </w:pPr>
    </w:p>
    <w:p w:rsidR="00AA3EAB" w:rsidRPr="00AA3EAB" w:rsidRDefault="00AA3EAB" w:rsidP="00AA3EAB">
      <w:pPr>
        <w:rPr>
          <w:rFonts w:eastAsia="Times New Roman"/>
          <w:szCs w:val="28"/>
          <w:lang w:eastAsia="ru-RU"/>
        </w:rPr>
      </w:pPr>
    </w:p>
    <w:p w:rsidR="00B232E7" w:rsidRDefault="00B232E7" w:rsidP="00372C40">
      <w:pPr>
        <w:ind w:firstLine="709"/>
      </w:pPr>
    </w:p>
    <w:sectPr w:rsidR="00B2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2E7"/>
    <w:multiLevelType w:val="hybridMultilevel"/>
    <w:tmpl w:val="A0C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22C48"/>
    <w:multiLevelType w:val="hybridMultilevel"/>
    <w:tmpl w:val="88580472"/>
    <w:lvl w:ilvl="0" w:tplc="CB9490E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7"/>
    <w:rsid w:val="0021391B"/>
    <w:rsid w:val="00372C40"/>
    <w:rsid w:val="003E54BB"/>
    <w:rsid w:val="00861E91"/>
    <w:rsid w:val="008D4122"/>
    <w:rsid w:val="00AA3EAB"/>
    <w:rsid w:val="00B232E7"/>
    <w:rsid w:val="00C050F5"/>
    <w:rsid w:val="00C31997"/>
    <w:rsid w:val="00E81C22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9874"/>
  <w15:chartTrackingRefBased/>
  <w15:docId w15:val="{56886E5F-8DE6-4FF0-8B16-984C7BE1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CB"/>
    <w:pPr>
      <w:spacing w:after="0" w:line="36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3E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M7h4jc1fXJc7wHEJ0I3ODuQu421qYg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vesni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vsovershenstve/bibliote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zamas.academ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limpiada.ru/activity/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2022-04-05T15:13:00Z</dcterms:created>
  <dcterms:modified xsi:type="dcterms:W3CDTF">2022-04-05T15:13:00Z</dcterms:modified>
</cp:coreProperties>
</file>