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DC" w:rsidRPr="00376AC1" w:rsidRDefault="0019702F" w:rsidP="00376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AC1" w:rsidRPr="00376AC1">
        <w:rPr>
          <w:rFonts w:ascii="Times New Roman" w:hAnsi="Times New Roman" w:cs="Times New Roman"/>
          <w:b/>
          <w:sz w:val="28"/>
          <w:szCs w:val="28"/>
        </w:rPr>
        <w:t>Мастер –класс</w:t>
      </w:r>
    </w:p>
    <w:p w:rsidR="00376AC1" w:rsidRPr="00376AC1" w:rsidRDefault="0033712A" w:rsidP="00376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</w:t>
      </w:r>
      <w:r w:rsidR="00376AC1" w:rsidRPr="00376AC1">
        <w:rPr>
          <w:rFonts w:ascii="Times New Roman" w:hAnsi="Times New Roman" w:cs="Times New Roman"/>
          <w:b/>
          <w:sz w:val="28"/>
          <w:szCs w:val="28"/>
        </w:rPr>
        <w:t xml:space="preserve">ейс </w:t>
      </w:r>
      <w:proofErr w:type="gramStart"/>
      <w:r w:rsidR="00376AC1" w:rsidRPr="00376AC1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образовательном процессе</w:t>
      </w:r>
      <w:r w:rsidR="00376AC1" w:rsidRPr="00376AC1">
        <w:rPr>
          <w:rFonts w:ascii="Times New Roman" w:hAnsi="Times New Roman" w:cs="Times New Roman"/>
          <w:b/>
          <w:sz w:val="28"/>
          <w:szCs w:val="28"/>
        </w:rPr>
        <w:t>»</w:t>
      </w:r>
    </w:p>
    <w:p w:rsidR="00376AC1" w:rsidRDefault="00376AC1" w:rsidP="00376A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76AC1">
        <w:rPr>
          <w:rFonts w:ascii="Times New Roman" w:hAnsi="Times New Roman" w:cs="Times New Roman"/>
          <w:i/>
          <w:sz w:val="24"/>
          <w:szCs w:val="24"/>
        </w:rPr>
        <w:t>Знание  только</w:t>
      </w:r>
      <w:proofErr w:type="gramEnd"/>
      <w:r w:rsidRPr="00376AC1">
        <w:rPr>
          <w:rFonts w:ascii="Times New Roman" w:hAnsi="Times New Roman" w:cs="Times New Roman"/>
          <w:i/>
          <w:sz w:val="24"/>
          <w:szCs w:val="24"/>
        </w:rPr>
        <w:t xml:space="preserve"> тогда знание , когда оно приобретено </w:t>
      </w:r>
    </w:p>
    <w:p w:rsidR="00376AC1" w:rsidRDefault="00376AC1" w:rsidP="00376A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6AC1">
        <w:rPr>
          <w:rFonts w:ascii="Times New Roman" w:hAnsi="Times New Roman" w:cs="Times New Roman"/>
          <w:i/>
          <w:sz w:val="24"/>
          <w:szCs w:val="24"/>
        </w:rPr>
        <w:t>усилиями своей мысли,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AC1">
        <w:rPr>
          <w:rFonts w:ascii="Times New Roman" w:hAnsi="Times New Roman" w:cs="Times New Roman"/>
          <w:i/>
          <w:sz w:val="24"/>
          <w:szCs w:val="24"/>
        </w:rPr>
        <w:t>а не одной памятью.</w:t>
      </w:r>
    </w:p>
    <w:p w:rsidR="00376AC1" w:rsidRDefault="00376AC1" w:rsidP="00376A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Л.Н.Толстой</w:t>
      </w:r>
      <w:proofErr w:type="spellEnd"/>
    </w:p>
    <w:p w:rsidR="00376AC1" w:rsidRDefault="00376AC1" w:rsidP="00376A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AC1" w:rsidRDefault="0019702F" w:rsidP="0037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6AC1" w:rsidRPr="0019702F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 w:rsidR="00376AC1" w:rsidRPr="0019702F">
        <w:rPr>
          <w:rFonts w:ascii="Times New Roman" w:hAnsi="Times New Roman" w:cs="Times New Roman"/>
          <w:sz w:val="28"/>
          <w:szCs w:val="28"/>
        </w:rPr>
        <w:t>класс  по</w:t>
      </w:r>
      <w:proofErr w:type="gramEnd"/>
      <w:r w:rsidR="00376AC1" w:rsidRPr="0019702F">
        <w:rPr>
          <w:rFonts w:ascii="Times New Roman" w:hAnsi="Times New Roman" w:cs="Times New Roman"/>
          <w:sz w:val="28"/>
          <w:szCs w:val="28"/>
        </w:rPr>
        <w:t xml:space="preserve"> теме</w:t>
      </w:r>
      <w:r w:rsidR="0033712A">
        <w:rPr>
          <w:rFonts w:ascii="Times New Roman" w:hAnsi="Times New Roman" w:cs="Times New Roman"/>
          <w:sz w:val="28"/>
          <w:szCs w:val="28"/>
        </w:rPr>
        <w:t xml:space="preserve"> «Кейс-технологии в образовательном процессе</w:t>
      </w:r>
      <w:r w:rsidR="00376AC1" w:rsidRPr="001970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посвящен вопросу  внедрения кейс-технологии в предметы профессионального цикла.  Подробно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описанный  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 класса позволит педагогам успешно внедрить разработку в учебной деятельности. В основной части мастер-класса раскрывается теоретические аспекты технологии, виды кейсов и правила их разработки, а также методика работы с кейсом. Содержательное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 способствует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практическому применению материала.</w:t>
      </w:r>
    </w:p>
    <w:p w:rsidR="002000AF" w:rsidRDefault="002000AF" w:rsidP="00376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224" w:rsidRPr="00CA45D5" w:rsidRDefault="00393224" w:rsidP="00B85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45D5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80343A" w:rsidRPr="001114A1" w:rsidRDefault="00393224" w:rsidP="003932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14A1">
        <w:rPr>
          <w:rFonts w:ascii="Times New Roman" w:hAnsi="Times New Roman" w:cs="Times New Roman"/>
          <w:b/>
          <w:i/>
          <w:sz w:val="28"/>
          <w:szCs w:val="28"/>
        </w:rPr>
        <w:t xml:space="preserve">Вступительное слово. 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-Уважаемые коллеги, жюри и гости, еще раз рада вас приветствовать и хочу представить вашему вниманию свой </w:t>
      </w:r>
      <w:r w:rsidR="0033712A">
        <w:rPr>
          <w:rFonts w:eastAsiaTheme="minorEastAsia"/>
          <w:color w:val="000000" w:themeColor="text1"/>
          <w:kern w:val="24"/>
          <w:sz w:val="28"/>
          <w:szCs w:val="28"/>
        </w:rPr>
        <w:t>мастер-класс по теме «Кейс-технологии в образовательном процессе</w:t>
      </w: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». 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Он посвящен </w:t>
      </w:r>
      <w:proofErr w:type="gramStart"/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вопросу  внедрения</w:t>
      </w:r>
      <w:proofErr w:type="gramEnd"/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 кейс-технологии в предметы профессионального цикла. В основной части мастер-</w:t>
      </w:r>
      <w:proofErr w:type="gramStart"/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класса  я</w:t>
      </w:r>
      <w:proofErr w:type="gramEnd"/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  кратко раскрою теоретические аспекты технологии: что представляет собой кейс-технология, разновидности кейс –технологии, какие учебные задачи решаются при использовании кейс-технологии в учебном процессе. Вторая часть будет практическая.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Pr="00CA45D5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Для начала историческая справка:</w:t>
      </w: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-Впервые работа с кейсами в рамках учебного процесса была реализована в Гарвардской школе бизнеса в 1908 г. 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-Название его произошло от латинского термина «казус» — запутанный или необычный случай.                                                                                                                                                          -В России данная технология стала внедряться лишь последние 3-4 года.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8512E" w:rsidRPr="00CA45D5" w:rsidRDefault="00B8512E" w:rsidP="00B8512E">
      <w:pPr>
        <w:pStyle w:val="a8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CA45D5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Суть «Кейс технологии как педагогической</w:t>
      </w: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, заключается в создании и комплектации специально разработанных учебно-методических материалов в специальный набор </w:t>
      </w:r>
      <w:r w:rsidRPr="00CA45D5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(кейс)</w:t>
      </w: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 и их передаче обучающимся.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Сегодня мы поговорим подробно о кейсе и его практическом применении. И познакомимся с методами кейс-технологии.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  <w:r w:rsidRPr="00CA45D5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Кейс - технологии</w:t>
      </w: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 относят к интерактивным методам обучения, они позволяют взаимодействовать всем обучающимся, включая педагога.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 Это современная образовательная технология, в основе которой лежит анализ какой-либо проблемной ситуации. Кейс не предлагает обучающимся </w:t>
      </w: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проблему в открытом виде, а участникам образовательного процесса предстоит вычленить ее из той информации, которая </w:t>
      </w:r>
      <w:proofErr w:type="gramStart"/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содержится  в</w:t>
      </w:r>
      <w:proofErr w:type="gramEnd"/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  описании кейса.</w:t>
      </w:r>
      <w:r w:rsidRPr="00CA45D5">
        <w:rPr>
          <w:color w:val="000000" w:themeColor="text1"/>
          <w:kern w:val="24"/>
          <w:sz w:val="28"/>
          <w:szCs w:val="28"/>
        </w:rPr>
        <w:t xml:space="preserve"> Обучающиеся получают пакет (</w:t>
      </w:r>
      <w:proofErr w:type="gramStart"/>
      <w:r w:rsidRPr="00CA45D5">
        <w:rPr>
          <w:color w:val="000000" w:themeColor="text1"/>
          <w:kern w:val="24"/>
          <w:sz w:val="28"/>
          <w:szCs w:val="28"/>
        </w:rPr>
        <w:t>кейс)  заданий</w:t>
      </w:r>
      <w:proofErr w:type="gramEnd"/>
      <w:r w:rsidRPr="00CA45D5">
        <w:rPr>
          <w:color w:val="000000" w:themeColor="text1"/>
          <w:kern w:val="24"/>
          <w:sz w:val="28"/>
          <w:szCs w:val="28"/>
        </w:rPr>
        <w:t xml:space="preserve">, не имеющих точного решения. Соответственно им требуется разобраться: </w:t>
      </w:r>
      <w:r w:rsidRPr="00CA45D5">
        <w:rPr>
          <w:color w:val="000000" w:themeColor="text1"/>
          <w:kern w:val="24"/>
          <w:sz w:val="28"/>
          <w:szCs w:val="28"/>
          <w:u w:val="single"/>
        </w:rPr>
        <w:t xml:space="preserve">выявить проблему, обнаружить пути решения, выработать </w:t>
      </w:r>
      <w:proofErr w:type="gramStart"/>
      <w:r w:rsidRPr="00CA45D5">
        <w:rPr>
          <w:color w:val="000000" w:themeColor="text1"/>
          <w:kern w:val="24"/>
          <w:sz w:val="28"/>
          <w:szCs w:val="28"/>
          <w:u w:val="single"/>
        </w:rPr>
        <w:t>варианты  выхода</w:t>
      </w:r>
      <w:proofErr w:type="gramEnd"/>
      <w:r w:rsidRPr="00CA45D5">
        <w:rPr>
          <w:color w:val="000000" w:themeColor="text1"/>
          <w:kern w:val="24"/>
          <w:sz w:val="28"/>
          <w:szCs w:val="28"/>
          <w:u w:val="single"/>
        </w:rPr>
        <w:t xml:space="preserve"> из положения.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      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  <w:r w:rsidRPr="00CA45D5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Отличительной особенностью кейс-метода</w:t>
      </w: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 от проблемной ситуации является,</w:t>
      </w:r>
      <w:r w:rsidRPr="00CA45D5">
        <w:rPr>
          <w:sz w:val="28"/>
          <w:szCs w:val="28"/>
        </w:rPr>
        <w:t xml:space="preserve"> </w:t>
      </w: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создание </w:t>
      </w:r>
      <w:proofErr w:type="gramStart"/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проблемы  на</w:t>
      </w:r>
      <w:proofErr w:type="gramEnd"/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 основе фактов из реальной жизни.  </w:t>
      </w:r>
      <w:proofErr w:type="gramStart"/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И  отличие</w:t>
      </w:r>
      <w:proofErr w:type="gramEnd"/>
      <w:r w:rsidRPr="00CA45D5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  </w:t>
      </w: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кейсов  от обычных образовательных  задач, заключается в том, что задачи имеют, как правило, одно решение  и один правильный путь, приводящий к этому решению. А кейсы   предполагают несколько </w:t>
      </w:r>
      <w:proofErr w:type="gramStart"/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решений  и</w:t>
      </w:r>
      <w:proofErr w:type="gramEnd"/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 множество альтернативных путей, приводящих к нему.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B8512E" w:rsidRPr="00CA45D5" w:rsidRDefault="00B8512E" w:rsidP="00B8512E">
      <w:pPr>
        <w:pStyle w:val="a8"/>
        <w:spacing w:before="0" w:beforeAutospacing="0" w:after="0" w:afterAutospacing="0"/>
        <w:rPr>
          <w:rFonts w:eastAsiaTheme="minorEastAsia"/>
          <w:i/>
          <w:color w:val="000000" w:themeColor="text1"/>
          <w:kern w:val="24"/>
          <w:sz w:val="28"/>
          <w:szCs w:val="28"/>
          <w:u w:val="single"/>
        </w:rPr>
      </w:pPr>
      <w:r w:rsidRPr="00CA45D5">
        <w:rPr>
          <w:rFonts w:eastAsiaTheme="minorEastAsia"/>
          <w:b/>
          <w:bCs/>
          <w:i/>
          <w:kern w:val="24"/>
          <w:sz w:val="28"/>
          <w:szCs w:val="28"/>
        </w:rPr>
        <w:t xml:space="preserve">Цель </w:t>
      </w:r>
      <w:r w:rsidRPr="00CA45D5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кейс-технологии</w:t>
      </w: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 научить обучающихся, как индивидуально, так и в составе группы: анализировать информацию, сортировать ее для решения заданной задачи, выявлять ключевые проблемы, генерировать альтернативные пути решения и оценивать их, выбирать оптимальное решение и формировать программы действий и т.п.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Основными целями занятия по КС: являются не только закрепление теоретических знаний, но также предоставление учащимся возможности проявления и развития инициативы, коммуникативных навыков, аналитических способностей, умения вырабатывать и аргументировать самостоятельные решения.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8512E" w:rsidRPr="00CA45D5" w:rsidRDefault="00B8512E" w:rsidP="00B8512E">
      <w:pPr>
        <w:pStyle w:val="a8"/>
        <w:spacing w:before="0" w:beforeAutospacing="0" w:after="0" w:afterAutospacing="0"/>
        <w:rPr>
          <w:rFonts w:eastAsiaTheme="minorEastAsia"/>
          <w:b/>
          <w:bCs/>
          <w:i/>
          <w:kern w:val="24"/>
          <w:sz w:val="28"/>
          <w:szCs w:val="28"/>
        </w:rPr>
      </w:pPr>
      <w:proofErr w:type="gramStart"/>
      <w:r w:rsidRPr="00CA45D5">
        <w:rPr>
          <w:rFonts w:eastAsiaTheme="minorEastAsia"/>
          <w:b/>
          <w:bCs/>
          <w:i/>
          <w:kern w:val="24"/>
          <w:sz w:val="28"/>
          <w:szCs w:val="28"/>
        </w:rPr>
        <w:t>Образовательные задачи</w:t>
      </w:r>
      <w:proofErr w:type="gramEnd"/>
      <w:r w:rsidRPr="00CA45D5">
        <w:rPr>
          <w:rFonts w:eastAsiaTheme="minorEastAsia"/>
          <w:b/>
          <w:bCs/>
          <w:i/>
          <w:kern w:val="24"/>
          <w:sz w:val="28"/>
          <w:szCs w:val="28"/>
        </w:rPr>
        <w:t xml:space="preserve"> </w:t>
      </w: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которые можно решать с помощью кейс технологий: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- Развитие коммуникативных навыков и презентационных умений обучающихся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 - Формирование интерактивных умений, позволяющие эффективно взаимодействовать и принимать коллективные решения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- Приобретение экспертных умений и навыков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proofErr w:type="gramStart"/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Учатся  самостоятельно</w:t>
      </w:r>
      <w:proofErr w:type="gramEnd"/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 находить необходимые знания для решения ситуационной проблемы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 - Повышение мотивации к обучению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B8512E" w:rsidRPr="00CA45D5" w:rsidRDefault="00B8512E" w:rsidP="00B8512E">
      <w:pPr>
        <w:pStyle w:val="a8"/>
        <w:spacing w:before="0" w:beforeAutospacing="0" w:after="0" w:afterAutospacing="0"/>
        <w:textAlignment w:val="baseline"/>
        <w:rPr>
          <w:b/>
          <w:bCs/>
          <w:i/>
          <w:kern w:val="24"/>
          <w:sz w:val="28"/>
          <w:szCs w:val="28"/>
        </w:rPr>
      </w:pPr>
      <w:r w:rsidRPr="00CA45D5">
        <w:rPr>
          <w:b/>
          <w:bCs/>
          <w:i/>
          <w:kern w:val="24"/>
          <w:sz w:val="28"/>
          <w:szCs w:val="28"/>
        </w:rPr>
        <w:t xml:space="preserve">Классификация </w:t>
      </w:r>
      <w:proofErr w:type="gramStart"/>
      <w:r w:rsidRPr="00CA45D5">
        <w:rPr>
          <w:b/>
          <w:bCs/>
          <w:i/>
          <w:kern w:val="24"/>
          <w:sz w:val="28"/>
          <w:szCs w:val="28"/>
        </w:rPr>
        <w:t xml:space="preserve">кейсов:  </w:t>
      </w:r>
      <w:r w:rsidRPr="00CA45D5">
        <w:rPr>
          <w:color w:val="000000" w:themeColor="text1"/>
          <w:kern w:val="24"/>
          <w:sz w:val="28"/>
          <w:szCs w:val="28"/>
        </w:rPr>
        <w:t>виды</w:t>
      </w:r>
      <w:proofErr w:type="gramEnd"/>
      <w:r w:rsidRPr="00CA45D5">
        <w:rPr>
          <w:color w:val="000000" w:themeColor="text1"/>
          <w:kern w:val="24"/>
          <w:sz w:val="28"/>
          <w:szCs w:val="28"/>
        </w:rPr>
        <w:t xml:space="preserve"> и типы кейсов могут быть разнообразными и это зависит от определенного этапа образования. Но самые основные выделяют следующие:</w:t>
      </w:r>
    </w:p>
    <w:p w:rsidR="00B8512E" w:rsidRPr="00CA45D5" w:rsidRDefault="00B8512E" w:rsidP="00B8512E">
      <w:pPr>
        <w:pStyle w:val="a8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A45D5">
        <w:rPr>
          <w:b/>
          <w:bCs/>
          <w:color w:val="000000" w:themeColor="text1"/>
          <w:kern w:val="24"/>
          <w:sz w:val="28"/>
          <w:szCs w:val="28"/>
          <w:u w:val="single"/>
        </w:rPr>
        <w:t>Практические</w:t>
      </w:r>
      <w:r w:rsidRPr="00CA45D5">
        <w:rPr>
          <w:color w:val="000000" w:themeColor="text1"/>
          <w:kern w:val="24"/>
          <w:sz w:val="28"/>
          <w:szCs w:val="28"/>
          <w:u w:val="single"/>
        </w:rPr>
        <w:t xml:space="preserve">. </w:t>
      </w:r>
      <w:r w:rsidRPr="00CA45D5">
        <w:rPr>
          <w:color w:val="000000" w:themeColor="text1"/>
          <w:kern w:val="24"/>
          <w:sz w:val="28"/>
          <w:szCs w:val="28"/>
        </w:rPr>
        <w:t xml:space="preserve">Реальные жизненные ситуации, детально и подробно отраженные. При этом их учебное </w:t>
      </w:r>
      <w:proofErr w:type="gramStart"/>
      <w:r w:rsidRPr="00CA45D5">
        <w:rPr>
          <w:color w:val="000000" w:themeColor="text1"/>
          <w:kern w:val="24"/>
          <w:sz w:val="28"/>
          <w:szCs w:val="28"/>
        </w:rPr>
        <w:t>назначение  может</w:t>
      </w:r>
      <w:proofErr w:type="gramEnd"/>
      <w:r w:rsidRPr="00CA45D5">
        <w:rPr>
          <w:color w:val="000000" w:themeColor="text1"/>
          <w:kern w:val="24"/>
          <w:sz w:val="28"/>
          <w:szCs w:val="28"/>
        </w:rPr>
        <w:t xml:space="preserve"> сводиться к тренингу  обучаемых, закреплению знаний, умений и навыков поведения (принятия решений) в данной ситуации. Кейсы должны быть максимально наглядными и детальными.</w:t>
      </w:r>
    </w:p>
    <w:p w:rsidR="00B8512E" w:rsidRPr="00CA45D5" w:rsidRDefault="00B8512E" w:rsidP="00B8512E">
      <w:pPr>
        <w:pStyle w:val="a8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A45D5">
        <w:rPr>
          <w:color w:val="000000" w:themeColor="text1"/>
          <w:kern w:val="24"/>
          <w:sz w:val="28"/>
          <w:szCs w:val="28"/>
          <w:u w:val="single"/>
        </w:rPr>
        <w:lastRenderedPageBreak/>
        <w:t xml:space="preserve"> </w:t>
      </w:r>
      <w:r w:rsidRPr="00CA45D5">
        <w:rPr>
          <w:b/>
          <w:bCs/>
          <w:color w:val="000000" w:themeColor="text1"/>
          <w:kern w:val="24"/>
          <w:sz w:val="28"/>
          <w:szCs w:val="28"/>
          <w:u w:val="single"/>
        </w:rPr>
        <w:t>Обучающие</w:t>
      </w:r>
      <w:r w:rsidRPr="00CA45D5">
        <w:rPr>
          <w:b/>
          <w:bCs/>
          <w:color w:val="000000" w:themeColor="text1"/>
          <w:kern w:val="24"/>
          <w:sz w:val="28"/>
          <w:szCs w:val="28"/>
        </w:rPr>
        <w:t xml:space="preserve">. </w:t>
      </w:r>
      <w:r w:rsidRPr="00CA45D5">
        <w:rPr>
          <w:color w:val="000000" w:themeColor="text1"/>
          <w:kern w:val="24"/>
          <w:sz w:val="28"/>
          <w:szCs w:val="28"/>
        </w:rPr>
        <w:t xml:space="preserve">Отражают </w:t>
      </w:r>
      <w:proofErr w:type="gramStart"/>
      <w:r w:rsidRPr="00CA45D5">
        <w:rPr>
          <w:color w:val="000000" w:themeColor="text1"/>
          <w:kern w:val="24"/>
          <w:sz w:val="28"/>
          <w:szCs w:val="28"/>
        </w:rPr>
        <w:t>типовые  ситуации</w:t>
      </w:r>
      <w:proofErr w:type="gramEnd"/>
      <w:r w:rsidRPr="00CA45D5">
        <w:rPr>
          <w:color w:val="000000" w:themeColor="text1"/>
          <w:kern w:val="24"/>
          <w:sz w:val="28"/>
          <w:szCs w:val="28"/>
        </w:rPr>
        <w:t xml:space="preserve">, которые наиболее часты в жизни. </w:t>
      </w:r>
      <w:proofErr w:type="gramStart"/>
      <w:r w:rsidRPr="00CA45D5">
        <w:rPr>
          <w:color w:val="000000" w:themeColor="text1"/>
          <w:kern w:val="24"/>
          <w:sz w:val="28"/>
          <w:szCs w:val="28"/>
        </w:rPr>
        <w:t>Ситуация ,</w:t>
      </w:r>
      <w:proofErr w:type="gramEnd"/>
      <w:r w:rsidRPr="00CA45D5">
        <w:rPr>
          <w:color w:val="000000" w:themeColor="text1"/>
          <w:kern w:val="24"/>
          <w:sz w:val="28"/>
          <w:szCs w:val="28"/>
        </w:rPr>
        <w:t xml:space="preserve"> проблема и сюжет здесь не реальные, а такие, какими они могут быть в жизни, не отражают жизнь «один к одному».</w:t>
      </w:r>
    </w:p>
    <w:p w:rsidR="00B8512E" w:rsidRPr="00CA45D5" w:rsidRDefault="00B8512E" w:rsidP="00B8512E">
      <w:pPr>
        <w:pStyle w:val="a8"/>
        <w:kinsoku w:val="0"/>
        <w:overflowPunct w:val="0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  <w:r w:rsidRPr="00CA45D5">
        <w:rPr>
          <w:b/>
          <w:bCs/>
          <w:color w:val="000000" w:themeColor="text1"/>
          <w:kern w:val="24"/>
          <w:sz w:val="28"/>
          <w:szCs w:val="28"/>
          <w:u w:val="single"/>
        </w:rPr>
        <w:t>Научно-исследовательские</w:t>
      </w:r>
      <w:r w:rsidRPr="00CA45D5">
        <w:rPr>
          <w:color w:val="000000" w:themeColor="text1"/>
          <w:kern w:val="24"/>
          <w:sz w:val="28"/>
          <w:szCs w:val="28"/>
        </w:rPr>
        <w:t xml:space="preserve">. Они выступают моделями для получения нового </w:t>
      </w:r>
      <w:proofErr w:type="gramStart"/>
      <w:r w:rsidRPr="00CA45D5">
        <w:rPr>
          <w:color w:val="000000" w:themeColor="text1"/>
          <w:kern w:val="24"/>
          <w:sz w:val="28"/>
          <w:szCs w:val="28"/>
        </w:rPr>
        <w:t>знания  о</w:t>
      </w:r>
      <w:proofErr w:type="gramEnd"/>
      <w:r w:rsidRPr="00CA45D5">
        <w:rPr>
          <w:color w:val="000000" w:themeColor="text1"/>
          <w:kern w:val="24"/>
          <w:sz w:val="28"/>
          <w:szCs w:val="28"/>
        </w:rPr>
        <w:t xml:space="preserve"> ситуации и поведения в ней. Обучающая функция сводится к исследовательским процедурам.</w:t>
      </w:r>
    </w:p>
    <w:p w:rsidR="00B8512E" w:rsidRPr="00CA45D5" w:rsidRDefault="00B8512E" w:rsidP="00B8512E">
      <w:pPr>
        <w:pStyle w:val="a8"/>
        <w:kinsoku w:val="0"/>
        <w:overflowPunct w:val="0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  <w:r w:rsidRPr="00CA45D5">
        <w:rPr>
          <w:rFonts w:eastAsiaTheme="minorEastAsia"/>
          <w:b/>
          <w:i/>
          <w:kern w:val="24"/>
          <w:sz w:val="28"/>
          <w:szCs w:val="28"/>
        </w:rPr>
        <w:t>Методы кейс – технологии</w:t>
      </w:r>
      <w:r w:rsidRPr="00CA45D5">
        <w:rPr>
          <w:rFonts w:eastAsiaTheme="minorEastAsia"/>
          <w:color w:val="FF0000"/>
          <w:kern w:val="24"/>
          <w:sz w:val="28"/>
          <w:szCs w:val="28"/>
        </w:rPr>
        <w:t xml:space="preserve"> </w:t>
      </w: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достаточно разнообразны. Чтобы подробно в них разобраться потребуется немало времени. </w:t>
      </w:r>
      <w:r w:rsidRPr="00CA45D5">
        <w:rPr>
          <w:color w:val="000000" w:themeColor="text1"/>
          <w:kern w:val="24"/>
          <w:sz w:val="28"/>
          <w:szCs w:val="28"/>
        </w:rPr>
        <w:t xml:space="preserve">Но можно остановиться на основных методах, которые может совмещать в </w:t>
      </w:r>
      <w:proofErr w:type="gramStart"/>
      <w:r w:rsidRPr="00CA45D5">
        <w:rPr>
          <w:color w:val="000000" w:themeColor="text1"/>
          <w:kern w:val="24"/>
          <w:sz w:val="28"/>
          <w:szCs w:val="28"/>
        </w:rPr>
        <w:t>себе  кейс</w:t>
      </w:r>
      <w:proofErr w:type="gramEnd"/>
      <w:r w:rsidRPr="00CA45D5">
        <w:rPr>
          <w:color w:val="000000" w:themeColor="text1"/>
          <w:kern w:val="24"/>
          <w:sz w:val="28"/>
          <w:szCs w:val="28"/>
        </w:rPr>
        <w:t xml:space="preserve">-технология, например </w:t>
      </w:r>
      <w:r w:rsidR="00BC0A7E" w:rsidRPr="00CA45D5">
        <w:rPr>
          <w:color w:val="000000" w:themeColor="text1"/>
          <w:kern w:val="24"/>
          <w:sz w:val="28"/>
          <w:szCs w:val="28"/>
        </w:rPr>
        <w:t xml:space="preserve">это метод проектов, ситуативный разговор, проблемное обучение, метод исследования, </w:t>
      </w:r>
      <w:r w:rsidR="00647C55" w:rsidRPr="00CA45D5">
        <w:rPr>
          <w:color w:val="000000" w:themeColor="text1"/>
          <w:kern w:val="24"/>
          <w:sz w:val="28"/>
          <w:szCs w:val="28"/>
        </w:rPr>
        <w:t xml:space="preserve"> метод дискуссии, метод </w:t>
      </w:r>
      <w:r w:rsidR="00F731B9" w:rsidRPr="00CA45D5">
        <w:rPr>
          <w:color w:val="000000" w:themeColor="text1"/>
          <w:kern w:val="24"/>
          <w:sz w:val="28"/>
          <w:szCs w:val="28"/>
        </w:rPr>
        <w:t>разбора деловой корреспонденции,</w:t>
      </w:r>
      <w:r w:rsidR="00986F92" w:rsidRPr="00CA45D5">
        <w:rPr>
          <w:color w:val="000000" w:themeColor="text1"/>
          <w:kern w:val="24"/>
          <w:sz w:val="28"/>
          <w:szCs w:val="28"/>
        </w:rPr>
        <w:t xml:space="preserve"> метод инцидентов, кейс-</w:t>
      </w:r>
      <w:proofErr w:type="spellStart"/>
      <w:r w:rsidR="00986F92" w:rsidRPr="00CA45D5">
        <w:rPr>
          <w:color w:val="000000" w:themeColor="text1"/>
          <w:kern w:val="24"/>
          <w:sz w:val="28"/>
          <w:szCs w:val="28"/>
        </w:rPr>
        <w:t>стади</w:t>
      </w:r>
      <w:proofErr w:type="spellEnd"/>
      <w:r w:rsidR="00986F92" w:rsidRPr="00CA45D5">
        <w:rPr>
          <w:color w:val="000000" w:themeColor="text1"/>
          <w:kern w:val="24"/>
          <w:sz w:val="28"/>
          <w:szCs w:val="28"/>
        </w:rPr>
        <w:t xml:space="preserve"> (разбор конкретных ситуаций)</w:t>
      </w:r>
      <w:r w:rsidR="00710006" w:rsidRPr="00CA45D5">
        <w:rPr>
          <w:color w:val="000000" w:themeColor="text1"/>
          <w:kern w:val="24"/>
          <w:sz w:val="28"/>
          <w:szCs w:val="28"/>
        </w:rPr>
        <w:t>.</w:t>
      </w:r>
      <w:r w:rsidR="00986F92" w:rsidRPr="00CA45D5">
        <w:rPr>
          <w:color w:val="000000" w:themeColor="text1"/>
          <w:kern w:val="24"/>
          <w:sz w:val="28"/>
          <w:szCs w:val="28"/>
        </w:rPr>
        <w:t xml:space="preserve"> </w:t>
      </w:r>
    </w:p>
    <w:p w:rsidR="00B8512E" w:rsidRPr="00CA45D5" w:rsidRDefault="00B8512E" w:rsidP="00B8512E">
      <w:pPr>
        <w:pStyle w:val="a8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  <w:r w:rsidRPr="00CA45D5">
        <w:rPr>
          <w:color w:val="000000" w:themeColor="text1"/>
          <w:kern w:val="24"/>
          <w:sz w:val="28"/>
          <w:szCs w:val="28"/>
        </w:rPr>
        <w:t xml:space="preserve">При решении общей </w:t>
      </w:r>
      <w:proofErr w:type="gramStart"/>
      <w:r w:rsidRPr="00CA45D5">
        <w:rPr>
          <w:color w:val="000000" w:themeColor="text1"/>
          <w:kern w:val="24"/>
          <w:sz w:val="28"/>
          <w:szCs w:val="28"/>
        </w:rPr>
        <w:t>проблемы  на</w:t>
      </w:r>
      <w:proofErr w:type="gramEnd"/>
      <w:r w:rsidRPr="00CA45D5">
        <w:rPr>
          <w:color w:val="000000" w:themeColor="text1"/>
          <w:kern w:val="24"/>
          <w:sz w:val="28"/>
          <w:szCs w:val="28"/>
        </w:rPr>
        <w:t xml:space="preserve"> занятиях  полезной оказывается  и совместная деятельность, которая позволяет всем  обучающимся полностью осмыслить  и усвоить учебный материал, дополнительную информацию, а главное научиться работать  совместно и самостоятельно.</w:t>
      </w:r>
    </w:p>
    <w:p w:rsidR="00B8512E" w:rsidRPr="00CA45D5" w:rsidRDefault="00B8512E" w:rsidP="00B8512E">
      <w:pPr>
        <w:pStyle w:val="a8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B8512E" w:rsidRPr="00CA45D5" w:rsidRDefault="00B8512E" w:rsidP="00B8512E">
      <w:pPr>
        <w:pStyle w:val="a8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CA45D5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Кейс</w:t>
      </w: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 даёт возможность преподавателю использовать его на любой стадии обучения и для решения различных образовательных целей и задач.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8512E" w:rsidRPr="00CA45D5" w:rsidRDefault="005566A2" w:rsidP="00B8512E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  <w:r w:rsidRPr="00CA45D5">
        <w:rPr>
          <w:b/>
          <w:bCs/>
          <w:i/>
          <w:iCs/>
          <w:color w:val="000000" w:themeColor="text1"/>
          <w:kern w:val="24"/>
          <w:sz w:val="28"/>
          <w:szCs w:val="28"/>
        </w:rPr>
        <w:t>К</w:t>
      </w:r>
      <w:r w:rsidR="00B8512E" w:rsidRPr="00CA45D5">
        <w:rPr>
          <w:b/>
          <w:bCs/>
          <w:i/>
          <w:iCs/>
          <w:color w:val="000000" w:themeColor="text1"/>
          <w:kern w:val="24"/>
          <w:sz w:val="28"/>
          <w:szCs w:val="28"/>
        </w:rPr>
        <w:t xml:space="preserve">ейс-технология </w:t>
      </w:r>
      <w:proofErr w:type="gramStart"/>
      <w:r w:rsidR="00B8512E" w:rsidRPr="00CA45D5">
        <w:rPr>
          <w:color w:val="000000" w:themeColor="text1"/>
          <w:kern w:val="24"/>
          <w:sz w:val="28"/>
          <w:szCs w:val="28"/>
        </w:rPr>
        <w:t>позволяет  активизировать</w:t>
      </w:r>
      <w:proofErr w:type="gramEnd"/>
      <w:r w:rsidR="00B8512E" w:rsidRPr="00CA45D5">
        <w:rPr>
          <w:color w:val="000000" w:themeColor="text1"/>
          <w:kern w:val="24"/>
          <w:sz w:val="28"/>
          <w:szCs w:val="28"/>
        </w:rPr>
        <w:t xml:space="preserve"> теоретические знания и практический опыт  обучаемых, их способность высказывать свои мысли, идеи, предложения, умение выслушать альтернативную точку зрения и аргументировано  высказать свою, позволяет  увидеть неоднозначность  решения проблем в реальной жизни. При использовании такого рода деятельности как решение </w:t>
      </w:r>
      <w:proofErr w:type="gramStart"/>
      <w:r w:rsidR="00B8512E" w:rsidRPr="00CA45D5">
        <w:rPr>
          <w:color w:val="000000" w:themeColor="text1"/>
          <w:kern w:val="24"/>
          <w:sz w:val="28"/>
          <w:szCs w:val="28"/>
        </w:rPr>
        <w:t>кейсов  происходит</w:t>
      </w:r>
      <w:proofErr w:type="gramEnd"/>
      <w:r w:rsidR="00B8512E" w:rsidRPr="00CA45D5">
        <w:rPr>
          <w:color w:val="000000" w:themeColor="text1"/>
          <w:kern w:val="24"/>
          <w:sz w:val="28"/>
          <w:szCs w:val="28"/>
        </w:rPr>
        <w:t xml:space="preserve"> самопроизвольный  переход  обучающихся от внешней мотивации обучения к внутренне нравственно-волевой регуляции самообучения формируются ключевые образовательные компетенции и новый тип мышления , отвечающий запросам времени.</w:t>
      </w:r>
    </w:p>
    <w:p w:rsidR="00710006" w:rsidRPr="00CA45D5" w:rsidRDefault="00B8512E" w:rsidP="00710006">
      <w:pPr>
        <w:pStyle w:val="a8"/>
        <w:spacing w:before="0" w:beforeAutospacing="0" w:after="0" w:afterAutospacing="0"/>
        <w:rPr>
          <w:bCs/>
          <w:kern w:val="24"/>
          <w:sz w:val="28"/>
          <w:szCs w:val="28"/>
        </w:rPr>
      </w:pPr>
      <w:r w:rsidRPr="00CA45D5">
        <w:rPr>
          <w:color w:val="000000" w:themeColor="text1"/>
          <w:kern w:val="24"/>
          <w:sz w:val="28"/>
          <w:szCs w:val="28"/>
        </w:rPr>
        <w:t>И в результате, обучающие под эффектом воздействия кейс-метода, приобр</w:t>
      </w:r>
      <w:r w:rsidR="00710006" w:rsidRPr="00CA45D5">
        <w:rPr>
          <w:color w:val="000000" w:themeColor="text1"/>
          <w:kern w:val="24"/>
          <w:sz w:val="28"/>
          <w:szCs w:val="28"/>
        </w:rPr>
        <w:t>етают для себя следующие умения</w:t>
      </w:r>
      <w:r w:rsidR="00710006" w:rsidRPr="00CA45D5">
        <w:rPr>
          <w:bCs/>
          <w:kern w:val="24"/>
          <w:sz w:val="28"/>
          <w:szCs w:val="28"/>
        </w:rPr>
        <w:t xml:space="preserve"> необходимые в реальной </w:t>
      </w:r>
      <w:proofErr w:type="gramStart"/>
      <w:r w:rsidR="00710006" w:rsidRPr="00CA45D5">
        <w:rPr>
          <w:bCs/>
          <w:kern w:val="24"/>
          <w:sz w:val="28"/>
          <w:szCs w:val="28"/>
        </w:rPr>
        <w:t>жизни:  умение</w:t>
      </w:r>
      <w:proofErr w:type="gramEnd"/>
      <w:r w:rsidR="00710006" w:rsidRPr="00CA45D5">
        <w:rPr>
          <w:bCs/>
          <w:kern w:val="24"/>
          <w:sz w:val="28"/>
          <w:szCs w:val="28"/>
        </w:rPr>
        <w:t xml:space="preserve"> работать с информацией, систематизировать, анализировать, принимать решения. Развив</w:t>
      </w:r>
      <w:r w:rsidR="00136FB9" w:rsidRPr="00CA45D5">
        <w:rPr>
          <w:bCs/>
          <w:kern w:val="24"/>
          <w:sz w:val="28"/>
          <w:szCs w:val="28"/>
        </w:rPr>
        <w:t>а</w:t>
      </w:r>
      <w:r w:rsidR="00710006" w:rsidRPr="00CA45D5">
        <w:rPr>
          <w:bCs/>
          <w:kern w:val="24"/>
          <w:sz w:val="28"/>
          <w:szCs w:val="28"/>
        </w:rPr>
        <w:t>ется</w:t>
      </w:r>
      <w:r w:rsidR="00136FB9" w:rsidRPr="00CA45D5">
        <w:rPr>
          <w:bCs/>
          <w:kern w:val="24"/>
          <w:sz w:val="28"/>
          <w:szCs w:val="28"/>
        </w:rPr>
        <w:t xml:space="preserve"> логическое, критическое мышление</w:t>
      </w:r>
      <w:r w:rsidR="00821727" w:rsidRPr="00CA45D5">
        <w:rPr>
          <w:bCs/>
          <w:kern w:val="24"/>
          <w:sz w:val="28"/>
          <w:szCs w:val="28"/>
        </w:rPr>
        <w:t xml:space="preserve">. </w:t>
      </w:r>
      <w:proofErr w:type="gramStart"/>
      <w:r w:rsidR="00821727" w:rsidRPr="00CA45D5">
        <w:rPr>
          <w:bCs/>
          <w:kern w:val="24"/>
          <w:sz w:val="28"/>
          <w:szCs w:val="28"/>
        </w:rPr>
        <w:t>Формируется  умение</w:t>
      </w:r>
      <w:proofErr w:type="gramEnd"/>
      <w:r w:rsidR="00821727" w:rsidRPr="00CA45D5">
        <w:rPr>
          <w:bCs/>
          <w:kern w:val="24"/>
          <w:sz w:val="28"/>
          <w:szCs w:val="28"/>
        </w:rPr>
        <w:t xml:space="preserve"> обосновывать и защищать свою точку зрения, повышается мотивация к обучению, поиску новой информации,  дается понимание реальной цели работы и ощущение  ответственности  за реальное решение, возможность применения полученных знаний на пр</w:t>
      </w:r>
      <w:r w:rsidR="00DE7C5B" w:rsidRPr="00CA45D5">
        <w:rPr>
          <w:bCs/>
          <w:kern w:val="24"/>
          <w:sz w:val="28"/>
          <w:szCs w:val="28"/>
        </w:rPr>
        <w:t>а</w:t>
      </w:r>
      <w:r w:rsidR="00821727" w:rsidRPr="00CA45D5">
        <w:rPr>
          <w:bCs/>
          <w:kern w:val="24"/>
          <w:sz w:val="28"/>
          <w:szCs w:val="28"/>
        </w:rPr>
        <w:t>ктике.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B8512E" w:rsidRPr="00CA45D5" w:rsidRDefault="00B8512E" w:rsidP="00B8512E">
      <w:pPr>
        <w:pStyle w:val="a8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  <w:r w:rsidRPr="00CA45D5">
        <w:rPr>
          <w:b/>
          <w:i/>
          <w:color w:val="000000" w:themeColor="text1"/>
          <w:kern w:val="24"/>
          <w:sz w:val="28"/>
          <w:szCs w:val="28"/>
        </w:rPr>
        <w:t>Результат решения кейс-заданий</w:t>
      </w:r>
      <w:r w:rsidRPr="00CA45D5">
        <w:rPr>
          <w:color w:val="000000" w:themeColor="text1"/>
          <w:kern w:val="24"/>
          <w:sz w:val="28"/>
          <w:szCs w:val="28"/>
        </w:rPr>
        <w:t xml:space="preserve"> может быть представлен в виде отзыва, презентации, защиты проекта, критической справки, описательной работы, эссе и т.д. </w:t>
      </w:r>
    </w:p>
    <w:p w:rsidR="00BE1BCE" w:rsidRPr="00CA45D5" w:rsidRDefault="00BE1BCE" w:rsidP="00B8512E">
      <w:pPr>
        <w:pStyle w:val="a8"/>
        <w:spacing w:before="0" w:beforeAutospacing="0" w:after="0" w:afterAutospacing="0"/>
        <w:rPr>
          <w:rFonts w:eastAsiaTheme="minorEastAsia"/>
          <w:color w:val="FF0000"/>
          <w:kern w:val="24"/>
          <w:sz w:val="28"/>
          <w:szCs w:val="28"/>
        </w:rPr>
      </w:pP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Сейчас ,</w:t>
      </w:r>
      <w:proofErr w:type="gramEnd"/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 я предлагаю  вам  совместно разобрать  конкретную ситуацию, а именно  это  будет  </w:t>
      </w:r>
      <w:r w:rsidRPr="00CA45D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КЕЙС «Профессиональный долг»</w:t>
      </w:r>
      <w:r w:rsidR="00BE1BCE"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   по профессии «Швея»,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я вам опишу конкретную ситуацию</w:t>
      </w:r>
      <w:r w:rsidR="00BE1BCE" w:rsidRPr="00CA45D5">
        <w:rPr>
          <w:sz w:val="28"/>
          <w:szCs w:val="28"/>
        </w:rPr>
        <w:t xml:space="preserve">, </w:t>
      </w: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ваша задача, оценив ситуацию, предложить все возможные варианты и пути решения выхода из конкретно данной ситуации</w:t>
      </w:r>
      <w:r w:rsidR="00BE1BCE" w:rsidRPr="00CA45D5">
        <w:rPr>
          <w:rFonts w:eastAsiaTheme="minorEastAsia"/>
          <w:color w:val="000000" w:themeColor="text1"/>
          <w:kern w:val="24"/>
          <w:sz w:val="28"/>
          <w:szCs w:val="28"/>
        </w:rPr>
        <w:t>: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  <w:r w:rsidRPr="00CA45D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Лариса </w:t>
      </w:r>
      <w:proofErr w:type="gramStart"/>
      <w:r w:rsidRPr="00CA45D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Удалова  очень</w:t>
      </w:r>
      <w:proofErr w:type="gramEnd"/>
      <w:r w:rsidRPr="00CA45D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торопилась выполнить срочный заказ. Это был женский жакет из шелковой ткани на подкладке.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  <w:r w:rsidRPr="00CA45D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        Она посмотрела на часы. До прихода заказчицы оставалось </w:t>
      </w:r>
      <w:proofErr w:type="gramStart"/>
      <w:r w:rsidRPr="00CA45D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совсем  немного</w:t>
      </w:r>
      <w:proofErr w:type="gramEnd"/>
      <w:r w:rsidRPr="00CA45D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времени, - «Я не успеваю. Что мне делать?». Лариса понимала, что </w:t>
      </w:r>
      <w:proofErr w:type="gramStart"/>
      <w:r w:rsidRPr="00CA45D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она  не</w:t>
      </w:r>
      <w:proofErr w:type="gramEnd"/>
      <w:r w:rsidRPr="00CA45D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успеет  выполнить заказ вовремя, но ей очень этого хотелось. </w:t>
      </w: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B8512E" w:rsidRPr="00CA45D5" w:rsidRDefault="00B8512E" w:rsidP="00B8512E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8512E" w:rsidRPr="00CA45D5" w:rsidRDefault="00BE1BCE" w:rsidP="00B8512E">
      <w:pPr>
        <w:pStyle w:val="a8"/>
        <w:spacing w:before="0" w:beforeAutospacing="0" w:after="0" w:afterAutospacing="0"/>
        <w:rPr>
          <w:sz w:val="28"/>
          <w:szCs w:val="28"/>
        </w:rPr>
      </w:pP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proofErr w:type="gramStart"/>
      <w:r w:rsidR="00B8512E" w:rsidRPr="00CA45D5">
        <w:rPr>
          <w:rFonts w:eastAsiaTheme="minorEastAsia"/>
          <w:color w:val="000000" w:themeColor="text1"/>
          <w:kern w:val="24"/>
          <w:sz w:val="28"/>
          <w:szCs w:val="28"/>
        </w:rPr>
        <w:t>Пожалуйста ,</w:t>
      </w:r>
      <w:proofErr w:type="gramEnd"/>
      <w:r w:rsidR="00B8512E" w:rsidRPr="00CA45D5">
        <w:rPr>
          <w:rFonts w:eastAsiaTheme="minorEastAsia"/>
          <w:color w:val="000000" w:themeColor="text1"/>
          <w:kern w:val="24"/>
          <w:sz w:val="28"/>
          <w:szCs w:val="28"/>
        </w:rPr>
        <w:t xml:space="preserve">  назовите свои варианты, как бы могла поступить Лариса в данной ситуации.</w:t>
      </w:r>
    </w:p>
    <w:p w:rsidR="00BE1BCE" w:rsidRPr="00CA45D5" w:rsidRDefault="00BE1BCE" w:rsidP="00B8512E">
      <w:pPr>
        <w:pStyle w:val="a8"/>
        <w:spacing w:before="0" w:beforeAutospacing="0" w:after="0" w:afterAutospacing="0"/>
        <w:textAlignment w:val="baseline"/>
        <w:rPr>
          <w:rFonts w:eastAsiaTheme="minorEastAsia"/>
          <w:i/>
          <w:kern w:val="24"/>
          <w:sz w:val="28"/>
          <w:szCs w:val="28"/>
        </w:rPr>
      </w:pPr>
      <w:r w:rsidRPr="00CA45D5">
        <w:rPr>
          <w:rFonts w:eastAsiaTheme="minorEastAsia"/>
          <w:i/>
          <w:kern w:val="24"/>
          <w:sz w:val="28"/>
          <w:szCs w:val="28"/>
        </w:rPr>
        <w:t>(слушаем мнение коллег)</w:t>
      </w:r>
    </w:p>
    <w:p w:rsidR="00B8512E" w:rsidRPr="00CA45D5" w:rsidRDefault="00BE1BCE" w:rsidP="00B8512E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  <w:r w:rsidRPr="00CA45D5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B8512E" w:rsidRPr="00CA45D5">
        <w:rPr>
          <w:rFonts w:eastAsiaTheme="minorEastAsia"/>
          <w:color w:val="000000" w:themeColor="text1"/>
          <w:kern w:val="24"/>
          <w:sz w:val="28"/>
          <w:szCs w:val="28"/>
        </w:rPr>
        <w:t>Спасибо, давайте рассмотрим на примере моих вариантов, которые я могла придумать…</w:t>
      </w:r>
    </w:p>
    <w:p w:rsidR="00B8512E" w:rsidRPr="00CA45D5" w:rsidRDefault="00B8512E" w:rsidP="00B8512E">
      <w:pPr>
        <w:pStyle w:val="a8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8512E" w:rsidRPr="00CA45D5" w:rsidRDefault="00B8512E" w:rsidP="00B8512E">
      <w:pPr>
        <w:pStyle w:val="a8"/>
        <w:spacing w:before="0" w:beforeAutospacing="0" w:after="0" w:afterAutospacing="0"/>
        <w:rPr>
          <w:sz w:val="28"/>
          <w:szCs w:val="28"/>
        </w:rPr>
      </w:pPr>
    </w:p>
    <w:sectPr w:rsidR="00B8512E" w:rsidRPr="00CA45D5" w:rsidSect="002B09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B81" w:rsidRDefault="00986B81" w:rsidP="003D4425">
      <w:pPr>
        <w:spacing w:after="0" w:line="240" w:lineRule="auto"/>
      </w:pPr>
      <w:r>
        <w:separator/>
      </w:r>
    </w:p>
  </w:endnote>
  <w:endnote w:type="continuationSeparator" w:id="0">
    <w:p w:rsidR="00986B81" w:rsidRDefault="00986B81" w:rsidP="003D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B81" w:rsidRDefault="00986B81" w:rsidP="003D4425">
      <w:pPr>
        <w:spacing w:after="0" w:line="240" w:lineRule="auto"/>
      </w:pPr>
      <w:r>
        <w:separator/>
      </w:r>
    </w:p>
  </w:footnote>
  <w:footnote w:type="continuationSeparator" w:id="0">
    <w:p w:rsidR="00986B81" w:rsidRDefault="00986B81" w:rsidP="003D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25" w:rsidRDefault="003D4425">
    <w:pPr>
      <w:pStyle w:val="a4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444"/>
    <w:multiLevelType w:val="hybridMultilevel"/>
    <w:tmpl w:val="3724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029A"/>
    <w:multiLevelType w:val="multilevel"/>
    <w:tmpl w:val="032E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90965"/>
    <w:multiLevelType w:val="multilevel"/>
    <w:tmpl w:val="4028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00A8D"/>
    <w:multiLevelType w:val="hybridMultilevel"/>
    <w:tmpl w:val="80AE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9CC"/>
    <w:multiLevelType w:val="hybridMultilevel"/>
    <w:tmpl w:val="AEDC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C28F0"/>
    <w:multiLevelType w:val="multilevel"/>
    <w:tmpl w:val="6FCE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C0B4E"/>
    <w:multiLevelType w:val="multilevel"/>
    <w:tmpl w:val="4028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FA0052"/>
    <w:multiLevelType w:val="multilevel"/>
    <w:tmpl w:val="E0D0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61E09"/>
    <w:multiLevelType w:val="multilevel"/>
    <w:tmpl w:val="D26A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976E9"/>
    <w:multiLevelType w:val="multilevel"/>
    <w:tmpl w:val="12E0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31292"/>
    <w:multiLevelType w:val="multilevel"/>
    <w:tmpl w:val="5D06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6AC1"/>
    <w:rsid w:val="0004502F"/>
    <w:rsid w:val="0010337D"/>
    <w:rsid w:val="001114A1"/>
    <w:rsid w:val="001266F0"/>
    <w:rsid w:val="0013123F"/>
    <w:rsid w:val="00136FB9"/>
    <w:rsid w:val="0019369F"/>
    <w:rsid w:val="0019702F"/>
    <w:rsid w:val="001A4E0E"/>
    <w:rsid w:val="002000AF"/>
    <w:rsid w:val="00211CAD"/>
    <w:rsid w:val="002941C2"/>
    <w:rsid w:val="002A5D5E"/>
    <w:rsid w:val="002B09DC"/>
    <w:rsid w:val="002F12F8"/>
    <w:rsid w:val="00325010"/>
    <w:rsid w:val="0033712A"/>
    <w:rsid w:val="00376AC1"/>
    <w:rsid w:val="003834C6"/>
    <w:rsid w:val="00386B97"/>
    <w:rsid w:val="00393224"/>
    <w:rsid w:val="003A115B"/>
    <w:rsid w:val="003A3148"/>
    <w:rsid w:val="003C5B5D"/>
    <w:rsid w:val="003D4425"/>
    <w:rsid w:val="003D6645"/>
    <w:rsid w:val="003F2D28"/>
    <w:rsid w:val="00426A1E"/>
    <w:rsid w:val="00471489"/>
    <w:rsid w:val="004A2B71"/>
    <w:rsid w:val="004E0610"/>
    <w:rsid w:val="004E69C6"/>
    <w:rsid w:val="005566A2"/>
    <w:rsid w:val="0056799E"/>
    <w:rsid w:val="0059522E"/>
    <w:rsid w:val="00597C10"/>
    <w:rsid w:val="005A2397"/>
    <w:rsid w:val="005A44F8"/>
    <w:rsid w:val="005B0A53"/>
    <w:rsid w:val="005B0DAB"/>
    <w:rsid w:val="005C4E0A"/>
    <w:rsid w:val="005E1C33"/>
    <w:rsid w:val="00620904"/>
    <w:rsid w:val="00647C55"/>
    <w:rsid w:val="006A1AE5"/>
    <w:rsid w:val="006B654C"/>
    <w:rsid w:val="006B6DAB"/>
    <w:rsid w:val="006F0D3C"/>
    <w:rsid w:val="006F4245"/>
    <w:rsid w:val="00710006"/>
    <w:rsid w:val="00735ED6"/>
    <w:rsid w:val="00765294"/>
    <w:rsid w:val="007673D2"/>
    <w:rsid w:val="007809B8"/>
    <w:rsid w:val="007A447E"/>
    <w:rsid w:val="007C6ABC"/>
    <w:rsid w:val="0080343A"/>
    <w:rsid w:val="00817BB8"/>
    <w:rsid w:val="00821727"/>
    <w:rsid w:val="00895D84"/>
    <w:rsid w:val="008C0786"/>
    <w:rsid w:val="008C12EE"/>
    <w:rsid w:val="008D4A7D"/>
    <w:rsid w:val="008D545B"/>
    <w:rsid w:val="008D7B29"/>
    <w:rsid w:val="009741AC"/>
    <w:rsid w:val="00983600"/>
    <w:rsid w:val="00986B81"/>
    <w:rsid w:val="00986F92"/>
    <w:rsid w:val="009A34AB"/>
    <w:rsid w:val="00A21376"/>
    <w:rsid w:val="00A41F53"/>
    <w:rsid w:val="00A45CFA"/>
    <w:rsid w:val="00AC00C4"/>
    <w:rsid w:val="00AE6732"/>
    <w:rsid w:val="00B041CE"/>
    <w:rsid w:val="00B3541F"/>
    <w:rsid w:val="00B53166"/>
    <w:rsid w:val="00B8512E"/>
    <w:rsid w:val="00BC0A7E"/>
    <w:rsid w:val="00BE139D"/>
    <w:rsid w:val="00BE1BCE"/>
    <w:rsid w:val="00C16B31"/>
    <w:rsid w:val="00C22ED2"/>
    <w:rsid w:val="00CA45D5"/>
    <w:rsid w:val="00CF5A71"/>
    <w:rsid w:val="00D45008"/>
    <w:rsid w:val="00D55BD6"/>
    <w:rsid w:val="00D564D4"/>
    <w:rsid w:val="00D66281"/>
    <w:rsid w:val="00DC4439"/>
    <w:rsid w:val="00DE7C5B"/>
    <w:rsid w:val="00DE7D28"/>
    <w:rsid w:val="00E64BD7"/>
    <w:rsid w:val="00E77D7E"/>
    <w:rsid w:val="00EC2355"/>
    <w:rsid w:val="00F41DF1"/>
    <w:rsid w:val="00F713D2"/>
    <w:rsid w:val="00F71A66"/>
    <w:rsid w:val="00F731B9"/>
    <w:rsid w:val="00F93142"/>
    <w:rsid w:val="00F93D47"/>
    <w:rsid w:val="00FA0D62"/>
    <w:rsid w:val="00FA15FF"/>
    <w:rsid w:val="00FD1353"/>
    <w:rsid w:val="00FE0742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C5E13F-1D0B-4089-8190-EDE8AF4D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2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425"/>
  </w:style>
  <w:style w:type="paragraph" w:styleId="a6">
    <w:name w:val="footer"/>
    <w:basedOn w:val="a"/>
    <w:link w:val="a7"/>
    <w:uiPriority w:val="99"/>
    <w:semiHidden/>
    <w:unhideWhenUsed/>
    <w:rsid w:val="003D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425"/>
  </w:style>
  <w:style w:type="paragraph" w:styleId="a8">
    <w:name w:val="Normal (Web)"/>
    <w:basedOn w:val="a"/>
    <w:uiPriority w:val="99"/>
    <w:unhideWhenUsed/>
    <w:rsid w:val="005A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314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294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C94C-A030-449C-B143-9D4D6A88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admin</cp:lastModifiedBy>
  <cp:revision>49</cp:revision>
  <cp:lastPrinted>2022-05-26T13:37:00Z</cp:lastPrinted>
  <dcterms:created xsi:type="dcterms:W3CDTF">2009-01-12T16:19:00Z</dcterms:created>
  <dcterms:modified xsi:type="dcterms:W3CDTF">2022-11-01T08:14:00Z</dcterms:modified>
</cp:coreProperties>
</file>