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BE" w:rsidRPr="00DE32F4" w:rsidRDefault="001542BE" w:rsidP="00BB7A22">
      <w:pPr>
        <w:shd w:val="clear" w:color="auto" w:fill="FFFFFF"/>
        <w:spacing w:after="18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2F4">
        <w:rPr>
          <w:rFonts w:ascii="Times New Roman" w:eastAsia="Times New Roman" w:hAnsi="Times New Roman"/>
          <w:b/>
          <w:sz w:val="24"/>
          <w:szCs w:val="24"/>
          <w:lang w:eastAsia="ru-RU"/>
        </w:rPr>
        <w:t>Новое время, новые возможности, новые требования к подготовке мастеров производственного обучения</w:t>
      </w:r>
    </w:p>
    <w:p w:rsidR="00DE32F4" w:rsidRPr="004E6AFE" w:rsidRDefault="00DE32F4" w:rsidP="00DE32F4">
      <w:pPr>
        <w:pStyle w:val="Default"/>
        <w:jc w:val="right"/>
        <w:rPr>
          <w:i/>
        </w:rPr>
      </w:pPr>
      <w:proofErr w:type="spellStart"/>
      <w:r w:rsidRPr="004E6AFE">
        <w:rPr>
          <w:i/>
        </w:rPr>
        <w:t>Барсков</w:t>
      </w:r>
      <w:proofErr w:type="spellEnd"/>
      <w:r w:rsidRPr="004E6AFE">
        <w:rPr>
          <w:i/>
        </w:rPr>
        <w:t xml:space="preserve"> Вадим Леонидович,</w:t>
      </w:r>
    </w:p>
    <w:p w:rsidR="00DE32F4" w:rsidRPr="004E6AFE" w:rsidRDefault="00DE32F4" w:rsidP="00DE32F4">
      <w:pPr>
        <w:pStyle w:val="Default"/>
        <w:jc w:val="right"/>
        <w:rPr>
          <w:i/>
        </w:rPr>
      </w:pPr>
      <w:r w:rsidRPr="004E6AFE">
        <w:rPr>
          <w:i/>
        </w:rPr>
        <w:t xml:space="preserve"> ма</w:t>
      </w:r>
      <w:r>
        <w:rPr>
          <w:i/>
        </w:rPr>
        <w:t>стер производственного обучения</w:t>
      </w:r>
    </w:p>
    <w:p w:rsidR="00DE32F4" w:rsidRPr="004E6AFE" w:rsidRDefault="00DE32F4" w:rsidP="00DE32F4">
      <w:pPr>
        <w:pStyle w:val="Default"/>
        <w:jc w:val="right"/>
        <w:rPr>
          <w:i/>
        </w:rPr>
      </w:pPr>
      <w:r>
        <w:rPr>
          <w:i/>
        </w:rPr>
        <w:t xml:space="preserve"> </w:t>
      </w:r>
      <w:r w:rsidRPr="004E6AFE">
        <w:rPr>
          <w:i/>
        </w:rPr>
        <w:t xml:space="preserve">ГАПОУ ВО </w:t>
      </w:r>
      <w:proofErr w:type="spellStart"/>
      <w:r w:rsidRPr="004E6AFE">
        <w:rPr>
          <w:i/>
        </w:rPr>
        <w:t>Никологорский</w:t>
      </w:r>
      <w:proofErr w:type="spellEnd"/>
      <w:r w:rsidRPr="004E6AFE">
        <w:rPr>
          <w:i/>
        </w:rPr>
        <w:t xml:space="preserve"> </w:t>
      </w:r>
      <w:proofErr w:type="spellStart"/>
      <w:r w:rsidRPr="004E6AFE">
        <w:rPr>
          <w:i/>
        </w:rPr>
        <w:t>аграрно</w:t>
      </w:r>
      <w:proofErr w:type="spellEnd"/>
      <w:r w:rsidRPr="004E6AFE">
        <w:rPr>
          <w:i/>
        </w:rPr>
        <w:t>–промышленный колледж</w:t>
      </w:r>
    </w:p>
    <w:p w:rsidR="00DE32F4" w:rsidRPr="004E6AFE" w:rsidRDefault="00DE32F4" w:rsidP="00DE32F4">
      <w:pPr>
        <w:pStyle w:val="Default"/>
        <w:jc w:val="right"/>
        <w:rPr>
          <w:i/>
        </w:rPr>
      </w:pPr>
      <w:r>
        <w:rPr>
          <w:i/>
        </w:rPr>
        <w:t>Владимирская область,</w:t>
      </w:r>
    </w:p>
    <w:p w:rsidR="00DE32F4" w:rsidRPr="00DE32F4" w:rsidRDefault="00DE32F4" w:rsidP="00DE32F4">
      <w:pPr>
        <w:ind w:right="-142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4E6AFE">
        <w:rPr>
          <w:rFonts w:ascii="Times New Roman" w:hAnsi="Times New Roman"/>
          <w:i/>
          <w:sz w:val="24"/>
          <w:szCs w:val="24"/>
        </w:rPr>
        <w:t>Вязниковский</w:t>
      </w:r>
      <w:proofErr w:type="spellEnd"/>
      <w:r w:rsidRPr="004E6AFE">
        <w:rPr>
          <w:rFonts w:ascii="Times New Roman" w:hAnsi="Times New Roman"/>
          <w:i/>
          <w:sz w:val="24"/>
          <w:szCs w:val="24"/>
        </w:rPr>
        <w:t xml:space="preserve"> р</w:t>
      </w:r>
      <w:r>
        <w:rPr>
          <w:rFonts w:ascii="Times New Roman" w:hAnsi="Times New Roman"/>
          <w:i/>
          <w:sz w:val="24"/>
          <w:szCs w:val="24"/>
        </w:rPr>
        <w:t>ай</w:t>
      </w:r>
      <w:r w:rsidRPr="004E6AFE">
        <w:rPr>
          <w:rFonts w:ascii="Times New Roman" w:hAnsi="Times New Roman"/>
          <w:i/>
          <w:sz w:val="24"/>
          <w:szCs w:val="24"/>
        </w:rPr>
        <w:t xml:space="preserve">он, </w:t>
      </w:r>
      <w:proofErr w:type="spellStart"/>
      <w:proofErr w:type="gramStart"/>
      <w:r w:rsidRPr="004E6AFE">
        <w:rPr>
          <w:rFonts w:ascii="Times New Roman" w:hAnsi="Times New Roman"/>
          <w:i/>
          <w:sz w:val="24"/>
          <w:szCs w:val="24"/>
        </w:rPr>
        <w:t>п</w:t>
      </w:r>
      <w:proofErr w:type="spellEnd"/>
      <w:proofErr w:type="gramEnd"/>
      <w:r w:rsidRPr="004E6AFE">
        <w:rPr>
          <w:rFonts w:ascii="Times New Roman" w:hAnsi="Times New Roman"/>
          <w:i/>
          <w:sz w:val="24"/>
          <w:szCs w:val="24"/>
        </w:rPr>
        <w:t xml:space="preserve"> Никологоры</w:t>
      </w:r>
    </w:p>
    <w:p w:rsidR="005D13C5" w:rsidRPr="00B97439" w:rsidRDefault="00BB7A22" w:rsidP="002F07E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1542BE"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образовательных учреждениях </w:t>
      </w:r>
      <w:r w:rsidR="009D2746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среднего профессионального образования  </w:t>
      </w:r>
      <w:r w:rsidR="001542BE"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прошли первые выпуски специалистов, обучившихся по новым образовательным стандартам. Анализируя и обобщая опыт по реализации стандартов нового поколения, мы видим,   что  пути формировани</w:t>
      </w:r>
      <w:r w:rsidR="00B62C44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1542BE"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  общекультурных, </w:t>
      </w:r>
      <w:proofErr w:type="spellStart"/>
      <w:r w:rsidR="001542BE" w:rsidRPr="007679E5">
        <w:rPr>
          <w:rFonts w:ascii="Times New Roman" w:eastAsia="Times New Roman" w:hAnsi="Times New Roman"/>
          <w:sz w:val="24"/>
          <w:szCs w:val="24"/>
          <w:lang w:eastAsia="ru-RU"/>
        </w:rPr>
        <w:t>общепредметных</w:t>
      </w:r>
      <w:proofErr w:type="spellEnd"/>
      <w:r w:rsidR="001542BE" w:rsidRPr="007679E5">
        <w:rPr>
          <w:rFonts w:ascii="Times New Roman" w:eastAsia="Times New Roman" w:hAnsi="Times New Roman"/>
          <w:sz w:val="24"/>
          <w:szCs w:val="24"/>
          <w:lang w:eastAsia="ru-RU"/>
        </w:rPr>
        <w:t>, специальных предметных и профессиональных компетенций будущих молодых специалистов выходит на первый план в работе мастера производственного обучения</w:t>
      </w: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542BE"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новых </w:t>
      </w:r>
      <w:proofErr w:type="spellStart"/>
      <w:r w:rsidR="001542BE" w:rsidRPr="007679E5">
        <w:rPr>
          <w:rFonts w:ascii="Times New Roman" w:eastAsia="Times New Roman" w:hAnsi="Times New Roman"/>
          <w:sz w:val="24"/>
          <w:szCs w:val="24"/>
          <w:lang w:eastAsia="ru-RU"/>
        </w:rPr>
        <w:t>ФГОСов</w:t>
      </w:r>
      <w:proofErr w:type="spellEnd"/>
      <w:r w:rsidR="001542BE"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  требует подготовку специалистов с квалификацией выше средней квалификации по </w:t>
      </w:r>
      <w:proofErr w:type="gramStart"/>
      <w:r w:rsidR="001542BE" w:rsidRPr="007679E5">
        <w:rPr>
          <w:rFonts w:ascii="Times New Roman" w:eastAsia="Times New Roman" w:hAnsi="Times New Roman"/>
          <w:sz w:val="24"/>
          <w:szCs w:val="24"/>
          <w:lang w:eastAsia="ru-RU"/>
        </w:rPr>
        <w:t>отрасли</w:t>
      </w:r>
      <w:proofErr w:type="gramEnd"/>
      <w:r w:rsidR="001542BE"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ставят на первое место не знания, а умения. Эти самые компетенции складываются из знаний и личного опыта. Опыт приобретается в практической работе и нарабатывается со временем. Очевидно, что человек, проработавший несколько лет на данном рабочем месте</w:t>
      </w: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42BE" w:rsidRPr="007679E5">
        <w:rPr>
          <w:rFonts w:ascii="Times New Roman" w:eastAsia="Times New Roman" w:hAnsi="Times New Roman"/>
          <w:sz w:val="24"/>
          <w:szCs w:val="24"/>
          <w:lang w:eastAsia="ru-RU"/>
        </w:rPr>
        <w:t>будет более компетентным, чем тот кто,  только пришёл из колледжа или даже ВУЗа</w:t>
      </w: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. Вывод напрашивается один: </w:t>
      </w:r>
      <w:r w:rsidR="001542BE"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следовательно, нужно теснее работать с работодателями. Поэтому одним из ведущих направлений работы в </w:t>
      </w: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колледже </w:t>
      </w:r>
      <w:r w:rsidR="001542BE"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практико-ориентированный подход в подготовке обучающихся.</w:t>
      </w: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62C44">
        <w:rPr>
          <w:rFonts w:ascii="Times New Roman" w:hAnsi="Times New Roman"/>
          <w:sz w:val="24"/>
          <w:szCs w:val="24"/>
        </w:rPr>
        <w:t xml:space="preserve"> Современное</w:t>
      </w:r>
      <w:r w:rsidRPr="007679E5">
        <w:rPr>
          <w:rFonts w:ascii="Times New Roman" w:hAnsi="Times New Roman"/>
          <w:sz w:val="24"/>
          <w:szCs w:val="24"/>
        </w:rPr>
        <w:t xml:space="preserve"> производство нуждается в самостоятельных, творческих специалистах, инициативных предприимчивых, способных приносить прибыль, предлагать и разрабатывать идеи, находить нетрадиционные решения и реализовывать э</w:t>
      </w:r>
      <w:r w:rsidR="005D13C5">
        <w:rPr>
          <w:rFonts w:ascii="Times New Roman" w:hAnsi="Times New Roman"/>
          <w:sz w:val="24"/>
          <w:szCs w:val="24"/>
        </w:rPr>
        <w:t xml:space="preserve">кономически выгодные проекты. </w:t>
      </w:r>
      <w:r w:rsidR="005D13C5">
        <w:rPr>
          <w:rFonts w:ascii="Times New Roman" w:hAnsi="Times New Roman"/>
          <w:sz w:val="24"/>
          <w:szCs w:val="24"/>
        </w:rPr>
        <w:br/>
        <w:t xml:space="preserve"> </w:t>
      </w:r>
      <w:r w:rsidRPr="007679E5">
        <w:rPr>
          <w:rFonts w:ascii="Times New Roman" w:hAnsi="Times New Roman"/>
          <w:sz w:val="24"/>
          <w:szCs w:val="24"/>
        </w:rPr>
        <w:t xml:space="preserve">Методологическим аспектом удовлетворения этой потребности производства и приобщения будущих специалистов к процессу социального преобразования общества является профессиональное становление студентов. Без обращения профессионального образования к практико-ориентированным технологиям обучения и воспитания студентов достаточно проблематично выполнить поставленные задачи. Создание практико-ориентированной образовательной среды учебного заведения, изучение ее влияния на становление, реализацию, раскрытие, самосовершенствование личности остается актуальной проблемой педагогики. </w:t>
      </w:r>
    </w:p>
    <w:p w:rsidR="001542BE" w:rsidRPr="00B62C44" w:rsidRDefault="005D13C5" w:rsidP="002F07E2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BB7A22" w:rsidRPr="007679E5">
        <w:rPr>
          <w:rFonts w:ascii="Times New Roman" w:hAnsi="Times New Roman"/>
          <w:sz w:val="24"/>
          <w:szCs w:val="24"/>
        </w:rPr>
        <w:t>Что же такое практико-ориентированный подход в обучении специалистов? Существует, по крайней мере, три подхода, которые различаются как степенью охвата элементов образовательного процесса, так и функциями студентов и преподавателей в формирующейся системе практико-ориентированного обучения. Наиболее узкий подход связывает практико-ориентированное обучение с формированием профессионального опыта студентов при погружении их в профессиональную среду в ходе учебной, производственной и преддипломной прак</w:t>
      </w:r>
      <w:r w:rsidR="00B62C44">
        <w:rPr>
          <w:rFonts w:ascii="Times New Roman" w:hAnsi="Times New Roman"/>
          <w:sz w:val="24"/>
          <w:szCs w:val="24"/>
        </w:rPr>
        <w:t xml:space="preserve">тики. </w:t>
      </w:r>
      <w:r w:rsidR="00BB7A22" w:rsidRPr="007679E5">
        <w:rPr>
          <w:rFonts w:ascii="Times New Roman" w:hAnsi="Times New Roman"/>
          <w:sz w:val="24"/>
          <w:szCs w:val="24"/>
        </w:rPr>
        <w:t>Второй подход</w:t>
      </w:r>
      <w:r w:rsidR="00B62C44">
        <w:rPr>
          <w:rFonts w:ascii="Times New Roman" w:hAnsi="Times New Roman"/>
          <w:sz w:val="24"/>
          <w:szCs w:val="24"/>
        </w:rPr>
        <w:t xml:space="preserve"> </w:t>
      </w:r>
      <w:r w:rsidR="00BB7A22" w:rsidRPr="007679E5">
        <w:rPr>
          <w:rFonts w:ascii="Times New Roman" w:hAnsi="Times New Roman"/>
          <w:sz w:val="24"/>
          <w:szCs w:val="24"/>
        </w:rPr>
        <w:t xml:space="preserve"> при практико-ориентированном обучении предполагает использование профессионально - ориентированных технологий обучения и методик моделирования фрагментов будущей профессиональной деятельности на основе использования возможностей контекстного (профессионально направленного) изучения профиль</w:t>
      </w:r>
      <w:r w:rsidR="009A5D8F">
        <w:rPr>
          <w:rFonts w:ascii="Times New Roman" w:hAnsi="Times New Roman"/>
          <w:sz w:val="24"/>
          <w:szCs w:val="24"/>
        </w:rPr>
        <w:t xml:space="preserve">ных и непрофильных дисциплин. </w:t>
      </w:r>
      <w:r w:rsidR="00BB7A22" w:rsidRPr="007679E5">
        <w:rPr>
          <w:rFonts w:ascii="Times New Roman" w:hAnsi="Times New Roman"/>
          <w:sz w:val="24"/>
          <w:szCs w:val="24"/>
        </w:rPr>
        <w:t xml:space="preserve">Третий, наиболее широкий подход, очень ёмко сформулировал Ф. Г. </w:t>
      </w:r>
      <w:proofErr w:type="spellStart"/>
      <w:r w:rsidR="00BB7A22" w:rsidRPr="007679E5">
        <w:rPr>
          <w:rFonts w:ascii="Times New Roman" w:hAnsi="Times New Roman"/>
          <w:sz w:val="24"/>
          <w:szCs w:val="24"/>
        </w:rPr>
        <w:t>Ялалов</w:t>
      </w:r>
      <w:proofErr w:type="spellEnd"/>
      <w:r w:rsidR="00BB7A22" w:rsidRPr="007679E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B7A22" w:rsidRPr="007679E5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="00B62C44">
        <w:rPr>
          <w:rFonts w:ascii="Times New Roman" w:hAnsi="Times New Roman"/>
          <w:sz w:val="24"/>
          <w:szCs w:val="24"/>
        </w:rPr>
        <w:t xml:space="preserve"> </w:t>
      </w:r>
      <w:r w:rsidR="00BB7A22" w:rsidRPr="007679E5">
        <w:rPr>
          <w:rFonts w:ascii="Times New Roman" w:hAnsi="Times New Roman"/>
          <w:sz w:val="24"/>
          <w:szCs w:val="24"/>
        </w:rPr>
        <w:t>-</w:t>
      </w:r>
      <w:r w:rsidR="00B62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A22" w:rsidRPr="007679E5">
        <w:rPr>
          <w:rFonts w:ascii="Times New Roman" w:hAnsi="Times New Roman"/>
          <w:sz w:val="24"/>
          <w:szCs w:val="24"/>
        </w:rPr>
        <w:t>компетентностной</w:t>
      </w:r>
      <w:proofErr w:type="spellEnd"/>
      <w:r w:rsidR="00BB7A22" w:rsidRPr="007679E5">
        <w:rPr>
          <w:rFonts w:ascii="Times New Roman" w:hAnsi="Times New Roman"/>
          <w:sz w:val="24"/>
          <w:szCs w:val="24"/>
        </w:rPr>
        <w:t xml:space="preserve"> парадигме, в соответствии с которой практико-ориентированное образование направлено на приобретение кроме знаний, умений, навыков - опыта практической деятельности с целью достижения профессионально и социально значимых компетентностей. Это обеспечивает вовлечение студентов в работу и их активность, сравнимую с активностью преподавателя. Мотивация к изучению </w:t>
      </w:r>
      <w:r w:rsidR="00BB7A22" w:rsidRPr="007679E5">
        <w:rPr>
          <w:rFonts w:ascii="Times New Roman" w:hAnsi="Times New Roman"/>
          <w:sz w:val="24"/>
          <w:szCs w:val="24"/>
        </w:rPr>
        <w:lastRenderedPageBreak/>
        <w:t xml:space="preserve">теоретического материала идёт от потребности в решении практической задачи. Данная разновидность практико-ориентированного подхода является </w:t>
      </w:r>
      <w:proofErr w:type="spellStart"/>
      <w:r w:rsidR="00BB7A22" w:rsidRPr="007679E5">
        <w:rPr>
          <w:rFonts w:ascii="Times New Roman" w:hAnsi="Times New Roman"/>
          <w:sz w:val="24"/>
          <w:szCs w:val="24"/>
        </w:rPr>
        <w:t>деятельностно</w:t>
      </w:r>
      <w:proofErr w:type="spellEnd"/>
      <w:r w:rsidR="00BB7A22" w:rsidRPr="007679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B7A22" w:rsidRPr="007679E5">
        <w:rPr>
          <w:rFonts w:ascii="Times New Roman" w:hAnsi="Times New Roman"/>
          <w:sz w:val="24"/>
          <w:szCs w:val="24"/>
        </w:rPr>
        <w:t>компетентностным</w:t>
      </w:r>
      <w:proofErr w:type="spellEnd"/>
      <w:r w:rsidR="00BB7A22" w:rsidRPr="007679E5">
        <w:rPr>
          <w:rFonts w:ascii="Times New Roman" w:hAnsi="Times New Roman"/>
          <w:sz w:val="24"/>
          <w:szCs w:val="24"/>
        </w:rPr>
        <w:t xml:space="preserve"> </w:t>
      </w:r>
      <w:r w:rsidR="0063275B" w:rsidRPr="007679E5">
        <w:rPr>
          <w:rFonts w:ascii="Times New Roman" w:hAnsi="Times New Roman"/>
          <w:sz w:val="24"/>
          <w:szCs w:val="24"/>
        </w:rPr>
        <w:t xml:space="preserve">подходом. </w:t>
      </w:r>
      <w:r w:rsidR="00BB7A22" w:rsidRPr="007679E5">
        <w:rPr>
          <w:rFonts w:ascii="Times New Roman" w:hAnsi="Times New Roman"/>
          <w:sz w:val="24"/>
          <w:szCs w:val="24"/>
        </w:rPr>
        <w:t xml:space="preserve">Таким образом, для построения практико-ориентированного образования необходим новый, </w:t>
      </w:r>
      <w:proofErr w:type="spellStart"/>
      <w:r w:rsidR="00BB7A22" w:rsidRPr="007679E5">
        <w:rPr>
          <w:rFonts w:ascii="Times New Roman" w:hAnsi="Times New Roman"/>
          <w:b/>
          <w:i/>
          <w:sz w:val="24"/>
          <w:szCs w:val="24"/>
        </w:rPr>
        <w:t>деятельностно-компетентностный</w:t>
      </w:r>
      <w:proofErr w:type="spellEnd"/>
      <w:r w:rsidR="00BB7A22" w:rsidRPr="007679E5">
        <w:rPr>
          <w:rFonts w:ascii="Times New Roman" w:hAnsi="Times New Roman"/>
          <w:b/>
          <w:i/>
          <w:sz w:val="24"/>
          <w:szCs w:val="24"/>
        </w:rPr>
        <w:t xml:space="preserve"> подход. </w:t>
      </w:r>
      <w:r w:rsidR="00BB7A22" w:rsidRPr="007679E5">
        <w:rPr>
          <w:rFonts w:ascii="Times New Roman" w:hAnsi="Times New Roman"/>
          <w:b/>
          <w:i/>
          <w:sz w:val="24"/>
          <w:szCs w:val="24"/>
        </w:rPr>
        <w:br/>
      </w:r>
      <w:r w:rsidR="00FB14E1" w:rsidRPr="007679E5">
        <w:rPr>
          <w:rFonts w:ascii="Times New Roman" w:hAnsi="Times New Roman"/>
          <w:sz w:val="24"/>
          <w:szCs w:val="24"/>
        </w:rPr>
        <w:t xml:space="preserve"> </w:t>
      </w:r>
      <w:r w:rsidR="0063275B" w:rsidRPr="007679E5">
        <w:rPr>
          <w:rFonts w:ascii="Times New Roman" w:hAnsi="Times New Roman"/>
          <w:sz w:val="24"/>
          <w:szCs w:val="24"/>
        </w:rPr>
        <w:t xml:space="preserve">       </w:t>
      </w:r>
      <w:r w:rsidR="00BB7A22" w:rsidRPr="007679E5">
        <w:rPr>
          <w:rFonts w:ascii="Times New Roman" w:hAnsi="Times New Roman"/>
          <w:sz w:val="24"/>
          <w:szCs w:val="24"/>
        </w:rPr>
        <w:t xml:space="preserve">Практика трудоустройства выпускников </w:t>
      </w:r>
      <w:r w:rsidR="0063275B" w:rsidRPr="007679E5">
        <w:rPr>
          <w:rFonts w:ascii="Times New Roman" w:hAnsi="Times New Roman"/>
          <w:sz w:val="24"/>
          <w:szCs w:val="24"/>
        </w:rPr>
        <w:t xml:space="preserve">нашего колледжа </w:t>
      </w:r>
      <w:r w:rsidR="00BB7A22" w:rsidRPr="007679E5">
        <w:rPr>
          <w:rFonts w:ascii="Times New Roman" w:hAnsi="Times New Roman"/>
          <w:sz w:val="24"/>
          <w:szCs w:val="24"/>
        </w:rPr>
        <w:t>в последние годы показывает, что работодатели при подборе специалистов заинтересованы в кадрах, уже имеющих помимо специального образования и опыт работы. Поэтому сегодня молодые специалисты испытывают трудности конкуренции рынка труда и в адаптации к условиям деятельности. Профессиональное становление занимает еще несколько лет после окончания образовательного учреждения и требует дополнительных усилий от самих молодых специалистов и денежных затрат на переквал</w:t>
      </w:r>
      <w:r w:rsidR="0063275B" w:rsidRPr="007679E5">
        <w:rPr>
          <w:rFonts w:ascii="Times New Roman" w:hAnsi="Times New Roman"/>
          <w:sz w:val="24"/>
          <w:szCs w:val="24"/>
        </w:rPr>
        <w:t xml:space="preserve">ификацию от компаний, в которых  они работают. </w:t>
      </w:r>
      <w:r w:rsidR="00BB7A22" w:rsidRPr="007679E5">
        <w:rPr>
          <w:rFonts w:ascii="Times New Roman" w:hAnsi="Times New Roman"/>
          <w:sz w:val="24"/>
          <w:szCs w:val="24"/>
        </w:rPr>
        <w:t xml:space="preserve">Основной проблемой низкой профессиональной компетентности выпускников и их неконкурентоспособности является отсутствие практики решения задач в области будущей </w:t>
      </w:r>
      <w:r w:rsidR="0063275B" w:rsidRPr="007679E5">
        <w:rPr>
          <w:rFonts w:ascii="Times New Roman" w:hAnsi="Times New Roman"/>
          <w:sz w:val="24"/>
          <w:szCs w:val="24"/>
        </w:rPr>
        <w:t xml:space="preserve">профессиональной деятельности. </w:t>
      </w:r>
      <w:r w:rsidR="00BB7A22" w:rsidRPr="007679E5">
        <w:rPr>
          <w:rFonts w:ascii="Times New Roman" w:hAnsi="Times New Roman"/>
          <w:sz w:val="24"/>
          <w:szCs w:val="24"/>
        </w:rPr>
        <w:t>Для преодоления обозначенных проблем необходимо уже сегодня переопределить принципы, методы и процедуры формирования содержания профессионального образования, а также согласовать стандарты по подготовке специалистов с профессиональными стан</w:t>
      </w:r>
      <w:r w:rsidR="0063275B" w:rsidRPr="007679E5">
        <w:rPr>
          <w:rFonts w:ascii="Times New Roman" w:hAnsi="Times New Roman"/>
          <w:sz w:val="24"/>
          <w:szCs w:val="24"/>
        </w:rPr>
        <w:t xml:space="preserve">дартами определенной области. </w:t>
      </w:r>
      <w:r w:rsidR="00BB7A22" w:rsidRPr="007679E5">
        <w:rPr>
          <w:rFonts w:ascii="Times New Roman" w:hAnsi="Times New Roman"/>
          <w:sz w:val="24"/>
          <w:szCs w:val="24"/>
        </w:rPr>
        <w:t xml:space="preserve">При организации обучения специалиста и формировании содержания образования акцент необходимо ставить на принципы </w:t>
      </w:r>
      <w:proofErr w:type="spellStart"/>
      <w:r w:rsidR="00BB7A22" w:rsidRPr="007679E5">
        <w:rPr>
          <w:rFonts w:ascii="Times New Roman" w:hAnsi="Times New Roman"/>
          <w:sz w:val="24"/>
          <w:szCs w:val="24"/>
        </w:rPr>
        <w:t>диалогизма</w:t>
      </w:r>
      <w:proofErr w:type="spellEnd"/>
      <w:r w:rsidR="00BB7A22" w:rsidRPr="007679E5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="00BB7A22" w:rsidRPr="007679E5">
        <w:rPr>
          <w:rFonts w:ascii="Times New Roman" w:hAnsi="Times New Roman"/>
          <w:sz w:val="24"/>
          <w:szCs w:val="24"/>
        </w:rPr>
        <w:t>практико-ориентированности</w:t>
      </w:r>
      <w:proofErr w:type="spellEnd"/>
      <w:proofErr w:type="gramEnd"/>
      <w:r w:rsidR="00BB7A22" w:rsidRPr="007679E5">
        <w:rPr>
          <w:rFonts w:ascii="Times New Roman" w:hAnsi="Times New Roman"/>
          <w:sz w:val="24"/>
          <w:szCs w:val="24"/>
        </w:rPr>
        <w:t xml:space="preserve">. Это позволит сформировать у будущих специалистов навыки диалогического общения, толерантное отношение к мнениям и взглядам коллег, умение выделять проблему из общей ситуации, выбирать оптимальный способ решения, прогнозировать и анализировать результаты, что соответствует критериям профессиональной компетентности специалиста. </w:t>
      </w:r>
      <w:r w:rsidR="001542BE" w:rsidRPr="00B62C44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Практико-ориентированные технологии  в обучении позволяют решить главную проблему в образовательном процессе, а именно повышают качество образования, максимально приближая процесс обучения и производства. Они позволяют </w:t>
      </w:r>
      <w:proofErr w:type="gramStart"/>
      <w:r w:rsidR="001542BE" w:rsidRPr="00B62C44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="001542BE" w:rsidRPr="00B62C44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подтвердить правильность выбранной профессии, наблюдать за тем, как работают профессионалы, получать практический опыт,  формировать необходимые умения и навыки, выполнять творческую исследовательскую работу. Такой подход к процессу обучения способствует формированию подготовленного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профессиональной деятельности, </w:t>
      </w:r>
      <w:r w:rsidR="001542BE" w:rsidRPr="00B62C4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конкурентоспособного, мобильного и творческого специалиста. </w:t>
      </w:r>
      <w:proofErr w:type="gramStart"/>
      <w:r w:rsidR="001542BE" w:rsidRPr="00B62C44">
        <w:rPr>
          <w:rFonts w:ascii="Times New Roman" w:eastAsia="Times New Roman" w:hAnsi="Times New Roman"/>
          <w:sz w:val="24"/>
          <w:szCs w:val="24"/>
          <w:lang w:eastAsia="ru-RU"/>
        </w:rPr>
        <w:t>С самого начала учебных, а затем производственных практик, обучающийся максимально приближен к реальному процессу производства, совместно участвуя в нем с инструктором.</w:t>
      </w:r>
      <w:proofErr w:type="gramEnd"/>
      <w:r w:rsidR="001542BE" w:rsidRPr="00B62C44">
        <w:rPr>
          <w:rFonts w:ascii="Times New Roman" w:eastAsia="Times New Roman" w:hAnsi="Times New Roman"/>
          <w:sz w:val="24"/>
          <w:szCs w:val="24"/>
          <w:lang w:eastAsia="ru-RU"/>
        </w:rPr>
        <w:t xml:space="preserve"> Он легче проходит этап психологической адаптации, а затем более комфортно и результативно выполняет рабочие, практические задачи. Таким </w:t>
      </w:r>
      <w:proofErr w:type="gramStart"/>
      <w:r w:rsidR="001542BE" w:rsidRPr="00B62C44">
        <w:rPr>
          <w:rFonts w:ascii="Times New Roman" w:eastAsia="Times New Roman" w:hAnsi="Times New Roman"/>
          <w:sz w:val="24"/>
          <w:szCs w:val="24"/>
          <w:lang w:eastAsia="ru-RU"/>
        </w:rPr>
        <w:t>образом</w:t>
      </w:r>
      <w:proofErr w:type="gramEnd"/>
      <w:r w:rsidR="001542BE" w:rsidRPr="00B62C44">
        <w:rPr>
          <w:rFonts w:ascii="Times New Roman" w:eastAsia="Times New Roman" w:hAnsi="Times New Roman"/>
          <w:sz w:val="24"/>
          <w:szCs w:val="24"/>
          <w:lang w:eastAsia="ru-RU"/>
        </w:rPr>
        <w:t xml:space="preserve"> мы готовим востребованного специалиста.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42BE" w:rsidRPr="00B62C44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 на новую систему и стандарты СПО сложный и трудоемкий процесс, но следует все-таки признать, что каждое образовательное учреждение получило шанс реализовать такие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профессиональные программы</w:t>
      </w:r>
      <w:r w:rsidR="00B9743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542BE" w:rsidRPr="00B62C44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которые  будут привлекательны для абитуриентов, обеспечат получение качественного профессионального образования.</w:t>
      </w:r>
    </w:p>
    <w:p w:rsidR="00FB14E1" w:rsidRPr="007679E5" w:rsidRDefault="001542BE" w:rsidP="002F0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D13C5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мастера производственного </w:t>
      </w:r>
      <w:proofErr w:type="gramStart"/>
      <w:r w:rsidR="005D13C5">
        <w:rPr>
          <w:rFonts w:ascii="Times New Roman" w:eastAsia="Times New Roman" w:hAnsi="Times New Roman"/>
          <w:sz w:val="24"/>
          <w:szCs w:val="24"/>
          <w:lang w:eastAsia="ru-RU"/>
        </w:rPr>
        <w:t>обучения по вождению</w:t>
      </w:r>
      <w:proofErr w:type="gramEnd"/>
      <w:r w:rsidR="005D13C5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автомобилем практико-ориентированное   обучение становится главным ориентиром в его работе со студентами.  </w:t>
      </w:r>
      <w:r w:rsidR="00FB14E1"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Безопасное управление автомобилем в условиях современного интенсивного движения на улицах и дорогах обуславливает определенные требования к </w:t>
      </w:r>
      <w:r w:rsidR="00FB14E1" w:rsidRPr="007679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надежности водителя.</w:t>
      </w:r>
      <w:r w:rsidR="00FB14E1"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13C5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Воспитывать и обучать надежного водителя для мастера задача не из </w:t>
      </w:r>
      <w:proofErr w:type="gramStart"/>
      <w:r w:rsidR="005D13C5">
        <w:rPr>
          <w:rFonts w:ascii="Times New Roman" w:eastAsia="Times New Roman" w:hAnsi="Times New Roman"/>
          <w:sz w:val="24"/>
          <w:szCs w:val="24"/>
          <w:lang w:eastAsia="ru-RU"/>
        </w:rPr>
        <w:t>простых</w:t>
      </w:r>
      <w:proofErr w:type="gramEnd"/>
      <w:r w:rsidR="005D13C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B14E1"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Причем </w:t>
      </w:r>
      <w:r w:rsidR="00FB14E1" w:rsidRPr="007679E5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под профессиональной надежностью водителя</w:t>
      </w:r>
      <w:r w:rsidR="00FB14E1"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упрощенно понимать его способность обеспечивать безопасность дорожного движения и эффективность перевозки грузов и пассажиров на протяжении всего </w:t>
      </w:r>
      <w:r w:rsidR="005D13C5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пути.</w:t>
      </w:r>
    </w:p>
    <w:p w:rsidR="00FB14E1" w:rsidRPr="007679E5" w:rsidRDefault="00FB14E1" w:rsidP="002F0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Надежность водителя определяется комплексом характеристик, к которым относятся: анатомо-физиологические, психологические и личностные качества человека, уровнем профессионального мастерства, состоянием здоровья.</w:t>
      </w:r>
    </w:p>
    <w:p w:rsidR="00FB14E1" w:rsidRPr="007679E5" w:rsidRDefault="00FB14E1" w:rsidP="002F0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Эти качества, а вместе с ними и уровень квалификации будущего водителя в основном развиваются в процессе практического обучения вождению автомобиля. Поэтому </w:t>
      </w:r>
      <w:r w:rsidR="002F07E2"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>по подготовке водителей особое место и роль отводится мастеру производственного обучения вождению</w:t>
      </w:r>
      <w:r w:rsidR="00B62C44" w:rsidRPr="007679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Он несет </w:t>
      </w:r>
      <w:r w:rsidRPr="009D2746">
        <w:rPr>
          <w:rFonts w:ascii="Times New Roman" w:eastAsia="Times New Roman" w:hAnsi="Times New Roman"/>
          <w:bCs/>
          <w:sz w:val="24"/>
          <w:szCs w:val="24"/>
          <w:lang w:eastAsia="ru-RU"/>
        </w:rPr>
        <w:t>личную ответственность</w:t>
      </w: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> за качество подготовки по вождению, обучает учащегося практическим действием в дорожно-транспортных ситуациях, используя опыт свой и других водителей.</w:t>
      </w:r>
    </w:p>
    <w:p w:rsidR="00FB14E1" w:rsidRPr="009D2746" w:rsidRDefault="00FB14E1" w:rsidP="002F0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>Одновременно мастер развивает у учащихся навыки применения на практике знаний, полученных на теоретических занятиях по устройству и эксплуатации автомобиля; Правилам дорожного движения и основам безопасности, основам экономики труда и производства, правоведения и других предметов. Знакомит обучающихся с основными требованиями, предъявляемыми к водителям на производстве, правилами погрузки и безопасного размещения груза, оформлением путевого листа и дополнительной документации, правилами перевозки и обслуживания пассажиров. Следовательно, кроме качеств, необходимых высококвалифицированному водителю, </w:t>
      </w:r>
      <w:r w:rsidRPr="009D2746">
        <w:rPr>
          <w:rFonts w:ascii="Times New Roman" w:eastAsia="Times New Roman" w:hAnsi="Times New Roman"/>
          <w:bCs/>
          <w:sz w:val="24"/>
          <w:szCs w:val="24"/>
          <w:lang w:eastAsia="ru-RU"/>
        </w:rPr>
        <w:t>мастеру требуются также педагогические и методические знания, умения и навыки</w:t>
      </w:r>
      <w:r w:rsidRPr="009D274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14E1" w:rsidRPr="007679E5" w:rsidRDefault="00FB14E1" w:rsidP="002F0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От умения мастера производственного обучения вождению с помощью </w:t>
      </w:r>
      <w:proofErr w:type="spellStart"/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 формировать качества, необходимые водителям, зависит подготовленность учащихся к самостоятельной безаварийной работе</w:t>
      </w:r>
      <w:r w:rsidR="009D2746" w:rsidRPr="007679E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Таким образом, </w:t>
      </w:r>
      <w:r w:rsidRPr="009D2746">
        <w:rPr>
          <w:rFonts w:ascii="Times New Roman" w:eastAsia="Times New Roman" w:hAnsi="Times New Roman"/>
          <w:bCs/>
          <w:sz w:val="24"/>
          <w:szCs w:val="24"/>
          <w:lang w:eastAsia="ru-RU"/>
        </w:rPr>
        <w:t>мастер является одной из главных фигур в процессе подготовки водителей</w:t>
      </w: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>, призванном синтезировать знания и навыки, полученные учащимися на теоретических и практических занятиях, в единый комплекс знаний и навыков безопасного управления автомобилем.</w:t>
      </w:r>
    </w:p>
    <w:p w:rsidR="00FB14E1" w:rsidRPr="007679E5" w:rsidRDefault="00FB14E1" w:rsidP="002F0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>В отличие от деятельности преподавателей теоретических предметов труд мастера имеет характерную </w:t>
      </w:r>
      <w:r w:rsidRPr="009D2746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особенность</w:t>
      </w:r>
      <w:r w:rsidRPr="009D2746">
        <w:rPr>
          <w:rFonts w:ascii="Times New Roman" w:eastAsia="Times New Roman" w:hAnsi="Times New Roman"/>
          <w:sz w:val="24"/>
          <w:szCs w:val="24"/>
          <w:lang w:eastAsia="ru-RU"/>
        </w:rPr>
        <w:t> -</w:t>
      </w: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индивидуальную форму обучения, при которой реализуется один из основных принципов обучения - связь теории с практикой.</w:t>
      </w:r>
      <w:r w:rsidR="009D2746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Знания педагогики и психологии в работе с современными подростками важны для мастера производственного обучения для успешного осуществления практической деятельности. </w:t>
      </w:r>
    </w:p>
    <w:p w:rsidR="00FB14E1" w:rsidRPr="007679E5" w:rsidRDefault="00FB14E1" w:rsidP="002F0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>Следует учитывать, что возрастные и индивидуальные различия учащихся значительно влияют на время восприятия информации. Молодые по возрасту учащиеся, усваивают материал и практические навыки быстрее, чем учащиеся более зрелого возраста. В то же время присущая молодости самоуверенность (все знаю, все умею) с первых же занятий по всем предметам программы не всегда играет положительную роль в обучении.</w:t>
      </w:r>
    </w:p>
    <w:p w:rsidR="00FB14E1" w:rsidRPr="007679E5" w:rsidRDefault="009D2746" w:rsidP="002F07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>Основную задачу по формированию навыков, необходимых водителю, мастер осуществляет путем </w:t>
      </w:r>
      <w:r w:rsidRPr="009D2746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системной</w:t>
      </w:r>
      <w:r w:rsidRPr="009D274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</w:t>
      </w: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настойчивой и кропотливой работы, проводимой с учащимися при выполнении упражнений программы по вождению автомобиля, позволяющей от занятия к занятию повышать уровень водительской квалификации учащихся.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Новое время, автомобили новой модификации, новые возможности предъявляют к мастеру производственного обучения  определенные требования, позволяющие вести подготовку будущих специалистов согласно запросам и требованиям работодателей.</w:t>
      </w:r>
    </w:p>
    <w:p w:rsidR="009A5D8F" w:rsidRPr="009A5D8F" w:rsidRDefault="001542BE" w:rsidP="009D2746">
      <w:pPr>
        <w:shd w:val="clear" w:color="auto" w:fill="FFFFFF"/>
        <w:spacing w:after="1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9E5">
        <w:rPr>
          <w:rFonts w:ascii="Times New Roman" w:eastAsia="Times New Roman" w:hAnsi="Times New Roman"/>
          <w:sz w:val="24"/>
          <w:szCs w:val="24"/>
          <w:lang w:eastAsia="ru-RU"/>
        </w:rPr>
        <w:t>Литература</w:t>
      </w:r>
    </w:p>
    <w:p w:rsidR="009A5D8F" w:rsidRPr="009D2746" w:rsidRDefault="009A5D8F" w:rsidP="009D2746">
      <w:pPr>
        <w:pStyle w:val="a7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proofErr w:type="spellStart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Бадагуев</w:t>
      </w:r>
      <w:proofErr w:type="spellEnd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Б.Т. Безопасность дорожного движения. М.: Альфа-пресс, 2020. 264 </w:t>
      </w:r>
      <w:proofErr w:type="spellStart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c</w:t>
      </w:r>
      <w:proofErr w:type="spellEnd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.</w:t>
      </w:r>
    </w:p>
    <w:p w:rsidR="009A5D8F" w:rsidRPr="009D2746" w:rsidRDefault="009A5D8F" w:rsidP="009D2746">
      <w:pPr>
        <w:pStyle w:val="a7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proofErr w:type="spellStart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Бадагуев</w:t>
      </w:r>
      <w:proofErr w:type="spellEnd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Б.Т. Безопасность дорожного движения: приказы, инструкции, журналы, положения. М.: Альфа-пресс, 2020. 295 </w:t>
      </w:r>
      <w:proofErr w:type="spellStart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c</w:t>
      </w:r>
      <w:proofErr w:type="spellEnd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.</w:t>
      </w:r>
    </w:p>
    <w:p w:rsidR="009A5D8F" w:rsidRPr="009D2746" w:rsidRDefault="009A5D8F" w:rsidP="009D2746">
      <w:pPr>
        <w:pStyle w:val="a7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/>
          <w:color w:val="333333"/>
          <w:sz w:val="20"/>
          <w:szCs w:val="20"/>
          <w:lang w:eastAsia="ru-RU"/>
        </w:rPr>
      </w:pPr>
      <w:proofErr w:type="spellStart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Вайндорф-Сысоева</w:t>
      </w:r>
      <w:proofErr w:type="spellEnd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М.Е. Педагогика: учебное пособие для СПО и </w:t>
      </w:r>
      <w:proofErr w:type="gramStart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прикладного</w:t>
      </w:r>
      <w:proofErr w:type="gramEnd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бакалавриата</w:t>
      </w:r>
      <w:proofErr w:type="spellEnd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 / М.Е. </w:t>
      </w:r>
      <w:proofErr w:type="spellStart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Вайндорф-Сысоева</w:t>
      </w:r>
      <w:proofErr w:type="spellEnd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, Л.П. </w:t>
      </w:r>
      <w:proofErr w:type="spellStart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Крившенко</w:t>
      </w:r>
      <w:proofErr w:type="spellEnd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. Люберцы: </w:t>
      </w:r>
      <w:proofErr w:type="spellStart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Юрайт</w:t>
      </w:r>
      <w:proofErr w:type="spellEnd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 xml:space="preserve">, 2018. 197 </w:t>
      </w:r>
      <w:proofErr w:type="spellStart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c</w:t>
      </w:r>
      <w:proofErr w:type="spellEnd"/>
      <w:r w:rsidRPr="009D2746">
        <w:rPr>
          <w:rFonts w:ascii="Times New Roman" w:eastAsia="Times New Roman" w:hAnsi="Times New Roman"/>
          <w:color w:val="333333"/>
          <w:sz w:val="20"/>
          <w:szCs w:val="20"/>
          <w:lang w:eastAsia="ru-RU"/>
        </w:rPr>
        <w:t>.</w:t>
      </w:r>
    </w:p>
    <w:p w:rsidR="001542BE" w:rsidRPr="009D2746" w:rsidRDefault="009A5D8F" w:rsidP="009A5D8F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2746">
        <w:rPr>
          <w:rFonts w:ascii="Times New Roman" w:hAnsi="Times New Roman"/>
          <w:sz w:val="20"/>
          <w:szCs w:val="20"/>
        </w:rPr>
        <w:t xml:space="preserve">Скакун, В.А. Методика производственного обучения в схемах и таблицах / В. А. Скакун, 2-е изд., доп. и </w:t>
      </w:r>
      <w:proofErr w:type="spellStart"/>
      <w:r w:rsidRPr="009D2746">
        <w:rPr>
          <w:rFonts w:ascii="Times New Roman" w:hAnsi="Times New Roman"/>
          <w:sz w:val="20"/>
          <w:szCs w:val="20"/>
        </w:rPr>
        <w:t>перераб</w:t>
      </w:r>
      <w:proofErr w:type="spellEnd"/>
      <w:r w:rsidRPr="009D2746">
        <w:rPr>
          <w:rFonts w:ascii="Times New Roman" w:hAnsi="Times New Roman"/>
          <w:sz w:val="20"/>
          <w:szCs w:val="20"/>
        </w:rPr>
        <w:t>. – М.: НОУ ИСОМ, 2004. – 175 с.</w:t>
      </w:r>
    </w:p>
    <w:sectPr w:rsidR="001542BE" w:rsidRPr="009D2746" w:rsidSect="00334CD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22" w:rsidRDefault="00570C22" w:rsidP="009D2746">
      <w:pPr>
        <w:spacing w:after="0" w:line="240" w:lineRule="auto"/>
      </w:pPr>
      <w:r>
        <w:separator/>
      </w:r>
    </w:p>
  </w:endnote>
  <w:endnote w:type="continuationSeparator" w:id="0">
    <w:p w:rsidR="00570C22" w:rsidRDefault="00570C22" w:rsidP="009D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58829"/>
      <w:docPartObj>
        <w:docPartGallery w:val="Page Numbers (Bottom of Page)"/>
        <w:docPartUnique/>
      </w:docPartObj>
    </w:sdtPr>
    <w:sdtContent>
      <w:p w:rsidR="009D2746" w:rsidRDefault="009D2746">
        <w:pPr>
          <w:pStyle w:val="aa"/>
          <w:jc w:val="right"/>
        </w:pPr>
        <w:fldSimple w:instr=" PAGE   \* MERGEFORMAT ">
          <w:r w:rsidR="00B97439">
            <w:rPr>
              <w:noProof/>
            </w:rPr>
            <w:t>3</w:t>
          </w:r>
        </w:fldSimple>
      </w:p>
    </w:sdtContent>
  </w:sdt>
  <w:p w:rsidR="009D2746" w:rsidRDefault="009D27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22" w:rsidRDefault="00570C22" w:rsidP="009D2746">
      <w:pPr>
        <w:spacing w:after="0" w:line="240" w:lineRule="auto"/>
      </w:pPr>
      <w:r>
        <w:separator/>
      </w:r>
    </w:p>
  </w:footnote>
  <w:footnote w:type="continuationSeparator" w:id="0">
    <w:p w:rsidR="00570C22" w:rsidRDefault="00570C22" w:rsidP="009D2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1F7"/>
    <w:multiLevelType w:val="multilevel"/>
    <w:tmpl w:val="A508B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E670E"/>
    <w:multiLevelType w:val="multilevel"/>
    <w:tmpl w:val="F8B8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B698B"/>
    <w:multiLevelType w:val="multilevel"/>
    <w:tmpl w:val="699C23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F41D2"/>
    <w:multiLevelType w:val="multilevel"/>
    <w:tmpl w:val="8C3C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D81105"/>
    <w:multiLevelType w:val="multilevel"/>
    <w:tmpl w:val="49C44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B3FB2"/>
    <w:multiLevelType w:val="multilevel"/>
    <w:tmpl w:val="B544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97530"/>
    <w:multiLevelType w:val="multilevel"/>
    <w:tmpl w:val="194C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17189"/>
    <w:multiLevelType w:val="multilevel"/>
    <w:tmpl w:val="D702F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551B2"/>
    <w:multiLevelType w:val="multilevel"/>
    <w:tmpl w:val="C5CC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194637"/>
    <w:multiLevelType w:val="multilevel"/>
    <w:tmpl w:val="F3300C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E3782"/>
    <w:multiLevelType w:val="multilevel"/>
    <w:tmpl w:val="6472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005A22"/>
    <w:multiLevelType w:val="multilevel"/>
    <w:tmpl w:val="106E8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502C91"/>
    <w:multiLevelType w:val="hybridMultilevel"/>
    <w:tmpl w:val="FC0E4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E74DA"/>
    <w:multiLevelType w:val="multilevel"/>
    <w:tmpl w:val="493CF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1F6B28"/>
    <w:multiLevelType w:val="multilevel"/>
    <w:tmpl w:val="5F72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22752A"/>
    <w:multiLevelType w:val="multilevel"/>
    <w:tmpl w:val="2FA2A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16AB2"/>
    <w:multiLevelType w:val="multilevel"/>
    <w:tmpl w:val="F5FA3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4"/>
  </w:num>
  <w:num w:numId="7">
    <w:abstractNumId w:val="15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16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2BE"/>
    <w:rsid w:val="001542BE"/>
    <w:rsid w:val="002F07E2"/>
    <w:rsid w:val="00334CD9"/>
    <w:rsid w:val="00570C22"/>
    <w:rsid w:val="005D13C5"/>
    <w:rsid w:val="0063275B"/>
    <w:rsid w:val="007679E5"/>
    <w:rsid w:val="009A5D8F"/>
    <w:rsid w:val="009D2746"/>
    <w:rsid w:val="00B62C44"/>
    <w:rsid w:val="00B97439"/>
    <w:rsid w:val="00BB7A22"/>
    <w:rsid w:val="00DE32F4"/>
    <w:rsid w:val="00F53041"/>
    <w:rsid w:val="00FB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42BE"/>
    <w:rPr>
      <w:b/>
      <w:bCs/>
    </w:rPr>
  </w:style>
  <w:style w:type="character" w:styleId="a5">
    <w:name w:val="Emphasis"/>
    <w:basedOn w:val="a0"/>
    <w:uiPriority w:val="20"/>
    <w:qFormat/>
    <w:rsid w:val="001542BE"/>
    <w:rPr>
      <w:i/>
      <w:iCs/>
    </w:rPr>
  </w:style>
  <w:style w:type="character" w:styleId="a6">
    <w:name w:val="Hyperlink"/>
    <w:basedOn w:val="a0"/>
    <w:uiPriority w:val="99"/>
    <w:semiHidden/>
    <w:unhideWhenUsed/>
    <w:rsid w:val="001542BE"/>
    <w:rPr>
      <w:color w:val="0000FF"/>
      <w:u w:val="single"/>
    </w:rPr>
  </w:style>
  <w:style w:type="paragraph" w:customStyle="1" w:styleId="c1">
    <w:name w:val="c1"/>
    <w:basedOn w:val="a"/>
    <w:rsid w:val="009A5D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5D8F"/>
    <w:pPr>
      <w:ind w:left="720"/>
      <w:contextualSpacing/>
    </w:pPr>
  </w:style>
  <w:style w:type="paragraph" w:customStyle="1" w:styleId="Default">
    <w:name w:val="Default"/>
    <w:rsid w:val="00DE32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D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274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D2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27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PK98</dc:creator>
  <cp:lastModifiedBy>PK98</cp:lastModifiedBy>
  <cp:revision>6</cp:revision>
  <dcterms:created xsi:type="dcterms:W3CDTF">2021-03-16T08:23:00Z</dcterms:created>
  <dcterms:modified xsi:type="dcterms:W3CDTF">2021-03-16T10:54:00Z</dcterms:modified>
</cp:coreProperties>
</file>