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C" w:rsidRDefault="00813C5F" w:rsidP="00813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13C5F" w:rsidRDefault="00813C5F" w:rsidP="00813C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Золотцева Е.Б.</w:t>
      </w:r>
    </w:p>
    <w:p w:rsidR="00AF0E9A" w:rsidRPr="00AF0E9A" w:rsidRDefault="00813C5F" w:rsidP="00AF0E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proofErr w:type="spellStart"/>
      <w:r w:rsidRPr="00862879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proofErr w:type="gramStart"/>
      <w:r w:rsidR="00AF0E9A" w:rsidRPr="00AF0E9A">
        <w:rPr>
          <w:rFonts w:ascii="Times New Roman" w:eastAsia="Times New Roman" w:hAnsi="Times New Roman" w:cs="Times New Roman"/>
          <w:sz w:val="28"/>
          <w:szCs w:val="28"/>
          <w:lang w:eastAsia="zh-CN"/>
        </w:rPr>
        <w:t>«Д</w:t>
      </w:r>
      <w:proofErr w:type="gramEnd"/>
      <w:r w:rsidR="00AF0E9A" w:rsidRPr="00AF0E9A">
        <w:rPr>
          <w:rFonts w:ascii="Times New Roman" w:eastAsia="Times New Roman" w:hAnsi="Times New Roman" w:cs="Times New Roman"/>
          <w:sz w:val="28"/>
          <w:szCs w:val="28"/>
          <w:lang w:eastAsia="zh-CN"/>
        </w:rPr>
        <w:t>етский</w:t>
      </w:r>
      <w:proofErr w:type="spellEnd"/>
      <w:r w:rsidR="00AF0E9A" w:rsidRPr="00AF0E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сад комбинированного вида № 46»города Невинномысска</w:t>
      </w:r>
      <w:bookmarkEnd w:id="0"/>
    </w:p>
    <w:p w:rsidR="00813C5F" w:rsidRPr="00862879" w:rsidRDefault="00813C5F" w:rsidP="00813C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3C5F" w:rsidRDefault="00813C5F" w:rsidP="00813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 w:rsidRPr="00CC7BA3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лепке</w:t>
      </w:r>
      <w:r w:rsidRPr="00CC7BA3">
        <w:rPr>
          <w:rFonts w:ascii="Times New Roman" w:hAnsi="Times New Roman" w:cs="Times New Roman"/>
          <w:b/>
          <w:sz w:val="28"/>
          <w:szCs w:val="28"/>
        </w:rPr>
        <w:t xml:space="preserve"> детей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C5F" w:rsidRPr="002C0E78" w:rsidRDefault="00813C5F" w:rsidP="00813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0E78">
        <w:rPr>
          <w:rFonts w:ascii="Times New Roman" w:hAnsi="Times New Roman" w:cs="Times New Roman"/>
          <w:sz w:val="28"/>
          <w:szCs w:val="28"/>
        </w:rPr>
        <w:t>Лепка имеет большое значение для обучения и воспитания детей с ограниченными возможностями здоровья.</w:t>
      </w:r>
    </w:p>
    <w:p w:rsidR="00813C5F" w:rsidRPr="002C0E78" w:rsidRDefault="00813C5F" w:rsidP="00813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0E78">
        <w:rPr>
          <w:rFonts w:ascii="Times New Roman" w:hAnsi="Times New Roman" w:cs="Times New Roman"/>
          <w:sz w:val="28"/>
          <w:szCs w:val="28"/>
        </w:rPr>
        <w:t xml:space="preserve">Для того, чтобы дети правильно воспринимали форму предметов, их учу моделировать её </w:t>
      </w:r>
      <w:proofErr w:type="gramStart"/>
      <w:r w:rsidRPr="002C0E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0E78">
        <w:rPr>
          <w:rFonts w:ascii="Times New Roman" w:hAnsi="Times New Roman" w:cs="Times New Roman"/>
          <w:sz w:val="28"/>
          <w:szCs w:val="28"/>
        </w:rPr>
        <w:t>ощупывать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78">
        <w:rPr>
          <w:rFonts w:ascii="Times New Roman" w:hAnsi="Times New Roman" w:cs="Times New Roman"/>
          <w:sz w:val="28"/>
          <w:szCs w:val="28"/>
        </w:rPr>
        <w:t xml:space="preserve"> лепкой). Сложность и медленность формирования моделирующих движений, длительное их несовершенство сказывается на качестве детских работ.</w:t>
      </w:r>
    </w:p>
    <w:p w:rsidR="00813C5F" w:rsidRPr="002C0E78" w:rsidRDefault="00813C5F" w:rsidP="00813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0E78">
        <w:rPr>
          <w:rFonts w:ascii="Times New Roman" w:hAnsi="Times New Roman" w:cs="Times New Roman"/>
          <w:sz w:val="28"/>
          <w:szCs w:val="28"/>
        </w:rPr>
        <w:t xml:space="preserve">Научившись обследовать натуру, дети уже могут пользоваться зрительно-двигательным моделированием формы предметов, которые не были в их изобразительном опыте. Постепенно, они начинают определять форму зрительно, не прибегая к обведению и </w:t>
      </w:r>
      <w:proofErr w:type="gramStart"/>
      <w:r w:rsidRPr="002C0E78">
        <w:rPr>
          <w:rFonts w:ascii="Times New Roman" w:hAnsi="Times New Roman" w:cs="Times New Roman"/>
          <w:sz w:val="28"/>
          <w:szCs w:val="28"/>
        </w:rPr>
        <w:t>ощупыванию</w:t>
      </w:r>
      <w:proofErr w:type="gramEnd"/>
      <w:r w:rsidRPr="002C0E78">
        <w:rPr>
          <w:rFonts w:ascii="Times New Roman" w:hAnsi="Times New Roman" w:cs="Times New Roman"/>
          <w:sz w:val="28"/>
          <w:szCs w:val="28"/>
        </w:rPr>
        <w:t xml:space="preserve"> т.е. опираясь на появившиеся возможности зрительного восприятия. </w:t>
      </w:r>
    </w:p>
    <w:p w:rsidR="00813C5F" w:rsidRPr="002C0E78" w:rsidRDefault="00813C5F" w:rsidP="00813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0E78">
        <w:rPr>
          <w:rFonts w:ascii="Times New Roman" w:hAnsi="Times New Roman" w:cs="Times New Roman"/>
          <w:sz w:val="28"/>
          <w:szCs w:val="28"/>
        </w:rPr>
        <w:t>Большое внимание на НОД лепки   уделяю методу показа выполнения лепки. Объяснительное выполнение лепки педагог</w:t>
      </w:r>
      <w:proofErr w:type="gramStart"/>
      <w:r w:rsidRPr="002C0E7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C0E78">
        <w:rPr>
          <w:rFonts w:ascii="Times New Roman" w:hAnsi="Times New Roman" w:cs="Times New Roman"/>
          <w:sz w:val="28"/>
          <w:szCs w:val="28"/>
        </w:rPr>
        <w:t>- очен</w:t>
      </w:r>
      <w:r w:rsidR="00D139DC">
        <w:rPr>
          <w:rFonts w:ascii="Times New Roman" w:hAnsi="Times New Roman" w:cs="Times New Roman"/>
          <w:sz w:val="28"/>
          <w:szCs w:val="28"/>
        </w:rPr>
        <w:t>ь эффективное средство обучения</w:t>
      </w:r>
      <w:r w:rsidRPr="002C0E78">
        <w:rPr>
          <w:rFonts w:ascii="Times New Roman" w:hAnsi="Times New Roman" w:cs="Times New Roman"/>
          <w:sz w:val="28"/>
          <w:szCs w:val="28"/>
        </w:rPr>
        <w:t xml:space="preserve">. Вначале надо проводить полный показ всего процесса лепки, затем в ряде случаев можно ограничиться частичным показом самого основного, главного. </w:t>
      </w:r>
    </w:p>
    <w:p w:rsidR="00813C5F" w:rsidRPr="002C0E78" w:rsidRDefault="00813C5F" w:rsidP="00813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0E78">
        <w:rPr>
          <w:rFonts w:ascii="Times New Roman" w:hAnsi="Times New Roman" w:cs="Times New Roman"/>
          <w:sz w:val="28"/>
          <w:szCs w:val="28"/>
        </w:rPr>
        <w:t xml:space="preserve">Соблюдение детьми определённой последовательности в выполнении лепки имеет большое значение для планирования работы. Однако способность к планированию у детей формируется чрезвычайно медленно. В связи с этим педагогу необходимо на каждом занятии объяснять и показывать ход построения работы, все этапы  выполнения. </w:t>
      </w:r>
    </w:p>
    <w:p w:rsidR="00813C5F" w:rsidRPr="002C0E78" w:rsidRDefault="00813C5F" w:rsidP="00813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0E78">
        <w:rPr>
          <w:rFonts w:ascii="Times New Roman" w:hAnsi="Times New Roman" w:cs="Times New Roman"/>
          <w:sz w:val="28"/>
          <w:szCs w:val="28"/>
        </w:rPr>
        <w:t>Анализ формы предмета и его частей занимает в ходе обследования одно из основных мест.</w:t>
      </w:r>
    </w:p>
    <w:p w:rsidR="00813C5F" w:rsidRPr="002C0E78" w:rsidRDefault="00813C5F" w:rsidP="00813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E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0E78">
        <w:rPr>
          <w:rFonts w:ascii="Times New Roman" w:hAnsi="Times New Roman" w:cs="Times New Roman"/>
          <w:sz w:val="28"/>
          <w:szCs w:val="28"/>
        </w:rPr>
        <w:t xml:space="preserve"> Методы, применяемые по лепке разнообразны: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C0E78">
        <w:rPr>
          <w:rFonts w:ascii="Times New Roman" w:hAnsi="Times New Roman" w:cs="Times New Roman"/>
          <w:sz w:val="28"/>
          <w:szCs w:val="28"/>
        </w:rPr>
        <w:t>ействия по подражанию взрослому (на начальном этапе и при подаче нового материала)</w:t>
      </w:r>
      <w:proofErr w:type="gramStart"/>
      <w:r w:rsidRPr="002C0E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0E78">
        <w:rPr>
          <w:rFonts w:ascii="Times New Roman" w:hAnsi="Times New Roman" w:cs="Times New Roman"/>
          <w:sz w:val="28"/>
          <w:szCs w:val="28"/>
        </w:rPr>
        <w:t>овместные действия взрослого и ребёнка;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C0E78">
        <w:rPr>
          <w:rFonts w:ascii="Times New Roman" w:hAnsi="Times New Roman" w:cs="Times New Roman"/>
          <w:sz w:val="28"/>
          <w:szCs w:val="28"/>
        </w:rPr>
        <w:t>ействия по образцу;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C0E78">
        <w:rPr>
          <w:rFonts w:ascii="Times New Roman" w:hAnsi="Times New Roman" w:cs="Times New Roman"/>
          <w:sz w:val="28"/>
          <w:szCs w:val="28"/>
        </w:rPr>
        <w:t>ыполнение изображения по натуре после предварительного обследования и объяснения;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C0E78">
        <w:rPr>
          <w:rFonts w:ascii="Times New Roman" w:hAnsi="Times New Roman" w:cs="Times New Roman"/>
          <w:sz w:val="28"/>
          <w:szCs w:val="28"/>
        </w:rPr>
        <w:t>редварительное рассматривание скульптур, игрушек прикладного искусства, предметов, схем;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C0E78">
        <w:rPr>
          <w:rFonts w:ascii="Times New Roman" w:hAnsi="Times New Roman" w:cs="Times New Roman"/>
          <w:sz w:val="28"/>
          <w:szCs w:val="28"/>
        </w:rPr>
        <w:t>редварительное наблюдение на прогулках и на экскурсиях;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C0E78">
        <w:rPr>
          <w:rFonts w:ascii="Times New Roman" w:hAnsi="Times New Roman" w:cs="Times New Roman"/>
          <w:sz w:val="28"/>
          <w:szCs w:val="28"/>
        </w:rPr>
        <w:t>ловесные методы (речевой образец, повторное проговаривание, объяснение, указания, оценка детской речи, вопросы, планирующая речь).</w:t>
      </w:r>
    </w:p>
    <w:p w:rsidR="00813C5F" w:rsidRDefault="00813C5F" w:rsidP="0081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0E78">
        <w:rPr>
          <w:rFonts w:ascii="Times New Roman" w:hAnsi="Times New Roman" w:cs="Times New Roman"/>
          <w:sz w:val="28"/>
          <w:szCs w:val="28"/>
        </w:rPr>
        <w:t xml:space="preserve">Я считаю, что разработанную мною методику работы можно использовать не только в работе с детьми с ОВЗ, а так же в </w:t>
      </w:r>
      <w:proofErr w:type="gramStart"/>
      <w:r w:rsidRPr="002C0E78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2C0E78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B564D2" w:rsidRDefault="00B564D2"/>
    <w:sectPr w:rsidR="00B564D2" w:rsidSect="0010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C5F"/>
    <w:rsid w:val="00105AEF"/>
    <w:rsid w:val="00813C5F"/>
    <w:rsid w:val="00AF0E9A"/>
    <w:rsid w:val="00B564D2"/>
    <w:rsid w:val="00D1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F0E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F0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Золотцева</cp:lastModifiedBy>
  <cp:revision>6</cp:revision>
  <dcterms:created xsi:type="dcterms:W3CDTF">2021-03-23T11:36:00Z</dcterms:created>
  <dcterms:modified xsi:type="dcterms:W3CDTF">2021-04-07T06:44:00Z</dcterms:modified>
</cp:coreProperties>
</file>