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D" w:rsidRDefault="000F632D" w:rsidP="000F632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F632D">
        <w:rPr>
          <w:rFonts w:ascii="Arial" w:hAnsi="Arial" w:cs="Arial"/>
          <w:b/>
          <w:sz w:val="28"/>
          <w:szCs w:val="28"/>
        </w:rPr>
        <w:t>ИСПОЛЬЗОВАНИЕ МОБИЛЬНОГО ПРИЛОЖЕНИЯ PLICKERS ДЛЯ КОНТРОЛЯ И ФОРМИРУЮЩЕГО ОЦЕНИВАНИЯ УЧЕБНОЙ ДЕЯТЕЛЬНОСТИ УЧАЩИХСЯ НА УРОКАХ И ВО ВНЕУРОЧНОЙ ДЕЯТЕЛЬНОСТИ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8"/>
          <w:szCs w:val="28"/>
        </w:rPr>
      </w:pPr>
    </w:p>
    <w:p w:rsidR="000F632D" w:rsidRPr="000F632D" w:rsidRDefault="000F632D" w:rsidP="000F632D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0F632D">
        <w:rPr>
          <w:rFonts w:ascii="Arial" w:hAnsi="Arial" w:cs="Arial"/>
          <w:b/>
          <w:sz w:val="28"/>
          <w:szCs w:val="28"/>
        </w:rPr>
        <w:t>Артеменко Т.В., учитель английского языка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0F632D">
        <w:rPr>
          <w:rFonts w:ascii="Arial" w:hAnsi="Arial" w:cs="Arial"/>
          <w:b/>
          <w:sz w:val="28"/>
          <w:szCs w:val="28"/>
        </w:rPr>
        <w:t>МАОУ «СОШ №24 с УИОП» СГО</w:t>
      </w:r>
    </w:p>
    <w:bookmarkEnd w:id="0"/>
    <w:p w:rsidR="000F632D" w:rsidRPr="000F632D" w:rsidRDefault="000F632D" w:rsidP="000F632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0F632D">
        <w:rPr>
          <w:rFonts w:ascii="Arial" w:hAnsi="Arial" w:cs="Arial"/>
          <w:sz w:val="28"/>
          <w:szCs w:val="28"/>
        </w:rPr>
        <w:t>В связи с эпидемиологической ситуацией и переходом на дистанционное обучение в предыдущем учебном году, для педагогических работников поступало огромное количество предложений курсов, обучающих семинаров, предложений по внедрению информационно-коммуникационных технол</w:t>
      </w:r>
      <w:r>
        <w:rPr>
          <w:rFonts w:ascii="Arial" w:hAnsi="Arial" w:cs="Arial"/>
          <w:sz w:val="28"/>
          <w:szCs w:val="28"/>
        </w:rPr>
        <w:t>огий в образовательных процесс.</w:t>
      </w:r>
      <w:proofErr w:type="gramEnd"/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0F632D">
        <w:rPr>
          <w:rFonts w:ascii="Arial" w:hAnsi="Arial" w:cs="Arial"/>
          <w:sz w:val="28"/>
          <w:szCs w:val="28"/>
        </w:rPr>
        <w:t xml:space="preserve">Стоит отметить, что сегодня активно ведется работа по внедрению и освоению технологии создания образовательного контента (включая </w:t>
      </w:r>
      <w:proofErr w:type="spellStart"/>
      <w:r w:rsidRPr="000F632D">
        <w:rPr>
          <w:rFonts w:ascii="Arial" w:hAnsi="Arial" w:cs="Arial"/>
          <w:sz w:val="28"/>
          <w:szCs w:val="28"/>
        </w:rPr>
        <w:t>интернет-ресурсы</w:t>
      </w:r>
      <w:proofErr w:type="spellEnd"/>
      <w:r w:rsidRPr="000F632D">
        <w:rPr>
          <w:rFonts w:ascii="Arial" w:hAnsi="Arial" w:cs="Arial"/>
          <w:sz w:val="28"/>
          <w:szCs w:val="28"/>
        </w:rPr>
        <w:t>) с использованием современных ЦОР для последующего применения в рамках цифровой образовательной среды школы.</w:t>
      </w:r>
      <w:proofErr w:type="gramEnd"/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 xml:space="preserve">Многие из вас, возможно, уже слышали или даже использовали </w:t>
      </w:r>
      <w:proofErr w:type="spellStart"/>
      <w:r w:rsidRPr="000F632D">
        <w:rPr>
          <w:rFonts w:ascii="Arial" w:hAnsi="Arial" w:cs="Arial"/>
          <w:sz w:val="28"/>
          <w:szCs w:val="28"/>
        </w:rPr>
        <w:t>Kahoot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, игровую обучающую платформу для проведения викторин, дискуссий или опросов в режиме реального времени. </w:t>
      </w: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часто сравнивают с </w:t>
      </w:r>
      <w:proofErr w:type="spellStart"/>
      <w:r w:rsidRPr="000F632D">
        <w:rPr>
          <w:rFonts w:ascii="Arial" w:hAnsi="Arial" w:cs="Arial"/>
          <w:sz w:val="28"/>
          <w:szCs w:val="28"/>
        </w:rPr>
        <w:t>Kahoot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, но они не так похожи, как вы думаете, от специфики использования и функциональности до получаемых результатов и простоты. С одной стороны, </w:t>
      </w: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это не игровая платформа: приложение предоставляет учителям богатую информацию о своих учениках сразу же и для последующего анализа. Самым интересным аспектом этой технологии является то, что ни одному учащемуся не нужно элек</w:t>
      </w:r>
      <w:r>
        <w:rPr>
          <w:rFonts w:ascii="Arial" w:hAnsi="Arial" w:cs="Arial"/>
          <w:sz w:val="28"/>
          <w:szCs w:val="28"/>
        </w:rPr>
        <w:t>тронное устройство для участия.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>Программа работает по очень простой технологии. Основу составляют мобильное приложение, сайт и распечатанные карточки с QR-кодами. Каждому ребёнку выдаётся по одной карточке. Карточки представляют собой простые распечатанные листы бумаги. Идеально — на картоне, в этом случае они прослужат дольше. Распечатка одного комплекта будет стоить в типографии 200–300 рублей, либо это можно сделать бесплатно на школь</w:t>
      </w:r>
      <w:r>
        <w:rPr>
          <w:rFonts w:ascii="Arial" w:hAnsi="Arial" w:cs="Arial"/>
          <w:sz w:val="28"/>
          <w:szCs w:val="28"/>
        </w:rPr>
        <w:t>ном принтере на обычной бумаге.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 xml:space="preserve">Макеты карточек доступны для скачивания на официальном сайте </w:t>
      </w:r>
      <w:r>
        <w:rPr>
          <w:rFonts w:ascii="Arial" w:hAnsi="Arial" w:cs="Arial"/>
          <w:sz w:val="28"/>
          <w:szCs w:val="28"/>
        </w:rPr>
        <w:t xml:space="preserve"> (</w:t>
      </w:r>
      <w:hyperlink r:id="rId5" w:history="1">
        <w:r w:rsidRPr="00487E75">
          <w:rPr>
            <w:rStyle w:val="a3"/>
            <w:rFonts w:ascii="Arial" w:hAnsi="Arial" w:cs="Arial"/>
            <w:sz w:val="28"/>
            <w:szCs w:val="28"/>
          </w:rPr>
          <w:t>https://www.plickers.com/</w:t>
        </w:r>
      </w:hyperlink>
      <w:r w:rsidRPr="000F632D">
        <w:rPr>
          <w:rFonts w:ascii="Arial" w:hAnsi="Arial" w:cs="Arial"/>
          <w:sz w:val="28"/>
          <w:szCs w:val="28"/>
        </w:rPr>
        <w:t xml:space="preserve">). Есть 5 различных наборов. В любом наборе каждая карточка уникальна и имеет свой собственный порядковый номер. Это позволяет, например, выдать карточку конкретному ученику и отслеживать при необходимости его успехи, сделав опрос персонифицированным. Если же вы не хотите знать результаты конкретного ученика, карточки можно </w:t>
      </w:r>
      <w:r>
        <w:rPr>
          <w:rFonts w:ascii="Arial" w:hAnsi="Arial" w:cs="Arial"/>
          <w:sz w:val="28"/>
          <w:szCs w:val="28"/>
        </w:rPr>
        <w:t>раздавать случайным образом.</w:t>
      </w:r>
    </w:p>
    <w:p w:rsid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 xml:space="preserve"> Каждая карточка имеет четыре ст</w:t>
      </w:r>
      <w:r>
        <w:rPr>
          <w:rFonts w:ascii="Arial" w:hAnsi="Arial" w:cs="Arial"/>
          <w:sz w:val="28"/>
          <w:szCs w:val="28"/>
        </w:rPr>
        <w:t xml:space="preserve">ороны и букву на каждой стороне. </w:t>
      </w:r>
      <w:r w:rsidRPr="000F632D">
        <w:rPr>
          <w:rFonts w:ascii="Arial" w:hAnsi="Arial" w:cs="Arial"/>
          <w:sz w:val="28"/>
          <w:szCs w:val="28"/>
        </w:rPr>
        <w:t xml:space="preserve">Учащиеся покажут свою карточку учителю при ответе на вопрос </w:t>
      </w:r>
      <w:r w:rsidRPr="000F632D">
        <w:rPr>
          <w:rFonts w:ascii="Arial" w:hAnsi="Arial" w:cs="Arial"/>
          <w:sz w:val="28"/>
          <w:szCs w:val="28"/>
        </w:rPr>
        <w:lastRenderedPageBreak/>
        <w:t>с несколькими вариантами ответа. В зависимости от того, что они выбрали (A, B, C или D), ученики будут ориентировать свою карточку таким образом, чтобы буква, выбранная ими, наход</w:t>
      </w:r>
      <w:r>
        <w:rPr>
          <w:rFonts w:ascii="Arial" w:hAnsi="Arial" w:cs="Arial"/>
          <w:sz w:val="28"/>
          <w:szCs w:val="28"/>
        </w:rPr>
        <w:t>илась в верхней части карточки.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 xml:space="preserve">Чтобы использовать </w:t>
      </w: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, учителю необходимо зарегистрироваться на сайте </w:t>
      </w: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и создать класс. После этого учитель раздает набор карточек учащимся и демонстрирует вопросы на экране проектора, а ученики покажут свои ответы с помощью своих карточек. Учитель сканирует ответы с помощью своего электронного устройства (смартфон, планшет). По мере того, как ответы учеников записываются, на экране появляются их имен</w:t>
      </w:r>
      <w:proofErr w:type="gramStart"/>
      <w:r w:rsidRPr="000F632D">
        <w:rPr>
          <w:rFonts w:ascii="Arial" w:hAnsi="Arial" w:cs="Arial"/>
          <w:sz w:val="28"/>
          <w:szCs w:val="28"/>
        </w:rPr>
        <w:t>а(</w:t>
      </w:r>
      <w:proofErr w:type="gramEnd"/>
      <w:r w:rsidRPr="000F632D">
        <w:rPr>
          <w:rFonts w:ascii="Arial" w:hAnsi="Arial" w:cs="Arial"/>
          <w:sz w:val="28"/>
          <w:szCs w:val="28"/>
        </w:rPr>
        <w:t>или номер карточек), чтобы они знали, что могут опустить свою карточку. По желанию учитель может отобразить или не отобразить общие результаты занятий (не индивидуальные ответы) остальному классу.</w:t>
      </w:r>
    </w:p>
    <w:p w:rsidR="000F632D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0F632D">
        <w:rPr>
          <w:rFonts w:ascii="Arial" w:hAnsi="Arial" w:cs="Arial"/>
          <w:sz w:val="28"/>
          <w:szCs w:val="28"/>
        </w:rPr>
        <w:t>Важно отметить, что учитель увидит на своем электронном устройстве гораздо больше, чем ученики, включая индивидуальные ответы учеников, которые ответи</w:t>
      </w:r>
      <w:r>
        <w:rPr>
          <w:rFonts w:ascii="Arial" w:hAnsi="Arial" w:cs="Arial"/>
          <w:sz w:val="28"/>
          <w:szCs w:val="28"/>
        </w:rPr>
        <w:t>ли неправильно или правильно.</w:t>
      </w:r>
    </w:p>
    <w:p w:rsidR="009B51C5" w:rsidRPr="000F632D" w:rsidRDefault="000F632D" w:rsidP="000F63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632D">
        <w:rPr>
          <w:rFonts w:ascii="Arial" w:hAnsi="Arial" w:cs="Arial"/>
          <w:sz w:val="28"/>
          <w:szCs w:val="28"/>
        </w:rPr>
        <w:t>предназначен</w:t>
      </w:r>
      <w:proofErr w:type="gramEnd"/>
      <w:r w:rsidRPr="000F632D">
        <w:rPr>
          <w:rFonts w:ascii="Arial" w:hAnsi="Arial" w:cs="Arial"/>
          <w:sz w:val="28"/>
          <w:szCs w:val="28"/>
        </w:rPr>
        <w:t xml:space="preserve"> для формирующего оценивания. Это мощный инструмент, но по своей простоте он конкурирует с </w:t>
      </w:r>
      <w:proofErr w:type="spellStart"/>
      <w:r w:rsidRPr="000F632D">
        <w:rPr>
          <w:rFonts w:ascii="Arial" w:hAnsi="Arial" w:cs="Arial"/>
          <w:sz w:val="28"/>
          <w:szCs w:val="28"/>
        </w:rPr>
        <w:t>LearningApps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F632D">
        <w:rPr>
          <w:rFonts w:ascii="Arial" w:hAnsi="Arial" w:cs="Arial"/>
          <w:sz w:val="28"/>
          <w:szCs w:val="28"/>
        </w:rPr>
        <w:t>Kahoot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. Приложение собирает данные для оценивания в режиме реального времени, которые затем могут быть использованы учителями для реструктуризации или адаптации своих уроков. Например, в качестве формирующего оценивания учитель может быстро проверить, какие понятия легко понимаются учениками, а какие вызывают трудности, чтобы он мог решить, на каких из них сосредоточиться больше времени на уроке. Аналогичным образом, для учителя не всегда понятно, когда самое лучшее время перейти к новому материалу. Быстрое нажатие кнопки мыши дает учителю представление о том, что нужно понимать как в классе, так и на уровне отдельных учеников, чтобы принять более взвешенное решение о том, когда настало время продолжить урок. Во время урока и после него учителя могут просматривать ответы каждого ученика и видеть, кто из них освоил материал, а кому из них может понадобиться больше обучения или помощи. Это позволяет учителям быстрее и эффективнее принимать решения о том, кто кому и кому может потребоваться помощь в исправлении ситуации или в продвижении по службе. Таким образом, </w:t>
      </w:r>
      <w:proofErr w:type="spellStart"/>
      <w:r w:rsidRPr="000F632D">
        <w:rPr>
          <w:rFonts w:ascii="Arial" w:hAnsi="Arial" w:cs="Arial"/>
          <w:sz w:val="28"/>
          <w:szCs w:val="28"/>
        </w:rPr>
        <w:t>Plickers</w:t>
      </w:r>
      <w:proofErr w:type="spellEnd"/>
      <w:r w:rsidRPr="000F632D">
        <w:rPr>
          <w:rFonts w:ascii="Arial" w:hAnsi="Arial" w:cs="Arial"/>
          <w:sz w:val="28"/>
          <w:szCs w:val="28"/>
        </w:rPr>
        <w:t xml:space="preserve"> позволяет легче дифференцировать обучение и помогает учитывать предпочтения в обучении.</w:t>
      </w:r>
    </w:p>
    <w:sectPr w:rsidR="009B51C5" w:rsidRPr="000F632D" w:rsidSect="000F63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E"/>
    <w:rsid w:val="000F632D"/>
    <w:rsid w:val="00937A9E"/>
    <w:rsid w:val="00F01940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ick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2020-11-30T17:26:00Z</dcterms:created>
  <dcterms:modified xsi:type="dcterms:W3CDTF">2020-11-30T17:31:00Z</dcterms:modified>
</cp:coreProperties>
</file>