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6" w:rsidRDefault="006D2C36" w:rsidP="009427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BC">
        <w:rPr>
          <w:rFonts w:ascii="Times New Roman" w:hAnsi="Times New Roman" w:cs="Times New Roman"/>
          <w:sz w:val="28"/>
          <w:szCs w:val="28"/>
        </w:rPr>
        <w:t>Правительство РФ в сотрудничестве с Министерством образования РФ уделяют повышенное внимание вопр</w:t>
      </w:r>
      <w:r>
        <w:rPr>
          <w:rFonts w:ascii="Times New Roman" w:hAnsi="Times New Roman" w:cs="Times New Roman"/>
          <w:sz w:val="28"/>
          <w:szCs w:val="28"/>
        </w:rPr>
        <w:t>осам патриотического воспитания, а именно</w:t>
      </w:r>
      <w:r w:rsidRPr="00177E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77EBC">
        <w:rPr>
          <w:rFonts w:ascii="Times New Roman" w:hAnsi="Times New Roman" w:cs="Times New Roman"/>
          <w:sz w:val="28"/>
          <w:szCs w:val="28"/>
        </w:rPr>
        <w:t xml:space="preserve">формирование гражданского самосознания подрастающего поколения и воспитание детей в духе любви к своей Родине и уважения ценностей и </w:t>
      </w:r>
      <w:r w:rsidRPr="0078410F">
        <w:rPr>
          <w:rFonts w:ascii="Times New Roman" w:hAnsi="Times New Roman" w:cs="Times New Roman"/>
          <w:sz w:val="28"/>
          <w:szCs w:val="28"/>
        </w:rPr>
        <w:t>исторического прошлого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77EBC">
        <w:rPr>
          <w:rFonts w:ascii="Times New Roman" w:hAnsi="Times New Roman" w:cs="Times New Roman"/>
          <w:sz w:val="28"/>
          <w:szCs w:val="28"/>
        </w:rPr>
        <w:t>Главное задание практической реализации системы патриотического воспитания заключается в том, что маленьким гражданам нужно привить любовь к своему городу, улице, на которой живёт малыш; чувство особой гордости за историю своей страны; уважение к культурному багажу предыдущих поколений; толерантность к разным чертам национального характера; самоуважение, которое является неотъемлемой частью самосоз</w:t>
      </w:r>
      <w:r w:rsidRPr="00040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нания гражданина; уважительное отношение к представителям других народов, а также своим сверстникам, родным </w:t>
      </w:r>
      <w:r w:rsidRPr="00164499">
        <w:rPr>
          <w:rFonts w:ascii="Times New Roman" w:hAnsi="Times New Roman" w:cs="Times New Roman"/>
          <w:sz w:val="28"/>
          <w:szCs w:val="28"/>
        </w:rPr>
        <w:t>и окружающим людям.</w:t>
      </w:r>
      <w:r w:rsidRPr="00164499">
        <w:rPr>
          <w:rFonts w:ascii="Times New Roman" w:hAnsi="Times New Roman" w:cs="Times New Roman"/>
          <w:sz w:val="28"/>
          <w:szCs w:val="28"/>
        </w:rPr>
        <w:br/>
      </w:r>
      <w:r w:rsidRPr="00164499">
        <w:rPr>
          <w:sz w:val="28"/>
          <w:szCs w:val="28"/>
        </w:rPr>
        <w:t xml:space="preserve"> </w:t>
      </w:r>
      <w:r w:rsidRPr="00164499">
        <w:rPr>
          <w:sz w:val="28"/>
          <w:szCs w:val="28"/>
        </w:rPr>
        <w:tab/>
      </w:r>
      <w:r w:rsidRPr="00164499">
        <w:rPr>
          <w:rFonts w:ascii="Times New Roman" w:hAnsi="Times New Roman" w:cs="Times New Roman"/>
          <w:sz w:val="28"/>
          <w:szCs w:val="28"/>
        </w:rPr>
        <w:t xml:space="preserve">Прививать любовь к своему </w:t>
      </w:r>
      <w:r>
        <w:rPr>
          <w:rFonts w:ascii="Times New Roman" w:hAnsi="Times New Roman" w:cs="Times New Roman"/>
          <w:sz w:val="28"/>
          <w:szCs w:val="28"/>
        </w:rPr>
        <w:t>поселку Нефтегорску,</w:t>
      </w:r>
      <w:r w:rsidRPr="00164499">
        <w:rPr>
          <w:rFonts w:ascii="Times New Roman" w:hAnsi="Times New Roman" w:cs="Times New Roman"/>
          <w:sz w:val="28"/>
          <w:szCs w:val="28"/>
        </w:rPr>
        <w:t xml:space="preserve"> я начинаю с воспитания </w:t>
      </w:r>
      <w:r w:rsidRPr="0004079D">
        <w:rPr>
          <w:rFonts w:ascii="Times New Roman" w:hAnsi="Times New Roman" w:cs="Times New Roman"/>
          <w:color w:val="000000" w:themeColor="text1"/>
          <w:sz w:val="28"/>
          <w:szCs w:val="28"/>
        </w:rPr>
        <w:t>уважения  к чужому труду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процессе,</w:t>
      </w:r>
      <w:r w:rsidRPr="0004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постепенно приучаю детей  </w:t>
      </w:r>
      <w:r w:rsidRPr="0004079D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 выполнению</w:t>
      </w:r>
      <w:r w:rsidRPr="0004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небольших трудовых поручений.</w:t>
      </w:r>
      <w:r w:rsidRPr="00040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2C36" w:rsidRDefault="006D2C36" w:rsidP="009427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B69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Апшеронская земля взрастила много талантливых людей, сумевших сделать себе мировую известность.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4079D">
        <w:rPr>
          <w:rFonts w:ascii="Times New Roman" w:hAnsi="Times New Roman" w:cs="Times New Roman"/>
          <w:color w:val="000000" w:themeColor="text1"/>
          <w:sz w:val="28"/>
          <w:szCs w:val="28"/>
        </w:rPr>
        <w:t>реди них – художники, учёные, актёры, писат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ели, журналисты, военнослужащие, именно о них я рассказываю детям, вызывая чувство гордости за своих знаменитых земляков.</w:t>
      </w:r>
    </w:p>
    <w:p w:rsidR="006D2C36" w:rsidRPr="00B26AAD" w:rsidRDefault="006D2C36" w:rsidP="009427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AAD">
        <w:rPr>
          <w:rFonts w:ascii="Times New Roman" w:hAnsi="Times New Roman" w:cs="Times New Roman"/>
          <w:sz w:val="28"/>
          <w:szCs w:val="28"/>
        </w:rPr>
        <w:t>В нашем районе  живут люди разных национальностей и культур с разным набором традиций, достойных подражания. Для освоения культуры межнационального общения, я учу детей понимать и принимать культуру и духовные традиции народностей, проживающих на территории Апшеронского района. Также в этих  целях</w:t>
      </w:r>
      <w:r>
        <w:rPr>
          <w:rFonts w:ascii="Times New Roman" w:hAnsi="Times New Roman" w:cs="Times New Roman"/>
          <w:sz w:val="28"/>
          <w:szCs w:val="28"/>
        </w:rPr>
        <w:t>, на муниципальном уровне,</w:t>
      </w:r>
      <w:r w:rsidRPr="00B26AAD">
        <w:rPr>
          <w:rFonts w:ascii="Times New Roman" w:hAnsi="Times New Roman" w:cs="Times New Roman"/>
          <w:sz w:val="28"/>
          <w:szCs w:val="28"/>
        </w:rPr>
        <w:t xml:space="preserve"> проводятся фестивали национальных культур «Венок дружбы», где выступают воспитанники нашего детского сада.</w:t>
      </w:r>
    </w:p>
    <w:p w:rsidR="006D2C36" w:rsidRPr="00076555" w:rsidRDefault="006D2C36" w:rsidP="0094274E">
      <w:pPr>
        <w:spacing w:after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C2407">
        <w:rPr>
          <w:rFonts w:ascii="Times New Roman" w:hAnsi="Times New Roman" w:cs="Times New Roman"/>
          <w:sz w:val="28"/>
          <w:szCs w:val="28"/>
        </w:rPr>
        <w:t xml:space="preserve">Празднование знаменательных для поселения дат неизбежно навевает воспоминания о значимых этапах </w:t>
      </w:r>
      <w:r>
        <w:rPr>
          <w:rFonts w:ascii="Times New Roman" w:hAnsi="Times New Roman" w:cs="Times New Roman"/>
          <w:sz w:val="28"/>
          <w:szCs w:val="28"/>
        </w:rPr>
        <w:t xml:space="preserve">его развития. </w:t>
      </w:r>
      <w:r w:rsidRPr="00FC2407">
        <w:rPr>
          <w:sz w:val="28"/>
          <w:szCs w:val="28"/>
        </w:rPr>
        <w:br/>
      </w:r>
      <w:r w:rsidRPr="0007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мощью цифровых образовательных ресурсов</w:t>
      </w:r>
      <w:r w:rsidRPr="0007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знакомлю детей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историей основания Апшеронского района, с </w:t>
      </w:r>
      <w:r w:rsidR="00E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076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поселенцами - Запорожскими  и  Донскими казаками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6D2C36" w:rsidRPr="00CA372B" w:rsidRDefault="006D2C36" w:rsidP="00942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72B">
        <w:rPr>
          <w:rFonts w:ascii="Times New Roman" w:hAnsi="Times New Roman" w:cs="Times New Roman"/>
          <w:sz w:val="28"/>
          <w:szCs w:val="28"/>
        </w:rPr>
        <w:t>В 2020 году мы будем отмечать  75-летие Победы в Великой Отечественной войне</w:t>
      </w:r>
      <w:r w:rsidRPr="00A33B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BC9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A33BC9">
        <w:rPr>
          <w:rFonts w:ascii="Times New Roman" w:hAnsi="Times New Roman" w:cs="Times New Roman"/>
          <w:sz w:val="28"/>
          <w:szCs w:val="28"/>
        </w:rPr>
        <w:t xml:space="preserve"> в нее внесли 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>советские солдат</w:t>
      </w:r>
      <w:r>
        <w:rPr>
          <w:rFonts w:ascii="Times New Roman" w:hAnsi="Times New Roman" w:cs="Times New Roman"/>
          <w:color w:val="000000"/>
          <w:sz w:val="28"/>
          <w:szCs w:val="28"/>
        </w:rPr>
        <w:t>ы и жители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3BC9">
        <w:rPr>
          <w:rFonts w:ascii="Times New Roman" w:hAnsi="Times New Roman" w:cs="Times New Roman"/>
          <w:sz w:val="28"/>
          <w:szCs w:val="28"/>
        </w:rPr>
        <w:t xml:space="preserve"> неоценим!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Партизанские отряды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Апшеронского</w:t>
      </w:r>
      <w:r w:rsidRPr="00A33B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> образовывали </w:t>
      </w:r>
      <w:proofErr w:type="spellStart"/>
      <w:r w:rsidRPr="00A33B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Нефтегорский</w:t>
      </w:r>
      <w:proofErr w:type="spellEnd"/>
      <w:r w:rsidRPr="00A33B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партизанский куст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Pr="00A33B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>разгромил резервную роту противника,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помог</w:t>
      </w:r>
      <w:r w:rsidRPr="00A33BC9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советским войскам удержать важный оборонительный рубеж.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Рассказывая об этом,  я  подвожу детей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 пониманию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того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только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 за сильной  любви к своей Родине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одержали Победу.</w:t>
      </w:r>
      <w:proofErr w:type="gramEnd"/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A7E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Страна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CA7E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свою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очередь, 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чтит своих героев, 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отдавших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за нее свою 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увековечив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 имена в названиях городов, улиц, площадей, </w:t>
      </w:r>
      <w:r w:rsidR="005E1A1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воздвигнув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памятники</w:t>
      </w:r>
      <w:r w:rsidRPr="0016449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33B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их честь.</w:t>
      </w:r>
    </w:p>
    <w:p w:rsidR="006D2C36" w:rsidRPr="00834A0A" w:rsidRDefault="006D2C36" w:rsidP="009427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054969">
        <w:rPr>
          <w:rFonts w:ascii="Times New Roman" w:hAnsi="Times New Roman" w:cs="Times New Roman"/>
          <w:color w:val="000000"/>
          <w:sz w:val="28"/>
          <w:szCs w:val="28"/>
        </w:rPr>
        <w:t>Средством нравственного воспитания дошкольников является природа. Чувство любви к родной природе – еще одно из слагаемых патриотизма.</w:t>
      </w:r>
      <w:r w:rsidRPr="00834A0A">
        <w:rPr>
          <w:rFonts w:ascii="Times New Roman" w:hAnsi="Times New Roman" w:cs="Times New Roman"/>
          <w:color w:val="696969"/>
          <w:sz w:val="28"/>
          <w:szCs w:val="28"/>
        </w:rPr>
        <w:t xml:space="preserve"> 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>Апшеронский район  - это живописные склоны гор, водопады, пещеры,</w:t>
      </w:r>
      <w:r w:rsidRPr="00834A0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узкоколейная железная дорога в </w:t>
      </w:r>
      <w:proofErr w:type="spellStart"/>
      <w:r w:rsidRPr="00054969">
        <w:rPr>
          <w:rFonts w:ascii="Times New Roman" w:hAnsi="Times New Roman" w:cs="Times New Roman"/>
          <w:color w:val="000000"/>
          <w:sz w:val="28"/>
          <w:szCs w:val="28"/>
        </w:rPr>
        <w:t>Гуамском</w:t>
      </w:r>
      <w:proofErr w:type="spellEnd"/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 ущелье и т.п.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накомя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 детей с достопримечательностями, </w:t>
      </w:r>
      <w:r w:rsidRPr="00054969">
        <w:rPr>
          <w:rFonts w:ascii="Times New Roman" w:hAnsi="Times New Roman" w:cs="Times New Roman"/>
          <w:sz w:val="28"/>
          <w:szCs w:val="28"/>
        </w:rPr>
        <w:t>памятниками</w:t>
      </w:r>
      <w:r>
        <w:rPr>
          <w:rFonts w:ascii="Times New Roman" w:hAnsi="Times New Roman" w:cs="Times New Roman"/>
          <w:sz w:val="28"/>
          <w:szCs w:val="28"/>
        </w:rPr>
        <w:t xml:space="preserve"> археологии,</w:t>
      </w:r>
      <w:r w:rsidRPr="00BF2FF7">
        <w:rPr>
          <w:rFonts w:ascii="Times New Roman" w:hAnsi="Times New Roman" w:cs="Times New Roman"/>
          <w:sz w:val="28"/>
          <w:szCs w:val="28"/>
        </w:rPr>
        <w:t xml:space="preserve"> памятника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FF7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96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я стараюсь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вызывать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них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</w:t>
      </w:r>
      <w:r w:rsidRPr="0005496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>эмоциональные переживания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4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C36" w:rsidRPr="00CA7E25" w:rsidRDefault="005E1A12" w:rsidP="0094274E">
      <w:pPr>
        <w:shd w:val="clear" w:color="auto" w:fill="F6F6F6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По опыту работы, я могу сказать, что с</w:t>
      </w:r>
      <w:r w:rsidR="006D2C36" w:rsidRPr="005544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течением времени у детей </w:t>
      </w:r>
      <w:r w:rsidR="006D2C36" w:rsidRPr="00554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формируется определенный набор нравственных качеств, необходимых для </w:t>
      </w:r>
      <w:r w:rsidR="006D2C36" w:rsidRPr="005544E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всестороннего развития личности </w:t>
      </w:r>
      <w:r w:rsidR="006D2C3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юного гражданина Р</w:t>
      </w:r>
      <w:r w:rsidR="00C37EA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оссийской </w:t>
      </w:r>
      <w:r w:rsidR="006D2C3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Ф</w:t>
      </w:r>
      <w:r w:rsidR="00C37EA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едерации</w:t>
      </w:r>
      <w:r w:rsidR="006D2C36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</w:p>
    <w:p w:rsidR="001004B6" w:rsidRDefault="001004B6"/>
    <w:sectPr w:rsidR="001004B6" w:rsidSect="006D2C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9C"/>
    <w:rsid w:val="0009009C"/>
    <w:rsid w:val="001004B6"/>
    <w:rsid w:val="002A7A3B"/>
    <w:rsid w:val="005E1A12"/>
    <w:rsid w:val="006D2C36"/>
    <w:rsid w:val="0094274E"/>
    <w:rsid w:val="00C37EA7"/>
    <w:rsid w:val="00E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">
    <w:name w:val="nowrap"/>
    <w:basedOn w:val="a0"/>
    <w:rsid w:val="006D2C36"/>
  </w:style>
  <w:style w:type="character" w:styleId="a3">
    <w:name w:val="Strong"/>
    <w:basedOn w:val="a0"/>
    <w:uiPriority w:val="22"/>
    <w:qFormat/>
    <w:rsid w:val="006D2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">
    <w:name w:val="nowrap"/>
    <w:basedOn w:val="a0"/>
    <w:rsid w:val="006D2C36"/>
  </w:style>
  <w:style w:type="character" w:styleId="a3">
    <w:name w:val="Strong"/>
    <w:basedOn w:val="a0"/>
    <w:uiPriority w:val="22"/>
    <w:qFormat/>
    <w:rsid w:val="006D2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6</cp:revision>
  <dcterms:created xsi:type="dcterms:W3CDTF">2019-09-12T12:48:00Z</dcterms:created>
  <dcterms:modified xsi:type="dcterms:W3CDTF">2020-05-29T10:28:00Z</dcterms:modified>
</cp:coreProperties>
</file>