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C9" w:rsidRDefault="00167C03" w:rsidP="008F6D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F6DE8">
        <w:rPr>
          <w:sz w:val="28"/>
          <w:szCs w:val="28"/>
          <w:shd w:val="clear" w:color="auto" w:fill="F6F6F6"/>
        </w:rPr>
        <w:t xml:space="preserve">Каждому человеку и каждому народу, чтобы жить осмысленно и с достоинством, чтобы пользоваться уважением окружающих, надо знать себя, понимать свое место в мире природы, других людей, других народов. </w:t>
      </w:r>
      <w:r w:rsidR="00413693" w:rsidRPr="008F6DE8">
        <w:rPr>
          <w:sz w:val="28"/>
          <w:szCs w:val="28"/>
          <w:shd w:val="clear" w:color="auto" w:fill="FFFFFF"/>
        </w:rPr>
        <w:t xml:space="preserve">Бережное отношение к традициям и культуре </w:t>
      </w:r>
      <w:r w:rsidR="00413693" w:rsidRPr="008F6DE8">
        <w:rPr>
          <w:sz w:val="28"/>
          <w:szCs w:val="28"/>
          <w:shd w:val="clear" w:color="auto" w:fill="FFFFFF"/>
        </w:rPr>
        <w:t xml:space="preserve">каждого народа многонационального Краснодарского края </w:t>
      </w:r>
      <w:r w:rsidR="00413693" w:rsidRPr="008F6DE8">
        <w:rPr>
          <w:sz w:val="28"/>
          <w:szCs w:val="28"/>
          <w:shd w:val="clear" w:color="auto" w:fill="FFFFFF"/>
        </w:rPr>
        <w:t>– основная задача современных граждан. </w:t>
      </w:r>
      <w:r w:rsidR="00413693" w:rsidRPr="008F6DE8">
        <w:rPr>
          <w:sz w:val="28"/>
          <w:szCs w:val="28"/>
        </w:rPr>
        <w:t xml:space="preserve"> </w:t>
      </w:r>
      <w:r w:rsidRPr="008F6DE8">
        <w:rPr>
          <w:sz w:val="28"/>
          <w:szCs w:val="28"/>
        </w:rPr>
        <w:br/>
      </w:r>
      <w:r w:rsidR="00D72CC2" w:rsidRPr="008F6DE8">
        <w:rPr>
          <w:sz w:val="28"/>
          <w:szCs w:val="28"/>
        </w:rPr>
        <w:t xml:space="preserve">Хоть </w:t>
      </w:r>
      <w:r w:rsidR="009738C9">
        <w:rPr>
          <w:sz w:val="28"/>
          <w:szCs w:val="28"/>
        </w:rPr>
        <w:t>коренным населени</w:t>
      </w:r>
      <w:r w:rsidR="00D72CC2" w:rsidRPr="008F6DE8">
        <w:rPr>
          <w:sz w:val="28"/>
          <w:szCs w:val="28"/>
        </w:rPr>
        <w:t>ем</w:t>
      </w:r>
      <w:r w:rsidR="009738C9">
        <w:rPr>
          <w:sz w:val="28"/>
          <w:szCs w:val="28"/>
        </w:rPr>
        <w:t xml:space="preserve"> Черноморского побережья и </w:t>
      </w:r>
      <w:proofErr w:type="spellStart"/>
      <w:r w:rsidR="009738C9">
        <w:rPr>
          <w:sz w:val="28"/>
          <w:szCs w:val="28"/>
        </w:rPr>
        <w:t>Закубанья</w:t>
      </w:r>
      <w:proofErr w:type="spellEnd"/>
      <w:r w:rsidR="00D72CC2" w:rsidRPr="008F6DE8">
        <w:rPr>
          <w:sz w:val="28"/>
          <w:szCs w:val="28"/>
        </w:rPr>
        <w:t xml:space="preserve"> были </w:t>
      </w:r>
      <w:proofErr w:type="spellStart"/>
      <w:r w:rsidR="009738C9">
        <w:rPr>
          <w:sz w:val="28"/>
          <w:szCs w:val="28"/>
        </w:rPr>
        <w:t>абадзехи</w:t>
      </w:r>
      <w:proofErr w:type="spellEnd"/>
      <w:r w:rsidR="009738C9">
        <w:rPr>
          <w:sz w:val="28"/>
          <w:szCs w:val="28"/>
        </w:rPr>
        <w:t xml:space="preserve">, </w:t>
      </w:r>
      <w:r w:rsidR="00D72CC2" w:rsidRPr="008F6DE8">
        <w:rPr>
          <w:sz w:val="28"/>
          <w:szCs w:val="28"/>
        </w:rPr>
        <w:t xml:space="preserve">одна из крупнейших </w:t>
      </w:r>
      <w:proofErr w:type="spellStart"/>
      <w:r w:rsidR="00D72CC2" w:rsidRPr="008F6DE8">
        <w:rPr>
          <w:sz w:val="28"/>
          <w:szCs w:val="28"/>
        </w:rPr>
        <w:t>субэтнических</w:t>
      </w:r>
      <w:proofErr w:type="spellEnd"/>
      <w:r w:rsidR="00D72CC2" w:rsidRPr="008F6DE8">
        <w:rPr>
          <w:sz w:val="28"/>
          <w:szCs w:val="28"/>
        </w:rPr>
        <w:t xml:space="preserve"> групп западных </w:t>
      </w:r>
      <w:proofErr w:type="spellStart"/>
      <w:r w:rsidR="00D72CC2" w:rsidRPr="008F6DE8">
        <w:rPr>
          <w:sz w:val="28"/>
          <w:szCs w:val="28"/>
        </w:rPr>
        <w:t>адыгов</w:t>
      </w:r>
      <w:proofErr w:type="spellEnd"/>
      <w:r w:rsidR="00D72CC2" w:rsidRPr="008F6DE8">
        <w:rPr>
          <w:sz w:val="28"/>
          <w:szCs w:val="28"/>
        </w:rPr>
        <w:t>,</w:t>
      </w:r>
      <w:r w:rsidR="009738C9">
        <w:rPr>
          <w:sz w:val="28"/>
          <w:szCs w:val="28"/>
        </w:rPr>
        <w:t xml:space="preserve"> </w:t>
      </w:r>
      <w:r w:rsidR="00D72CC2" w:rsidRPr="008F6DE8">
        <w:rPr>
          <w:sz w:val="28"/>
          <w:szCs w:val="28"/>
        </w:rPr>
        <w:t xml:space="preserve"> </w:t>
      </w:r>
      <w:r w:rsidR="00D72CC2" w:rsidRPr="008F6DE8">
        <w:rPr>
          <w:sz w:val="28"/>
          <w:szCs w:val="28"/>
          <w:shd w:val="clear" w:color="auto" w:fill="FFFFFF"/>
        </w:rPr>
        <w:t xml:space="preserve">основу </w:t>
      </w:r>
      <w:r w:rsidR="00D72CC2" w:rsidRPr="008F6DE8">
        <w:rPr>
          <w:sz w:val="28"/>
          <w:szCs w:val="28"/>
          <w:shd w:val="clear" w:color="auto" w:fill="FFFFFF"/>
        </w:rPr>
        <w:t xml:space="preserve"> духовным ценностям</w:t>
      </w:r>
      <w:r w:rsidR="009738C9">
        <w:rPr>
          <w:sz w:val="28"/>
          <w:szCs w:val="28"/>
          <w:shd w:val="clear" w:color="auto" w:fill="FFFFFF"/>
        </w:rPr>
        <w:t xml:space="preserve"> края</w:t>
      </w:r>
      <w:r w:rsidR="00D72CC2" w:rsidRPr="008F6DE8">
        <w:rPr>
          <w:sz w:val="28"/>
          <w:szCs w:val="28"/>
          <w:shd w:val="clear" w:color="auto" w:fill="FFFFFF"/>
        </w:rPr>
        <w:t xml:space="preserve"> дало казачество. </w:t>
      </w:r>
      <w:r w:rsidR="00D72CC2" w:rsidRPr="008F6DE8">
        <w:rPr>
          <w:sz w:val="28"/>
          <w:szCs w:val="28"/>
        </w:rPr>
        <w:t>Кавказская война привела к значительным изменениям в этническом составе</w:t>
      </w:r>
      <w:r w:rsidR="00D72CC2" w:rsidRPr="008F6DE8">
        <w:rPr>
          <w:sz w:val="28"/>
          <w:szCs w:val="28"/>
        </w:rPr>
        <w:t xml:space="preserve"> </w:t>
      </w:r>
      <w:r w:rsidR="00D72CC2" w:rsidRPr="008F6DE8">
        <w:rPr>
          <w:sz w:val="28"/>
          <w:szCs w:val="28"/>
        </w:rPr>
        <w:t>населения</w:t>
      </w:r>
      <w:r w:rsidR="00D72CC2" w:rsidRPr="008F6DE8">
        <w:rPr>
          <w:sz w:val="28"/>
          <w:szCs w:val="28"/>
        </w:rPr>
        <w:t>.</w:t>
      </w:r>
      <w:r w:rsidR="00D72CC2" w:rsidRPr="008F6DE8">
        <w:rPr>
          <w:sz w:val="28"/>
          <w:szCs w:val="28"/>
          <w:shd w:val="clear" w:color="auto" w:fill="FFFFFF"/>
        </w:rPr>
        <w:t xml:space="preserve"> </w:t>
      </w:r>
      <w:r w:rsidR="00D72CC2" w:rsidRPr="008F6DE8">
        <w:rPr>
          <w:sz w:val="28"/>
          <w:szCs w:val="28"/>
          <w:shd w:val="clear" w:color="auto" w:fill="FFFFFF"/>
        </w:rPr>
        <w:t xml:space="preserve">После своего обоснования </w:t>
      </w:r>
      <w:r w:rsidR="00D72CC2" w:rsidRPr="008F6DE8">
        <w:rPr>
          <w:sz w:val="28"/>
          <w:szCs w:val="28"/>
          <w:shd w:val="clear" w:color="auto" w:fill="FFFFFF"/>
        </w:rPr>
        <w:t>казаки внесли</w:t>
      </w:r>
      <w:r w:rsidR="00D72CC2" w:rsidRPr="008F6DE8">
        <w:rPr>
          <w:sz w:val="28"/>
          <w:szCs w:val="28"/>
          <w:shd w:val="clear" w:color="auto" w:fill="FFFFFF"/>
        </w:rPr>
        <w:t xml:space="preserve"> огромный вклад в культуру края.</w:t>
      </w:r>
    </w:p>
    <w:p w:rsidR="00F01F3A" w:rsidRPr="009738C9" w:rsidRDefault="00D72CC2" w:rsidP="009738C9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8F6DE8">
        <w:rPr>
          <w:sz w:val="28"/>
          <w:szCs w:val="28"/>
          <w:shd w:val="clear" w:color="auto" w:fill="FFFFFF"/>
        </w:rPr>
        <w:t xml:space="preserve"> </w:t>
      </w:r>
      <w:r w:rsidR="009738C9">
        <w:rPr>
          <w:sz w:val="28"/>
          <w:szCs w:val="28"/>
        </w:rPr>
        <w:t>Культура</w:t>
      </w:r>
      <w:r w:rsidR="009738C9" w:rsidRPr="008F6DE8">
        <w:rPr>
          <w:sz w:val="28"/>
          <w:szCs w:val="28"/>
        </w:rPr>
        <w:t xml:space="preserve"> славянского населения </w:t>
      </w:r>
      <w:r w:rsidR="009738C9" w:rsidRPr="008F6DE8">
        <w:rPr>
          <w:sz w:val="28"/>
          <w:szCs w:val="28"/>
          <w:shd w:val="clear" w:color="auto" w:fill="FFFFFF"/>
        </w:rPr>
        <w:t>Краснодарского края</w:t>
      </w:r>
      <w:r w:rsidR="009738C9">
        <w:rPr>
          <w:sz w:val="28"/>
          <w:szCs w:val="28"/>
        </w:rPr>
        <w:t xml:space="preserve"> </w:t>
      </w:r>
      <w:r w:rsidR="009738C9" w:rsidRPr="008F6DE8">
        <w:rPr>
          <w:sz w:val="28"/>
          <w:szCs w:val="28"/>
        </w:rPr>
        <w:t xml:space="preserve"> - явление сложное во всех отношениях: историческом, жанровом, этническом.</w:t>
      </w:r>
      <w:r w:rsidR="009738C9" w:rsidRPr="008F6DE8">
        <w:rPr>
          <w:sz w:val="28"/>
          <w:szCs w:val="28"/>
        </w:rPr>
        <w:br/>
        <w:t xml:space="preserve">На протяжении двух веков элементы культур южнорусских, восточно-украинских народов и народов Северного Кавказа взаимодействовали, взаимопроникали и формировались в одно целое.  </w:t>
      </w:r>
      <w:r w:rsidR="002A6B01" w:rsidRPr="008F6DE8">
        <w:rPr>
          <w:sz w:val="28"/>
          <w:szCs w:val="28"/>
        </w:rPr>
        <w:t>О</w:t>
      </w:r>
      <w:r w:rsidR="002A6B01" w:rsidRPr="009D0577">
        <w:rPr>
          <w:sz w:val="28"/>
          <w:szCs w:val="28"/>
        </w:rPr>
        <w:t xml:space="preserve">громным потенциалом преемственности и возможностями </w:t>
      </w:r>
      <w:r w:rsidR="002A6B01" w:rsidRPr="008F6DE8">
        <w:rPr>
          <w:sz w:val="28"/>
          <w:szCs w:val="28"/>
        </w:rPr>
        <w:t>для изучения культуры и  традиций своих предков</w:t>
      </w:r>
      <w:r w:rsidR="002A6B01" w:rsidRPr="008F6DE8">
        <w:rPr>
          <w:sz w:val="28"/>
          <w:szCs w:val="28"/>
        </w:rPr>
        <w:t xml:space="preserve"> </w:t>
      </w:r>
      <w:r w:rsidR="002A6B01" w:rsidRPr="009D0577">
        <w:rPr>
          <w:sz w:val="28"/>
          <w:szCs w:val="28"/>
        </w:rPr>
        <w:t>обладает</w:t>
      </w:r>
      <w:r w:rsidR="002A6B01" w:rsidRPr="008F6DE8">
        <w:rPr>
          <w:sz w:val="28"/>
          <w:szCs w:val="28"/>
        </w:rPr>
        <w:t xml:space="preserve"> ф</w:t>
      </w:r>
      <w:r w:rsidR="002A6B01" w:rsidRPr="009D0577">
        <w:rPr>
          <w:sz w:val="28"/>
          <w:szCs w:val="28"/>
        </w:rPr>
        <w:t>ольклор</w:t>
      </w:r>
      <w:r w:rsidR="002A6B01" w:rsidRPr="008F6DE8">
        <w:rPr>
          <w:sz w:val="28"/>
          <w:szCs w:val="28"/>
        </w:rPr>
        <w:t>.</w:t>
      </w:r>
      <w:r w:rsidR="002A6B01" w:rsidRPr="009D0577">
        <w:rPr>
          <w:sz w:val="28"/>
          <w:szCs w:val="28"/>
        </w:rPr>
        <w:t xml:space="preserve"> </w:t>
      </w:r>
      <w:bookmarkStart w:id="0" w:name="_GoBack"/>
      <w:bookmarkEnd w:id="0"/>
      <w:r w:rsidR="00EF3DEB" w:rsidRPr="008F6DE8">
        <w:rPr>
          <w:sz w:val="28"/>
          <w:szCs w:val="28"/>
        </w:rPr>
        <w:t>Традиционный народный быт, исторические события, трудовые и семейные отношения нашли отражение  в различных видах и жанрах фольклора.</w:t>
      </w:r>
    </w:p>
    <w:p w:rsidR="00167C03" w:rsidRPr="008F6DE8" w:rsidRDefault="00EF3DEB" w:rsidP="008F6D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F6DE8">
        <w:rPr>
          <w:sz w:val="28"/>
          <w:szCs w:val="28"/>
        </w:rPr>
        <w:t>В моей работе, г</w:t>
      </w:r>
      <w:r w:rsidR="00F01F3A" w:rsidRPr="008F6DE8">
        <w:rPr>
          <w:sz w:val="28"/>
          <w:szCs w:val="28"/>
        </w:rPr>
        <w:t xml:space="preserve">лавной целью </w:t>
      </w:r>
      <w:r w:rsidRPr="008F6DE8">
        <w:rPr>
          <w:sz w:val="28"/>
          <w:szCs w:val="28"/>
        </w:rPr>
        <w:t>изучения и восстановления</w:t>
      </w:r>
      <w:r w:rsidRPr="008F6DE8">
        <w:rPr>
          <w:sz w:val="28"/>
          <w:szCs w:val="28"/>
        </w:rPr>
        <w:t xml:space="preserve"> фольклорного наследия </w:t>
      </w:r>
      <w:r w:rsidR="00F01F3A" w:rsidRPr="008F6DE8">
        <w:rPr>
          <w:sz w:val="28"/>
          <w:szCs w:val="28"/>
        </w:rPr>
        <w:t>является приобретение д</w:t>
      </w:r>
      <w:r w:rsidRPr="008F6DE8">
        <w:rPr>
          <w:sz w:val="28"/>
          <w:szCs w:val="28"/>
        </w:rPr>
        <w:t>ошкольниками</w:t>
      </w:r>
      <w:r w:rsidR="00F01F3A" w:rsidRPr="008F6DE8">
        <w:rPr>
          <w:sz w:val="28"/>
          <w:szCs w:val="28"/>
        </w:rPr>
        <w:t xml:space="preserve"> нравственного опыта, наследование духовного достояния русского народа, достижение культуры межличностных и межнациональных отношений.</w:t>
      </w:r>
      <w:r w:rsidRPr="008F6DE8">
        <w:rPr>
          <w:sz w:val="28"/>
          <w:szCs w:val="28"/>
        </w:rPr>
        <w:t xml:space="preserve"> </w:t>
      </w:r>
      <w:r w:rsidR="00167C03" w:rsidRPr="008F6DE8">
        <w:rPr>
          <w:sz w:val="28"/>
          <w:szCs w:val="28"/>
          <w:shd w:val="clear" w:color="auto" w:fill="FFFFFF"/>
        </w:rPr>
        <w:t>С</w:t>
      </w:r>
      <w:r w:rsidR="00167C03" w:rsidRPr="007226CA">
        <w:rPr>
          <w:sz w:val="28"/>
          <w:szCs w:val="28"/>
          <w:shd w:val="clear" w:color="auto" w:fill="FFFFFF"/>
        </w:rPr>
        <w:t xml:space="preserve">делать </w:t>
      </w:r>
      <w:r w:rsidR="00167C03" w:rsidRPr="008F6DE8">
        <w:rPr>
          <w:sz w:val="28"/>
          <w:szCs w:val="28"/>
          <w:shd w:val="clear" w:color="auto" w:fill="FFFFFF"/>
        </w:rPr>
        <w:t xml:space="preserve">этот </w:t>
      </w:r>
      <w:r w:rsidR="00167C03" w:rsidRPr="007226CA">
        <w:rPr>
          <w:sz w:val="28"/>
          <w:szCs w:val="28"/>
          <w:shd w:val="clear" w:color="auto" w:fill="FFFFFF"/>
        </w:rPr>
        <w:t xml:space="preserve">процесс </w:t>
      </w:r>
      <w:r w:rsidR="00167C03" w:rsidRPr="008F6DE8">
        <w:rPr>
          <w:sz w:val="28"/>
          <w:szCs w:val="28"/>
          <w:shd w:val="clear" w:color="auto" w:fill="FFFFFF"/>
        </w:rPr>
        <w:t>интересным и радостным мне помогают народные  игры,</w:t>
      </w:r>
      <w:r w:rsidR="00167C03" w:rsidRPr="008F6DE8">
        <w:rPr>
          <w:sz w:val="28"/>
          <w:szCs w:val="28"/>
        </w:rPr>
        <w:t xml:space="preserve"> </w:t>
      </w:r>
      <w:r w:rsidR="00167C03" w:rsidRPr="008F6DE8">
        <w:rPr>
          <w:rFonts w:eastAsiaTheme="minorHAnsi"/>
          <w:sz w:val="28"/>
          <w:szCs w:val="28"/>
          <w:shd w:val="clear" w:color="auto" w:fill="FFFFFF"/>
          <w:lang w:eastAsia="en-US"/>
        </w:rPr>
        <w:t>прообразом которых служили реальные события — бытовые и культурно-исторические. </w:t>
      </w:r>
      <w:r w:rsidR="00167C03" w:rsidRPr="008F6DE8">
        <w:rPr>
          <w:rFonts w:eastAsiaTheme="minorHAnsi"/>
          <w:sz w:val="28"/>
          <w:szCs w:val="28"/>
          <w:lang w:eastAsia="en-US"/>
        </w:rPr>
        <w:t xml:space="preserve"> </w:t>
      </w:r>
      <w:r w:rsidR="00167C03" w:rsidRPr="008F6DE8">
        <w:rPr>
          <w:rFonts w:eastAsiaTheme="minorHAnsi"/>
          <w:sz w:val="28"/>
          <w:szCs w:val="28"/>
          <w:shd w:val="clear" w:color="auto" w:fill="FFFFFF"/>
          <w:lang w:eastAsia="en-US"/>
        </w:rPr>
        <w:t>Охота, рыбалка, промыслы, бытовые сценки и многое другое, что составляло повседневные занятия людей в старину, дошло до наших дней в многочисленных народных играх.</w:t>
      </w:r>
    </w:p>
    <w:p w:rsidR="00EF3DEB" w:rsidRPr="008F6DE8" w:rsidRDefault="00EF3DEB" w:rsidP="008F6D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8F6DE8">
        <w:rPr>
          <w:sz w:val="28"/>
          <w:szCs w:val="28"/>
        </w:rPr>
        <w:t>Распространенным жанром фольклора остаются сказки. В сказках, в присущих им специфических формах, отражается жизнь народа. В них обильно используются пословицы и поговорки, вобравшие в себя мудрость народа.</w:t>
      </w:r>
    </w:p>
    <w:p w:rsidR="001B0DDF" w:rsidRPr="008F6DE8" w:rsidRDefault="00290F62" w:rsidP="008F6DE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F6DE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Использование </w:t>
      </w:r>
      <w:r w:rsidRPr="008F6DE8">
        <w:rPr>
          <w:rFonts w:ascii="Times New Roman" w:hAnsi="Times New Roman" w:cs="Times New Roman"/>
          <w:sz w:val="28"/>
          <w:szCs w:val="28"/>
        </w:rPr>
        <w:t xml:space="preserve">народных праздников </w:t>
      </w:r>
      <w:r w:rsidRPr="008F6DE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позволяет формировать у </w:t>
      </w:r>
      <w:r w:rsidRPr="008F6DE8">
        <w:rPr>
          <w:rFonts w:ascii="Times New Roman" w:hAnsi="Times New Roman" w:cs="Times New Roman"/>
          <w:sz w:val="28"/>
          <w:szCs w:val="28"/>
          <w:shd w:val="clear" w:color="auto" w:fill="F6F6F6"/>
        </w:rPr>
        <w:t>дошкольников</w:t>
      </w:r>
      <w:r w:rsidRPr="008F6DE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систему общечеловеческих ценностей, правила поведения в социуме и семье</w:t>
      </w:r>
      <w:r w:rsidRPr="008F6DE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, </w:t>
      </w:r>
      <w:r w:rsidRPr="008F6DE8">
        <w:rPr>
          <w:rFonts w:ascii="Times New Roman" w:hAnsi="Times New Roman" w:cs="Times New Roman"/>
          <w:sz w:val="28"/>
          <w:szCs w:val="28"/>
          <w:shd w:val="clear" w:color="auto" w:fill="F6F6F6"/>
        </w:rPr>
        <w:t>дают возможность проявить свои чувства и мысли, пробуждают эмоциональные чувства и переживания</w:t>
      </w:r>
      <w:r w:rsidRPr="008F6DE8">
        <w:rPr>
          <w:rFonts w:ascii="Times New Roman" w:hAnsi="Times New Roman" w:cs="Times New Roman"/>
          <w:sz w:val="28"/>
          <w:szCs w:val="28"/>
          <w:shd w:val="clear" w:color="auto" w:fill="F6F6F6"/>
        </w:rPr>
        <w:t>.</w:t>
      </w:r>
      <w:r w:rsidRPr="008F6DE8">
        <w:rPr>
          <w:rFonts w:ascii="Times New Roman" w:hAnsi="Times New Roman" w:cs="Times New Roman"/>
          <w:sz w:val="28"/>
          <w:szCs w:val="28"/>
        </w:rPr>
        <w:t xml:space="preserve"> </w:t>
      </w:r>
      <w:r w:rsidRPr="008F6DE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Непосредственное участие дошкольников в народном празднике создает условия для их знакомства с элементами национальной культуры (песнями, припевками, танцами, костюмом и т. п.)</w:t>
      </w:r>
      <w:r w:rsidR="008F6DE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8F6DE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1B0DDF" w:rsidRPr="008F6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проведении мероприятий </w:t>
      </w:r>
      <w:r w:rsidR="001B0DDF" w:rsidRPr="008F6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1B0DDF" w:rsidRPr="008F6DE8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активно используют информационные технологии</w:t>
      </w:r>
      <w:r w:rsidR="008F6DE8" w:rsidRPr="008F6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помощью которых мы совершаем </w:t>
      </w:r>
      <w:r w:rsidR="008F6DE8" w:rsidRPr="008F6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путешествие</w:t>
      </w:r>
      <w:r w:rsidR="008F6DE8" w:rsidRPr="008F6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прошлое наших предков</w:t>
      </w:r>
      <w:r w:rsidR="008F6DE8">
        <w:rPr>
          <w:rFonts w:ascii="Times New Roman" w:hAnsi="Times New Roman" w:cs="Times New Roman"/>
          <w:sz w:val="28"/>
          <w:szCs w:val="28"/>
          <w:shd w:val="clear" w:color="auto" w:fill="FFFFFF"/>
        </w:rPr>
        <w:t>. Р</w:t>
      </w:r>
      <w:r w:rsidR="009738C9">
        <w:rPr>
          <w:rFonts w:ascii="Times New Roman" w:hAnsi="Times New Roman" w:cs="Times New Roman"/>
          <w:sz w:val="28"/>
          <w:szCs w:val="28"/>
          <w:shd w:val="clear" w:color="auto" w:fill="FFFFFF"/>
        </w:rPr>
        <w:t>ассма</w:t>
      </w:r>
      <w:r w:rsidR="008F6DE8" w:rsidRPr="008F6DE8">
        <w:rPr>
          <w:rFonts w:ascii="Times New Roman" w:hAnsi="Times New Roman" w:cs="Times New Roman"/>
          <w:sz w:val="28"/>
          <w:szCs w:val="28"/>
          <w:shd w:val="clear" w:color="auto" w:fill="FFFFFF"/>
        </w:rPr>
        <w:t>три</w:t>
      </w:r>
      <w:r w:rsidR="00973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вание </w:t>
      </w:r>
      <w:r w:rsidR="008F6DE8" w:rsidRPr="008F6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38C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территории</w:t>
      </w:r>
      <w:r w:rsidR="008F6DE8" w:rsidRPr="008F6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3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проживания казаков, их </w:t>
      </w:r>
      <w:r w:rsidR="008F6DE8" w:rsidRPr="008F6DE8">
        <w:rPr>
          <w:rFonts w:ascii="Times New Roman" w:hAnsi="Times New Roman" w:cs="Times New Roman"/>
          <w:sz w:val="28"/>
          <w:szCs w:val="28"/>
          <w:shd w:val="clear" w:color="auto" w:fill="FFFFFF"/>
        </w:rPr>
        <w:t>быт</w:t>
      </w:r>
      <w:r w:rsidR="009738C9">
        <w:rPr>
          <w:rFonts w:ascii="Times New Roman" w:hAnsi="Times New Roman" w:cs="Times New Roman"/>
          <w:sz w:val="28"/>
          <w:szCs w:val="28"/>
          <w:shd w:val="clear" w:color="auto" w:fill="FFFFFF"/>
        </w:rPr>
        <w:t>а и культуры</w:t>
      </w:r>
      <w:r w:rsidR="008F6DE8" w:rsidRPr="008F6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73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дошкольникам </w:t>
      </w:r>
      <w:r w:rsidR="008F6DE8" w:rsidRPr="008F6DE8">
        <w:rPr>
          <w:rFonts w:ascii="Times New Roman" w:hAnsi="Times New Roman" w:cs="Times New Roman"/>
          <w:sz w:val="28"/>
          <w:szCs w:val="28"/>
          <w:shd w:val="clear" w:color="auto" w:fill="FFFFFF"/>
        </w:rPr>
        <w:t>лучше разобраться в происхождении традиций.</w:t>
      </w:r>
      <w:r w:rsidR="008F6D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F3DEB" w:rsidRPr="008F6DE8" w:rsidRDefault="00290F62" w:rsidP="008F6D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6F6F6"/>
        </w:rPr>
      </w:pPr>
      <w:r w:rsidRPr="008F6DE8">
        <w:rPr>
          <w:sz w:val="28"/>
          <w:szCs w:val="28"/>
        </w:rPr>
        <w:br/>
      </w:r>
      <w:r w:rsidRPr="008F6DE8">
        <w:rPr>
          <w:sz w:val="28"/>
          <w:szCs w:val="28"/>
        </w:rPr>
        <w:br/>
      </w:r>
      <w:r w:rsidRPr="008F6DE8">
        <w:rPr>
          <w:sz w:val="28"/>
          <w:szCs w:val="28"/>
        </w:rPr>
        <w:br/>
      </w:r>
    </w:p>
    <w:p w:rsidR="00EF3DEB" w:rsidRPr="008F6DE8" w:rsidRDefault="00EF3DEB" w:rsidP="008F6DE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sectPr w:rsidR="00EF3DEB" w:rsidRPr="008F6DE8" w:rsidSect="00167C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9E" w:rsidRDefault="000F199E" w:rsidP="009738C9">
      <w:pPr>
        <w:spacing w:after="0" w:line="240" w:lineRule="auto"/>
      </w:pPr>
      <w:r>
        <w:separator/>
      </w:r>
    </w:p>
  </w:endnote>
  <w:endnote w:type="continuationSeparator" w:id="0">
    <w:p w:rsidR="000F199E" w:rsidRDefault="000F199E" w:rsidP="0097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9E" w:rsidRDefault="000F199E" w:rsidP="009738C9">
      <w:pPr>
        <w:spacing w:after="0" w:line="240" w:lineRule="auto"/>
      </w:pPr>
      <w:r>
        <w:separator/>
      </w:r>
    </w:p>
  </w:footnote>
  <w:footnote w:type="continuationSeparator" w:id="0">
    <w:p w:rsidR="000F199E" w:rsidRDefault="000F199E" w:rsidP="00973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32"/>
    <w:rsid w:val="000F199E"/>
    <w:rsid w:val="00167C03"/>
    <w:rsid w:val="001B0DDF"/>
    <w:rsid w:val="001E5532"/>
    <w:rsid w:val="00290F62"/>
    <w:rsid w:val="002A6B01"/>
    <w:rsid w:val="00413693"/>
    <w:rsid w:val="008C341B"/>
    <w:rsid w:val="008F6DE8"/>
    <w:rsid w:val="009738C9"/>
    <w:rsid w:val="00D72CC2"/>
    <w:rsid w:val="00DC5682"/>
    <w:rsid w:val="00E14023"/>
    <w:rsid w:val="00EF3DEB"/>
    <w:rsid w:val="00F0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6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7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8C9"/>
  </w:style>
  <w:style w:type="paragraph" w:styleId="a7">
    <w:name w:val="footer"/>
    <w:basedOn w:val="a"/>
    <w:link w:val="a8"/>
    <w:uiPriority w:val="99"/>
    <w:unhideWhenUsed/>
    <w:rsid w:val="0097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568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7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38C9"/>
  </w:style>
  <w:style w:type="paragraph" w:styleId="a7">
    <w:name w:val="footer"/>
    <w:basedOn w:val="a"/>
    <w:link w:val="a8"/>
    <w:uiPriority w:val="99"/>
    <w:unhideWhenUsed/>
    <w:rsid w:val="00973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3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</dc:creator>
  <cp:keywords/>
  <dc:description/>
  <cp:lastModifiedBy>Mariy</cp:lastModifiedBy>
  <cp:revision>2</cp:revision>
  <dcterms:created xsi:type="dcterms:W3CDTF">2019-10-30T13:59:00Z</dcterms:created>
  <dcterms:modified xsi:type="dcterms:W3CDTF">2019-10-30T16:07:00Z</dcterms:modified>
</cp:coreProperties>
</file>