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A1" w:rsidRPr="009350A1" w:rsidRDefault="009350A1" w:rsidP="00F0704F">
      <w:pPr>
        <w:pStyle w:val="11"/>
        <w:keepNext/>
        <w:keepLines/>
        <w:shd w:val="clear" w:color="auto" w:fill="auto"/>
        <w:spacing w:before="0" w:line="276" w:lineRule="auto"/>
        <w:ind w:left="600" w:right="20"/>
        <w:rPr>
          <w:sz w:val="22"/>
          <w:szCs w:val="22"/>
        </w:rPr>
      </w:pPr>
      <w:bookmarkStart w:id="0" w:name="bookmark0"/>
      <w:r w:rsidRPr="009350A1">
        <w:rPr>
          <w:sz w:val="22"/>
          <w:szCs w:val="22"/>
        </w:rPr>
        <w:t>ИНТЕГРИРОВАННЫЙ УРОК ИСТОРИИ, ЛИТЕРАТУРЫ И РУССКОГО ЯЗЫКА В 8 КЛАССЕ С ПРИМЕНЕНИЕМ ИНФОРМАЦИОННЫХ ТЕХНОЛОГИЙ</w:t>
      </w:r>
      <w:bookmarkEnd w:id="0"/>
    </w:p>
    <w:p w:rsidR="009350A1" w:rsidRPr="009350A1" w:rsidRDefault="00F0704F" w:rsidP="00F0704F">
      <w:pPr>
        <w:pStyle w:val="11"/>
        <w:keepNext/>
        <w:keepLines/>
        <w:shd w:val="clear" w:color="auto" w:fill="auto"/>
        <w:spacing w:before="0" w:line="276" w:lineRule="auto"/>
        <w:ind w:right="20"/>
        <w:rPr>
          <w:sz w:val="22"/>
          <w:szCs w:val="22"/>
        </w:rPr>
      </w:pPr>
      <w:bookmarkStart w:id="1" w:name="bookmark1"/>
      <w:r>
        <w:rPr>
          <w:sz w:val="22"/>
          <w:szCs w:val="22"/>
        </w:rPr>
        <w:t xml:space="preserve">                                                                                          </w:t>
      </w:r>
      <w:r w:rsidR="009350A1" w:rsidRPr="009350A1">
        <w:rPr>
          <w:sz w:val="22"/>
          <w:szCs w:val="22"/>
        </w:rPr>
        <w:t>Т.В. Харина, Г.Б. Молчанова, г. Северодвинск</w:t>
      </w:r>
      <w:bookmarkEnd w:id="1"/>
    </w:p>
    <w:p w:rsidR="009350A1" w:rsidRPr="009350A1" w:rsidRDefault="009350A1" w:rsidP="00F0704F">
      <w:pPr>
        <w:pStyle w:val="1"/>
        <w:shd w:val="clear" w:color="auto" w:fill="auto"/>
        <w:spacing w:line="276" w:lineRule="auto"/>
        <w:ind w:left="20" w:right="20" w:firstLine="420"/>
        <w:rPr>
          <w:sz w:val="22"/>
          <w:szCs w:val="22"/>
        </w:rPr>
      </w:pPr>
      <w:r w:rsidRPr="009350A1">
        <w:rPr>
          <w:sz w:val="22"/>
          <w:szCs w:val="22"/>
        </w:rPr>
        <w:t>Интерес к интегрированному обучению вызван рядом объективных причин, которые обозначились в процессе работы в средней школе.</w:t>
      </w:r>
    </w:p>
    <w:p w:rsidR="009350A1" w:rsidRPr="009350A1" w:rsidRDefault="009350A1" w:rsidP="00F0704F">
      <w:pPr>
        <w:pStyle w:val="1"/>
        <w:shd w:val="clear" w:color="auto" w:fill="auto"/>
        <w:spacing w:line="276" w:lineRule="auto"/>
        <w:ind w:left="20" w:right="20" w:firstLine="420"/>
        <w:rPr>
          <w:sz w:val="22"/>
          <w:szCs w:val="22"/>
        </w:rPr>
      </w:pPr>
      <w:r w:rsidRPr="009350A1">
        <w:rPr>
          <w:sz w:val="22"/>
          <w:szCs w:val="22"/>
        </w:rPr>
        <w:t>Заметно снизился интерес учащихся к предметам гуманитарного цикла. Сама специфика истории, литературы, русского языка, мировой художественной культуры на их современном уровне побуждает к ком</w:t>
      </w:r>
      <w:r w:rsidRPr="009350A1">
        <w:rPr>
          <w:sz w:val="22"/>
          <w:szCs w:val="22"/>
        </w:rPr>
        <w:softHyphen/>
        <w:t>плексному подходу в обучении школьников этим предметам, т. е. логи</w:t>
      </w:r>
      <w:r w:rsidRPr="009350A1">
        <w:rPr>
          <w:sz w:val="22"/>
          <w:szCs w:val="22"/>
        </w:rPr>
        <w:softHyphen/>
        <w:t>ка данных наук ведёт к их объединению, интеграции.</w:t>
      </w:r>
    </w:p>
    <w:p w:rsidR="009350A1" w:rsidRPr="009350A1" w:rsidRDefault="009350A1" w:rsidP="00F0704F">
      <w:pPr>
        <w:pStyle w:val="1"/>
        <w:shd w:val="clear" w:color="auto" w:fill="auto"/>
        <w:spacing w:line="276" w:lineRule="auto"/>
        <w:ind w:left="20" w:right="20" w:firstLine="420"/>
        <w:rPr>
          <w:sz w:val="22"/>
          <w:szCs w:val="22"/>
        </w:rPr>
      </w:pPr>
      <w:r w:rsidRPr="009350A1">
        <w:rPr>
          <w:sz w:val="22"/>
          <w:szCs w:val="22"/>
        </w:rPr>
        <w:t>Введение в школьную программу информатики позволило снять многие возникающие в процессе обучения познавательные трудности, вызвать интерес у учащихся к гуманитарным проблемам, показать воз</w:t>
      </w:r>
      <w:r w:rsidRPr="009350A1">
        <w:rPr>
          <w:sz w:val="22"/>
          <w:szCs w:val="22"/>
        </w:rPr>
        <w:softHyphen/>
        <w:t>можность их решения новыми, нестандартными методами.</w:t>
      </w:r>
    </w:p>
    <w:p w:rsidR="009350A1" w:rsidRPr="009350A1" w:rsidRDefault="009350A1" w:rsidP="00F0704F">
      <w:pPr>
        <w:pStyle w:val="1"/>
        <w:shd w:val="clear" w:color="auto" w:fill="auto"/>
        <w:spacing w:line="276" w:lineRule="auto"/>
        <w:ind w:left="20" w:right="20" w:firstLine="400"/>
        <w:rPr>
          <w:sz w:val="22"/>
          <w:szCs w:val="22"/>
        </w:rPr>
      </w:pPr>
      <w:r w:rsidRPr="009350A1">
        <w:rPr>
          <w:sz w:val="22"/>
          <w:szCs w:val="22"/>
        </w:rPr>
        <w:t>Помимо этого, комплексный подход к обучению гуманитарным предметам с использованием информационных технологий, усиливает практическую направленность информатики, способствует устойчивому интересу учащихся к изучаемым предметам.</w:t>
      </w:r>
    </w:p>
    <w:p w:rsidR="009350A1" w:rsidRPr="009350A1" w:rsidRDefault="009350A1" w:rsidP="00F0704F">
      <w:pPr>
        <w:pStyle w:val="1"/>
        <w:shd w:val="clear" w:color="auto" w:fill="auto"/>
        <w:spacing w:line="276" w:lineRule="auto"/>
        <w:ind w:left="20" w:right="20" w:firstLine="400"/>
        <w:rPr>
          <w:sz w:val="22"/>
          <w:szCs w:val="22"/>
        </w:rPr>
      </w:pPr>
      <w:r w:rsidRPr="009350A1">
        <w:rPr>
          <w:sz w:val="22"/>
          <w:szCs w:val="22"/>
        </w:rPr>
        <w:t>Интеграция знаний из различных предметов осуществляется с по</w:t>
      </w:r>
      <w:r w:rsidRPr="009350A1">
        <w:rPr>
          <w:sz w:val="22"/>
          <w:szCs w:val="22"/>
        </w:rPr>
        <w:softHyphen/>
        <w:t>мощью интегрированного урока. Система интегрированных уроков ле</w:t>
      </w:r>
      <w:r w:rsidRPr="009350A1">
        <w:rPr>
          <w:sz w:val="22"/>
          <w:szCs w:val="22"/>
        </w:rPr>
        <w:softHyphen/>
        <w:t>жит в основе интегрированного обучения.</w:t>
      </w:r>
    </w:p>
    <w:p w:rsidR="009350A1" w:rsidRPr="009350A1" w:rsidRDefault="009350A1" w:rsidP="00F0704F">
      <w:pPr>
        <w:pStyle w:val="1"/>
        <w:shd w:val="clear" w:color="auto" w:fill="auto"/>
        <w:spacing w:line="276" w:lineRule="auto"/>
        <w:ind w:left="20" w:right="20" w:firstLine="400"/>
        <w:rPr>
          <w:sz w:val="22"/>
          <w:szCs w:val="22"/>
        </w:rPr>
      </w:pPr>
      <w:r w:rsidRPr="009350A1">
        <w:rPr>
          <w:rStyle w:val="a4"/>
          <w:sz w:val="22"/>
          <w:szCs w:val="22"/>
        </w:rPr>
        <w:t>Интегрированный урок</w:t>
      </w:r>
      <w:r w:rsidRPr="009350A1">
        <w:rPr>
          <w:sz w:val="22"/>
          <w:szCs w:val="22"/>
        </w:rPr>
        <w:t xml:space="preserve"> - это специально организованный урок, цель которого может быть достигнута лишь при объединении знаний из разных предметов, направленный на рассмотрение и решение какой- либо пограничной проблемы, позволяющий добиться целостного, син</w:t>
      </w:r>
      <w:r w:rsidRPr="009350A1">
        <w:rPr>
          <w:sz w:val="22"/>
          <w:szCs w:val="22"/>
        </w:rPr>
        <w:softHyphen/>
        <w:t>тезированного восприятия учащимися исследуемого вопроса, гармо</w:t>
      </w:r>
      <w:r w:rsidRPr="009350A1">
        <w:rPr>
          <w:sz w:val="22"/>
          <w:szCs w:val="22"/>
        </w:rPr>
        <w:softHyphen/>
        <w:t>нично сочетающий в себе методы различных наук, имеющий практиче</w:t>
      </w:r>
      <w:r w:rsidRPr="009350A1">
        <w:rPr>
          <w:sz w:val="22"/>
          <w:szCs w:val="22"/>
        </w:rPr>
        <w:softHyphen/>
        <w:t>скую направленность (4).</w:t>
      </w:r>
    </w:p>
    <w:p w:rsidR="009350A1" w:rsidRPr="009350A1" w:rsidRDefault="009350A1" w:rsidP="00F0704F">
      <w:pPr>
        <w:pStyle w:val="1"/>
        <w:shd w:val="clear" w:color="auto" w:fill="auto"/>
        <w:spacing w:line="276" w:lineRule="auto"/>
        <w:ind w:left="20" w:firstLine="400"/>
        <w:rPr>
          <w:sz w:val="22"/>
          <w:szCs w:val="22"/>
        </w:rPr>
      </w:pPr>
      <w:r w:rsidRPr="009350A1">
        <w:rPr>
          <w:sz w:val="22"/>
          <w:szCs w:val="22"/>
        </w:rPr>
        <w:t>Признаки интегрированного урока:</w:t>
      </w:r>
    </w:p>
    <w:p w:rsidR="009350A1" w:rsidRPr="009350A1" w:rsidRDefault="009350A1" w:rsidP="00F0704F">
      <w:pPr>
        <w:pStyle w:val="1"/>
        <w:numPr>
          <w:ilvl w:val="1"/>
          <w:numId w:val="1"/>
        </w:numPr>
        <w:shd w:val="clear" w:color="auto" w:fill="auto"/>
        <w:tabs>
          <w:tab w:val="left" w:pos="666"/>
        </w:tabs>
        <w:spacing w:line="276" w:lineRule="auto"/>
        <w:ind w:left="20" w:right="20" w:firstLine="400"/>
        <w:rPr>
          <w:sz w:val="22"/>
          <w:szCs w:val="22"/>
        </w:rPr>
      </w:pPr>
      <w:r w:rsidRPr="009350A1">
        <w:rPr>
          <w:sz w:val="22"/>
          <w:szCs w:val="22"/>
        </w:rPr>
        <w:t>специально организованный урок, т. е., если он специально не организован, то его вообще может не быть или он распадается на от</w:t>
      </w:r>
      <w:r w:rsidRPr="009350A1">
        <w:rPr>
          <w:sz w:val="22"/>
          <w:szCs w:val="22"/>
        </w:rPr>
        <w:softHyphen/>
        <w:t>дельные уроки, не объединённые общей целью;</w:t>
      </w:r>
    </w:p>
    <w:p w:rsidR="009350A1" w:rsidRPr="009350A1" w:rsidRDefault="009350A1" w:rsidP="00F0704F">
      <w:pPr>
        <w:pStyle w:val="1"/>
        <w:numPr>
          <w:ilvl w:val="1"/>
          <w:numId w:val="1"/>
        </w:numPr>
        <w:shd w:val="clear" w:color="auto" w:fill="auto"/>
        <w:tabs>
          <w:tab w:val="left" w:pos="642"/>
        </w:tabs>
        <w:spacing w:line="276" w:lineRule="auto"/>
        <w:ind w:left="20" w:right="20" w:firstLine="400"/>
        <w:rPr>
          <w:sz w:val="22"/>
          <w:szCs w:val="22"/>
        </w:rPr>
      </w:pPr>
      <w:r w:rsidRPr="009350A1">
        <w:rPr>
          <w:sz w:val="22"/>
          <w:szCs w:val="22"/>
        </w:rPr>
        <w:t xml:space="preserve">цель специфическая (объединённая); она может быть поставлена, например, </w:t>
      </w:r>
      <w:proofErr w:type="gramStart"/>
      <w:r w:rsidRPr="009350A1">
        <w:rPr>
          <w:sz w:val="22"/>
          <w:szCs w:val="22"/>
        </w:rPr>
        <w:t>для</w:t>
      </w:r>
      <w:proofErr w:type="gramEnd"/>
      <w:r w:rsidRPr="009350A1">
        <w:rPr>
          <w:sz w:val="22"/>
          <w:szCs w:val="22"/>
        </w:rPr>
        <w:t xml:space="preserve"> а) более глубокого проникновения в суть изучаемой те</w:t>
      </w:r>
      <w:r w:rsidRPr="009350A1">
        <w:rPr>
          <w:sz w:val="22"/>
          <w:szCs w:val="22"/>
        </w:rPr>
        <w:softHyphen/>
        <w:t>мы; б) повышения интереса учащихся к предметам; в) целостного, син</w:t>
      </w:r>
      <w:r w:rsidRPr="009350A1">
        <w:rPr>
          <w:sz w:val="22"/>
          <w:szCs w:val="22"/>
        </w:rPr>
        <w:softHyphen/>
        <w:t>тезированного восприятия изучаемых по данной теме вопросов; г) эко</w:t>
      </w:r>
      <w:r w:rsidRPr="009350A1">
        <w:rPr>
          <w:sz w:val="22"/>
          <w:szCs w:val="22"/>
        </w:rPr>
        <w:softHyphen/>
        <w:t>номии учебного времени и т. п.;</w:t>
      </w:r>
    </w:p>
    <w:p w:rsidR="009350A1" w:rsidRPr="009350A1" w:rsidRDefault="009350A1" w:rsidP="00F0704F">
      <w:pPr>
        <w:pStyle w:val="1"/>
        <w:numPr>
          <w:ilvl w:val="1"/>
          <w:numId w:val="1"/>
        </w:numPr>
        <w:shd w:val="clear" w:color="auto" w:fill="auto"/>
        <w:tabs>
          <w:tab w:val="left" w:pos="714"/>
        </w:tabs>
        <w:spacing w:line="276" w:lineRule="auto"/>
        <w:ind w:left="20" w:right="20" w:firstLine="400"/>
        <w:rPr>
          <w:sz w:val="22"/>
          <w:szCs w:val="22"/>
        </w:rPr>
      </w:pPr>
      <w:r w:rsidRPr="009350A1">
        <w:rPr>
          <w:sz w:val="22"/>
          <w:szCs w:val="22"/>
        </w:rPr>
        <w:t xml:space="preserve">широкое использование знаний из разных дисциплин, т. е. углублённое осуществление </w:t>
      </w:r>
      <w:proofErr w:type="spellStart"/>
      <w:r w:rsidRPr="009350A1">
        <w:rPr>
          <w:sz w:val="22"/>
          <w:szCs w:val="22"/>
        </w:rPr>
        <w:t>межпредметных</w:t>
      </w:r>
      <w:proofErr w:type="spellEnd"/>
      <w:r w:rsidRPr="009350A1">
        <w:rPr>
          <w:sz w:val="22"/>
          <w:szCs w:val="22"/>
        </w:rPr>
        <w:t xml:space="preserve"> связей (4).</w:t>
      </w:r>
    </w:p>
    <w:p w:rsidR="009350A1" w:rsidRPr="009350A1" w:rsidRDefault="009350A1" w:rsidP="00F0704F">
      <w:pPr>
        <w:pStyle w:val="1"/>
        <w:shd w:val="clear" w:color="auto" w:fill="auto"/>
        <w:spacing w:line="276" w:lineRule="auto"/>
        <w:ind w:left="20" w:right="20" w:firstLine="400"/>
        <w:rPr>
          <w:sz w:val="22"/>
          <w:szCs w:val="22"/>
        </w:rPr>
      </w:pPr>
      <w:r w:rsidRPr="009350A1">
        <w:rPr>
          <w:sz w:val="22"/>
          <w:szCs w:val="22"/>
        </w:rPr>
        <w:t>Поскольку в интегрированном обучении рассматриваются разно</w:t>
      </w:r>
      <w:r w:rsidRPr="009350A1">
        <w:rPr>
          <w:sz w:val="22"/>
          <w:szCs w:val="22"/>
        </w:rPr>
        <w:softHyphen/>
        <w:t>образные междисциплинарные проблемы, расширяющие рамки дей</w:t>
      </w:r>
      <w:r w:rsidRPr="009350A1">
        <w:rPr>
          <w:sz w:val="22"/>
          <w:szCs w:val="22"/>
        </w:rPr>
        <w:softHyphen/>
        <w:t>ствующих программ и учебников для общеобразовательных школ, но необходимые и уместные для развития учащихся, то следует подчерк</w:t>
      </w:r>
      <w:r w:rsidRPr="009350A1">
        <w:rPr>
          <w:sz w:val="22"/>
          <w:szCs w:val="22"/>
        </w:rPr>
        <w:softHyphen/>
        <w:t>нуть, что при таком подходе гармонично сочетаются разнообразные ме</w:t>
      </w:r>
      <w:r w:rsidRPr="009350A1">
        <w:rPr>
          <w:sz w:val="22"/>
          <w:szCs w:val="22"/>
        </w:rPr>
        <w:softHyphen/>
        <w:t>тоды обучения (методы преподавания и изучения), используемые на стыке предметов: лекция и беседа, объяснение и управление самостоя</w:t>
      </w:r>
      <w:r w:rsidRPr="009350A1">
        <w:rPr>
          <w:sz w:val="22"/>
          <w:szCs w:val="22"/>
        </w:rPr>
        <w:softHyphen/>
        <w:t>тельной работой учащихся, наблюдение и опыт, сравнение, анализ и синтез; большое место отводится методам обучения с применением ИКТ.</w:t>
      </w:r>
    </w:p>
    <w:p w:rsidR="009350A1" w:rsidRPr="009350A1" w:rsidRDefault="009350A1" w:rsidP="00F0704F">
      <w:pPr>
        <w:pStyle w:val="30"/>
        <w:shd w:val="clear" w:color="auto" w:fill="auto"/>
        <w:spacing w:line="276" w:lineRule="auto"/>
        <w:ind w:left="20" w:right="20"/>
        <w:rPr>
          <w:sz w:val="22"/>
          <w:szCs w:val="22"/>
        </w:rPr>
      </w:pPr>
      <w:r w:rsidRPr="009350A1">
        <w:rPr>
          <w:rStyle w:val="31"/>
          <w:sz w:val="22"/>
          <w:szCs w:val="22"/>
        </w:rPr>
        <w:t>Приведем пример конспекта интегрированного урока по теме</w:t>
      </w:r>
      <w:r w:rsidRPr="009350A1">
        <w:rPr>
          <w:sz w:val="22"/>
          <w:szCs w:val="22"/>
        </w:rPr>
        <w:t xml:space="preserve"> «Де</w:t>
      </w:r>
      <w:r w:rsidRPr="009350A1">
        <w:rPr>
          <w:sz w:val="22"/>
          <w:szCs w:val="22"/>
        </w:rPr>
        <w:softHyphen/>
        <w:t>кабристы всегда интересны и вызывают самые серьёзные мысли и чувства».</w:t>
      </w:r>
    </w:p>
    <w:p w:rsidR="009350A1" w:rsidRPr="009350A1" w:rsidRDefault="009350A1" w:rsidP="00F0704F">
      <w:pPr>
        <w:pStyle w:val="1"/>
        <w:shd w:val="clear" w:color="auto" w:fill="auto"/>
        <w:spacing w:line="276" w:lineRule="auto"/>
        <w:ind w:left="20" w:right="20" w:firstLine="400"/>
        <w:rPr>
          <w:sz w:val="22"/>
          <w:szCs w:val="22"/>
        </w:rPr>
      </w:pPr>
      <w:r w:rsidRPr="009350A1">
        <w:rPr>
          <w:rStyle w:val="a4"/>
          <w:sz w:val="22"/>
          <w:szCs w:val="22"/>
        </w:rPr>
        <w:t>Цель урока:</w:t>
      </w:r>
      <w:r w:rsidRPr="009350A1">
        <w:rPr>
          <w:sz w:val="22"/>
          <w:szCs w:val="22"/>
        </w:rPr>
        <w:t xml:space="preserve"> Активизировать познавательную деятельность уча</w:t>
      </w:r>
      <w:r w:rsidRPr="009350A1">
        <w:rPr>
          <w:sz w:val="22"/>
          <w:szCs w:val="22"/>
        </w:rPr>
        <w:softHyphen/>
        <w:t>щихся путём интегрированного обобщения изученного материала на совместном уроке истории, литературы и русского языка с применением</w:t>
      </w:r>
    </w:p>
    <w:p w:rsidR="009350A1" w:rsidRPr="009350A1" w:rsidRDefault="009350A1" w:rsidP="00F0704F">
      <w:pPr>
        <w:pStyle w:val="1"/>
        <w:shd w:val="clear" w:color="auto" w:fill="auto"/>
        <w:spacing w:line="276" w:lineRule="auto"/>
        <w:ind w:left="20"/>
        <w:rPr>
          <w:sz w:val="22"/>
          <w:szCs w:val="22"/>
        </w:rPr>
      </w:pPr>
      <w:r w:rsidRPr="009350A1">
        <w:rPr>
          <w:sz w:val="22"/>
          <w:szCs w:val="22"/>
        </w:rPr>
        <w:t>информационных технологий.</w:t>
      </w:r>
    </w:p>
    <w:p w:rsidR="009350A1" w:rsidRPr="009350A1" w:rsidRDefault="009350A1" w:rsidP="00F0704F">
      <w:pPr>
        <w:pStyle w:val="1"/>
        <w:shd w:val="clear" w:color="auto" w:fill="auto"/>
        <w:spacing w:line="276" w:lineRule="auto"/>
        <w:ind w:left="80" w:firstLine="400"/>
        <w:rPr>
          <w:sz w:val="22"/>
          <w:szCs w:val="22"/>
        </w:rPr>
      </w:pPr>
      <w:r w:rsidRPr="009350A1">
        <w:rPr>
          <w:rStyle w:val="95pt"/>
          <w:sz w:val="22"/>
          <w:szCs w:val="22"/>
        </w:rPr>
        <w:t>Задачи урока:</w:t>
      </w:r>
    </w:p>
    <w:p w:rsidR="009350A1" w:rsidRPr="009350A1" w:rsidRDefault="009350A1" w:rsidP="00F0704F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spacing w:before="0" w:line="276" w:lineRule="auto"/>
        <w:ind w:left="80" w:right="80" w:firstLine="400"/>
        <w:rPr>
          <w:sz w:val="22"/>
          <w:szCs w:val="22"/>
        </w:rPr>
      </w:pPr>
      <w:r w:rsidRPr="009350A1">
        <w:rPr>
          <w:rStyle w:val="295pt"/>
          <w:sz w:val="22"/>
          <w:szCs w:val="22"/>
        </w:rPr>
        <w:t>образовательные:</w:t>
      </w:r>
      <w:r w:rsidRPr="009350A1">
        <w:rPr>
          <w:rStyle w:val="295pt0"/>
          <w:sz w:val="22"/>
          <w:szCs w:val="22"/>
        </w:rPr>
        <w:t xml:space="preserve"> способствовать созданию у подростков образ</w:t>
      </w:r>
      <w:r w:rsidRPr="009350A1">
        <w:rPr>
          <w:rStyle w:val="295pt0"/>
          <w:sz w:val="22"/>
          <w:szCs w:val="22"/>
        </w:rPr>
        <w:softHyphen/>
        <w:t>ного представления о восстании декабристов, о роли декабристов в ис</w:t>
      </w:r>
      <w:r w:rsidRPr="009350A1">
        <w:rPr>
          <w:rStyle w:val="295pt0"/>
          <w:sz w:val="22"/>
          <w:szCs w:val="22"/>
        </w:rPr>
        <w:softHyphen/>
        <w:t xml:space="preserve">тории России; познакомить с вкладом декабристов </w:t>
      </w:r>
      <w:r w:rsidRPr="009350A1">
        <w:rPr>
          <w:rStyle w:val="295pt0"/>
          <w:sz w:val="22"/>
          <w:szCs w:val="22"/>
        </w:rPr>
        <w:lastRenderedPageBreak/>
        <w:t>в русскую культуру, формировать умения и навыки в работе с документами, в сборе инфор</w:t>
      </w:r>
      <w:r w:rsidRPr="009350A1">
        <w:rPr>
          <w:rStyle w:val="295pt0"/>
          <w:sz w:val="22"/>
          <w:szCs w:val="22"/>
        </w:rPr>
        <w:softHyphen/>
        <w:t>мации к уроку и её представлении с помощью информационных техно</w:t>
      </w:r>
      <w:r w:rsidRPr="009350A1">
        <w:rPr>
          <w:rStyle w:val="295pt0"/>
          <w:sz w:val="22"/>
          <w:szCs w:val="22"/>
        </w:rPr>
        <w:softHyphen/>
        <w:t>логий;</w:t>
      </w:r>
    </w:p>
    <w:p w:rsidR="009350A1" w:rsidRPr="009350A1" w:rsidRDefault="009350A1" w:rsidP="00F0704F">
      <w:pPr>
        <w:pStyle w:val="20"/>
        <w:numPr>
          <w:ilvl w:val="0"/>
          <w:numId w:val="2"/>
        </w:numPr>
        <w:shd w:val="clear" w:color="auto" w:fill="auto"/>
        <w:tabs>
          <w:tab w:val="left" w:pos="596"/>
        </w:tabs>
        <w:spacing w:before="0" w:line="276" w:lineRule="auto"/>
        <w:ind w:left="80" w:right="80" w:firstLine="400"/>
        <w:rPr>
          <w:sz w:val="22"/>
          <w:szCs w:val="22"/>
        </w:rPr>
      </w:pPr>
      <w:r w:rsidRPr="009350A1">
        <w:rPr>
          <w:rStyle w:val="295pt"/>
          <w:sz w:val="22"/>
          <w:szCs w:val="22"/>
        </w:rPr>
        <w:t>воспитательные:</w:t>
      </w:r>
      <w:r w:rsidRPr="009350A1">
        <w:rPr>
          <w:rStyle w:val="295pt0"/>
          <w:sz w:val="22"/>
          <w:szCs w:val="22"/>
        </w:rPr>
        <w:t xml:space="preserve"> воспитывать уважение к гражданским ценно</w:t>
      </w:r>
      <w:r w:rsidRPr="009350A1">
        <w:rPr>
          <w:rStyle w:val="295pt0"/>
          <w:sz w:val="22"/>
          <w:szCs w:val="22"/>
        </w:rPr>
        <w:softHyphen/>
        <w:t>стям, правам и свободам личности; показать проявленные декабристами такие моральные качества, как мужество, стойкость, любовь к Родине, подвести учащихся к самостоятельному осмыслению истинного подвига декабристов и их роли в культуре России;</w:t>
      </w:r>
    </w:p>
    <w:p w:rsidR="009350A1" w:rsidRPr="009350A1" w:rsidRDefault="009350A1" w:rsidP="00F0704F">
      <w:pPr>
        <w:pStyle w:val="20"/>
        <w:numPr>
          <w:ilvl w:val="0"/>
          <w:numId w:val="2"/>
        </w:numPr>
        <w:shd w:val="clear" w:color="auto" w:fill="auto"/>
        <w:tabs>
          <w:tab w:val="left" w:pos="598"/>
        </w:tabs>
        <w:spacing w:before="0" w:line="276" w:lineRule="auto"/>
        <w:ind w:left="80" w:right="80" w:firstLine="400"/>
        <w:rPr>
          <w:sz w:val="22"/>
          <w:szCs w:val="22"/>
        </w:rPr>
      </w:pPr>
      <w:r w:rsidRPr="009350A1">
        <w:rPr>
          <w:rStyle w:val="295pt"/>
          <w:sz w:val="22"/>
          <w:szCs w:val="22"/>
        </w:rPr>
        <w:t>развивающие:</w:t>
      </w:r>
      <w:r w:rsidRPr="009350A1">
        <w:rPr>
          <w:rStyle w:val="295pt0"/>
          <w:sz w:val="22"/>
          <w:szCs w:val="22"/>
        </w:rPr>
        <w:t xml:space="preserve"> актуализировать личностный смысл учащихся к изучению темы, создать условия для развития у школьников познава</w:t>
      </w:r>
      <w:r w:rsidRPr="009350A1">
        <w:rPr>
          <w:rStyle w:val="295pt0"/>
          <w:sz w:val="22"/>
          <w:szCs w:val="22"/>
        </w:rPr>
        <w:softHyphen/>
        <w:t>тельной и творческой деятельности; развивать умение анализировать текст, развивать аналитические способности;</w:t>
      </w:r>
    </w:p>
    <w:p w:rsidR="009350A1" w:rsidRPr="009350A1" w:rsidRDefault="009350A1" w:rsidP="00F0704F">
      <w:pPr>
        <w:pStyle w:val="20"/>
        <w:shd w:val="clear" w:color="auto" w:fill="auto"/>
        <w:spacing w:before="0" w:line="276" w:lineRule="auto"/>
        <w:ind w:left="80" w:right="80" w:firstLine="400"/>
        <w:rPr>
          <w:sz w:val="22"/>
          <w:szCs w:val="22"/>
        </w:rPr>
      </w:pPr>
      <w:r w:rsidRPr="009350A1">
        <w:rPr>
          <w:rStyle w:val="295pt"/>
          <w:sz w:val="22"/>
          <w:szCs w:val="22"/>
        </w:rPr>
        <w:t>Оборудование:</w:t>
      </w:r>
      <w:r w:rsidRPr="009350A1">
        <w:rPr>
          <w:rStyle w:val="295pt0"/>
          <w:sz w:val="22"/>
          <w:szCs w:val="22"/>
        </w:rPr>
        <w:t xml:space="preserve"> интерактивная доска, видеокамера, таблицы по ис</w:t>
      </w:r>
      <w:r w:rsidRPr="009350A1">
        <w:rPr>
          <w:rStyle w:val="295pt0"/>
          <w:sz w:val="22"/>
          <w:szCs w:val="22"/>
        </w:rPr>
        <w:softHyphen/>
        <w:t>тории, презентация, сообщения учащихся и творческие работы к уроку (опережающие задания).</w:t>
      </w:r>
    </w:p>
    <w:p w:rsidR="009350A1" w:rsidRPr="009350A1" w:rsidRDefault="009350A1" w:rsidP="00F0704F">
      <w:pPr>
        <w:pStyle w:val="20"/>
        <w:shd w:val="clear" w:color="auto" w:fill="auto"/>
        <w:spacing w:before="0" w:line="276" w:lineRule="auto"/>
        <w:ind w:left="80" w:right="80" w:firstLine="400"/>
        <w:rPr>
          <w:sz w:val="22"/>
          <w:szCs w:val="22"/>
        </w:rPr>
      </w:pPr>
      <w:r w:rsidRPr="009350A1">
        <w:rPr>
          <w:rStyle w:val="295pt"/>
          <w:sz w:val="22"/>
          <w:szCs w:val="22"/>
        </w:rPr>
        <w:t>1. Вступительное слово учителя литературы.</w:t>
      </w:r>
      <w:r w:rsidRPr="009350A1">
        <w:rPr>
          <w:rStyle w:val="295pt0"/>
          <w:sz w:val="22"/>
          <w:szCs w:val="22"/>
        </w:rPr>
        <w:t xml:space="preserve"> Здравствуйте, ре</w:t>
      </w:r>
      <w:r w:rsidRPr="009350A1">
        <w:rPr>
          <w:rStyle w:val="295pt0"/>
          <w:sz w:val="22"/>
          <w:szCs w:val="22"/>
        </w:rPr>
        <w:softHyphen/>
        <w:t>бята, садитесь. Для формулировки темы нашего урока мы взяли слова писателя 19 века Льва Николаевича Толстого:</w:t>
      </w:r>
      <w:r w:rsidRPr="009350A1">
        <w:rPr>
          <w:rStyle w:val="295pt1"/>
          <w:sz w:val="22"/>
          <w:szCs w:val="22"/>
        </w:rPr>
        <w:t xml:space="preserve"> «Декабристы всегда ин</w:t>
      </w:r>
      <w:r w:rsidRPr="009350A1">
        <w:rPr>
          <w:rStyle w:val="295pt1"/>
          <w:sz w:val="22"/>
          <w:szCs w:val="22"/>
        </w:rPr>
        <w:softHyphen/>
        <w:t>тересны и вызывают самые серьезные мысли и чувства».</w:t>
      </w:r>
      <w:r w:rsidRPr="009350A1">
        <w:rPr>
          <w:rStyle w:val="295pt0"/>
          <w:sz w:val="22"/>
          <w:szCs w:val="22"/>
        </w:rPr>
        <w:t xml:space="preserve"> Запишите тему в рабочий лист, подготовленный учителем. Занятие сегодня не</w:t>
      </w:r>
      <w:r w:rsidRPr="009350A1">
        <w:rPr>
          <w:rStyle w:val="295pt0"/>
          <w:sz w:val="22"/>
          <w:szCs w:val="22"/>
        </w:rPr>
        <w:softHyphen/>
        <w:t>обычное - знания по истории, литературе, русскому языку мы будем ис</w:t>
      </w:r>
      <w:r w:rsidRPr="009350A1">
        <w:rPr>
          <w:rStyle w:val="295pt0"/>
          <w:sz w:val="22"/>
          <w:szCs w:val="22"/>
        </w:rPr>
        <w:softHyphen/>
        <w:t>пользовать, чтобы разобраться, чем же были интересны декабристы своим современникам, писателям, поэтам, историкам, чем они интерес</w:t>
      </w:r>
      <w:r w:rsidRPr="009350A1">
        <w:rPr>
          <w:rStyle w:val="295pt0"/>
          <w:sz w:val="22"/>
          <w:szCs w:val="22"/>
        </w:rPr>
        <w:softHyphen/>
        <w:t>ны современному человеку, какие мысли и чувства вызывают у нас их судьбы.</w:t>
      </w:r>
    </w:p>
    <w:p w:rsidR="009350A1" w:rsidRPr="009350A1" w:rsidRDefault="009350A1" w:rsidP="00F0704F">
      <w:pPr>
        <w:spacing w:after="0" w:line="276" w:lineRule="auto"/>
        <w:ind w:left="80" w:right="80" w:firstLine="400"/>
        <w:jc w:val="both"/>
        <w:rPr>
          <w:rFonts w:ascii="Times New Roman" w:eastAsia="Times New Roman" w:hAnsi="Times New Roman" w:cs="Times New Roman"/>
        </w:rPr>
      </w:pPr>
      <w:r w:rsidRPr="009350A1">
        <w:rPr>
          <w:rFonts w:ascii="Times New Roman" w:eastAsia="Times New Roman" w:hAnsi="Times New Roman" w:cs="Times New Roman"/>
          <w:shd w:val="clear" w:color="auto" w:fill="FFFFFF"/>
        </w:rPr>
        <w:t xml:space="preserve">В ходе урока рабочие группы продемонстрирует домашние задания </w:t>
      </w:r>
      <w:r w:rsidRPr="009350A1">
        <w:rPr>
          <w:rFonts w:ascii="Times New Roman" w:eastAsia="Consolas" w:hAnsi="Times New Roman" w:cs="Times New Roman"/>
          <w:i/>
          <w:iCs/>
          <w:shd w:val="clear" w:color="auto" w:fill="FFFFFF"/>
        </w:rPr>
        <w:t>творческого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t xml:space="preserve"> характера.</w:t>
      </w:r>
    </w:p>
    <w:p w:rsidR="009350A1" w:rsidRPr="009350A1" w:rsidRDefault="009350A1" w:rsidP="00F0704F">
      <w:pPr>
        <w:spacing w:after="135" w:line="276" w:lineRule="auto"/>
        <w:ind w:left="80" w:right="80" w:firstLine="400"/>
        <w:jc w:val="both"/>
        <w:rPr>
          <w:rFonts w:ascii="Times New Roman" w:eastAsia="Times New Roman" w:hAnsi="Times New Roman" w:cs="Times New Roman"/>
        </w:rPr>
      </w:pPr>
      <w:r w:rsidRPr="009350A1">
        <w:rPr>
          <w:rFonts w:ascii="Times New Roman" w:eastAsia="Times New Roman" w:hAnsi="Times New Roman" w:cs="Times New Roman"/>
          <w:shd w:val="clear" w:color="auto" w:fill="FFFFFF"/>
        </w:rPr>
        <w:t>Давайте задумаемся, какое отношение имели декабристы к</w:t>
      </w:r>
      <w:r w:rsidRPr="009350A1">
        <w:rPr>
          <w:rFonts w:ascii="Times New Roman" w:eastAsia="Consolas" w:hAnsi="Times New Roman" w:cs="Times New Roman"/>
          <w:i/>
          <w:iCs/>
          <w:shd w:val="clear" w:color="auto" w:fill="FFFFFF"/>
        </w:rPr>
        <w:t xml:space="preserve"> творче</w:t>
      </w:r>
      <w:r w:rsidRPr="009350A1">
        <w:rPr>
          <w:rFonts w:ascii="Times New Roman" w:eastAsia="Consolas" w:hAnsi="Times New Roman" w:cs="Times New Roman"/>
          <w:i/>
          <w:iCs/>
          <w:shd w:val="clear" w:color="auto" w:fill="FFFFFF"/>
        </w:rPr>
        <w:softHyphen/>
        <w:t>ству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t xml:space="preserve"> и</w:t>
      </w:r>
      <w:r w:rsidRPr="009350A1">
        <w:rPr>
          <w:rFonts w:ascii="Times New Roman" w:eastAsia="Consolas" w:hAnsi="Times New Roman" w:cs="Times New Roman"/>
          <w:i/>
          <w:iCs/>
          <w:shd w:val="clear" w:color="auto" w:fill="FFFFFF"/>
        </w:rPr>
        <w:t xml:space="preserve"> власти.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t xml:space="preserve"> Подберите слова-ассоциации к этим понятиям. (</w:t>
      </w:r>
      <w:proofErr w:type="gramStart"/>
      <w:r w:rsidRPr="009350A1">
        <w:rPr>
          <w:rFonts w:ascii="Times New Roman" w:eastAsia="Times New Roman" w:hAnsi="Times New Roman" w:cs="Times New Roman"/>
          <w:shd w:val="clear" w:color="auto" w:fill="FFFFFF"/>
        </w:rPr>
        <w:t>В</w:t>
      </w:r>
      <w:proofErr w:type="gramEnd"/>
      <w:r w:rsidRPr="009350A1">
        <w:rPr>
          <w:rFonts w:ascii="Times New Roman" w:eastAsia="Times New Roman" w:hAnsi="Times New Roman" w:cs="Times New Roman"/>
          <w:shd w:val="clear" w:color="auto" w:fill="FFFFFF"/>
        </w:rPr>
        <w:t xml:space="preserve"> ходе беседы составляется таблица слов-ассоциаций и записывается на доске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82"/>
        <w:gridCol w:w="3168"/>
      </w:tblGrid>
      <w:tr w:rsidR="009350A1" w:rsidRPr="009350A1" w:rsidTr="00CE0966">
        <w:trPr>
          <w:trHeight w:val="245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0A1" w:rsidRPr="009350A1" w:rsidRDefault="009350A1" w:rsidP="00F0704F">
            <w:pPr>
              <w:framePr w:wrap="notBeside" w:vAnchor="text" w:hAnchor="text" w:xAlign="center" w:y="1"/>
              <w:spacing w:after="0" w:line="276" w:lineRule="auto"/>
              <w:ind w:firstLine="400"/>
              <w:jc w:val="both"/>
              <w:rPr>
                <w:rFonts w:ascii="Times New Roman" w:eastAsia="Times New Roman" w:hAnsi="Times New Roman" w:cs="Times New Roman"/>
              </w:rPr>
            </w:pPr>
            <w:r w:rsidRPr="009350A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Творец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0A1" w:rsidRPr="009350A1" w:rsidRDefault="009350A1" w:rsidP="00F0704F">
            <w:pPr>
              <w:framePr w:wrap="notBeside" w:vAnchor="text" w:hAnchor="text" w:xAlign="center" w:y="1"/>
              <w:spacing w:after="0" w:line="276" w:lineRule="auto"/>
              <w:ind w:left="480"/>
              <w:rPr>
                <w:rFonts w:ascii="Times New Roman" w:eastAsia="Times New Roman" w:hAnsi="Times New Roman" w:cs="Times New Roman"/>
              </w:rPr>
            </w:pPr>
            <w:r w:rsidRPr="009350A1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</w:rPr>
              <w:t>Власть</w:t>
            </w:r>
          </w:p>
        </w:tc>
      </w:tr>
      <w:tr w:rsidR="009350A1" w:rsidRPr="009350A1" w:rsidTr="00CE0966">
        <w:trPr>
          <w:trHeight w:val="235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0A1" w:rsidRPr="009350A1" w:rsidRDefault="009350A1" w:rsidP="00F0704F">
            <w:pPr>
              <w:framePr w:wrap="notBeside" w:vAnchor="text" w:hAnchor="text" w:xAlign="center" w:y="1"/>
              <w:spacing w:after="0" w:line="276" w:lineRule="auto"/>
              <w:ind w:firstLine="400"/>
              <w:jc w:val="both"/>
              <w:rPr>
                <w:rFonts w:ascii="Times New Roman" w:eastAsia="Times New Roman" w:hAnsi="Times New Roman" w:cs="Times New Roman"/>
              </w:rPr>
            </w:pPr>
            <w:r w:rsidRPr="009350A1">
              <w:rPr>
                <w:rFonts w:ascii="Times New Roman" w:eastAsia="Times New Roman" w:hAnsi="Times New Roman" w:cs="Times New Roman"/>
                <w:shd w:val="clear" w:color="auto" w:fill="FFFFFF"/>
              </w:rPr>
              <w:t>Идеи, писатель, художник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0A1" w:rsidRPr="009350A1" w:rsidRDefault="009350A1" w:rsidP="00F0704F">
            <w:pPr>
              <w:framePr w:wrap="notBeside" w:vAnchor="text" w:hAnchor="text" w:xAlign="center" w:y="1"/>
              <w:spacing w:after="0" w:line="276" w:lineRule="auto"/>
              <w:ind w:left="480"/>
              <w:rPr>
                <w:rFonts w:ascii="Times New Roman" w:eastAsia="Times New Roman" w:hAnsi="Times New Roman" w:cs="Times New Roman"/>
              </w:rPr>
            </w:pPr>
            <w:r w:rsidRPr="009350A1">
              <w:rPr>
                <w:rFonts w:ascii="Times New Roman" w:eastAsia="Times New Roman" w:hAnsi="Times New Roman" w:cs="Times New Roman"/>
                <w:shd w:val="clear" w:color="auto" w:fill="FFFFFF"/>
              </w:rPr>
              <w:t>Законы, порядок</w:t>
            </w:r>
          </w:p>
        </w:tc>
      </w:tr>
      <w:tr w:rsidR="009350A1" w:rsidRPr="009350A1" w:rsidTr="00CE0966">
        <w:trPr>
          <w:trHeight w:val="461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0A1" w:rsidRPr="009350A1" w:rsidRDefault="009350A1" w:rsidP="00F0704F">
            <w:pPr>
              <w:framePr w:wrap="notBeside" w:vAnchor="text" w:hAnchor="text" w:xAlign="center" w:y="1"/>
              <w:spacing w:after="0" w:line="276" w:lineRule="auto"/>
              <w:ind w:firstLine="400"/>
              <w:jc w:val="both"/>
              <w:rPr>
                <w:rFonts w:ascii="Times New Roman" w:eastAsia="Times New Roman" w:hAnsi="Times New Roman" w:cs="Times New Roman"/>
              </w:rPr>
            </w:pPr>
            <w:r w:rsidRPr="009350A1">
              <w:rPr>
                <w:rFonts w:ascii="Times New Roman" w:eastAsia="Times New Roman" w:hAnsi="Times New Roman" w:cs="Times New Roman"/>
                <w:shd w:val="clear" w:color="auto" w:fill="FFFFFF"/>
              </w:rPr>
              <w:t>Воображение, культура, ис</w:t>
            </w:r>
            <w:r w:rsidRPr="009350A1">
              <w:rPr>
                <w:rFonts w:ascii="Times New Roman" w:eastAsia="Times New Roman" w:hAnsi="Times New Roman" w:cs="Times New Roman"/>
                <w:shd w:val="clear" w:color="auto" w:fill="FFFFFF"/>
              </w:rPr>
              <w:softHyphen/>
              <w:t>кусство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0A1" w:rsidRPr="009350A1" w:rsidRDefault="009350A1" w:rsidP="00F0704F">
            <w:pPr>
              <w:framePr w:wrap="notBeside" w:vAnchor="text" w:hAnchor="text" w:xAlign="center" w:y="1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350A1">
              <w:rPr>
                <w:rFonts w:ascii="Times New Roman" w:eastAsia="Times New Roman" w:hAnsi="Times New Roman" w:cs="Times New Roman"/>
                <w:shd w:val="clear" w:color="auto" w:fill="FFFFFF"/>
              </w:rPr>
              <w:t>Сила, выступление против власти- восстание</w:t>
            </w:r>
          </w:p>
        </w:tc>
      </w:tr>
      <w:tr w:rsidR="009350A1" w:rsidRPr="009350A1" w:rsidTr="00CE0966">
        <w:trPr>
          <w:trHeight w:val="23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0A1" w:rsidRPr="009350A1" w:rsidRDefault="009350A1" w:rsidP="00F0704F">
            <w:pPr>
              <w:framePr w:wrap="notBeside" w:vAnchor="text" w:hAnchor="text" w:xAlign="center" w:y="1"/>
              <w:spacing w:after="0" w:line="276" w:lineRule="auto"/>
              <w:ind w:firstLine="400"/>
              <w:jc w:val="both"/>
              <w:rPr>
                <w:rFonts w:ascii="Times New Roman" w:eastAsia="Times New Roman" w:hAnsi="Times New Roman" w:cs="Times New Roman"/>
              </w:rPr>
            </w:pPr>
            <w:r w:rsidRPr="009350A1">
              <w:rPr>
                <w:rFonts w:ascii="Times New Roman" w:eastAsia="Times New Roman" w:hAnsi="Times New Roman" w:cs="Times New Roman"/>
                <w:shd w:val="clear" w:color="auto" w:fill="FFFFFF"/>
              </w:rPr>
              <w:t>Фантазия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0A1" w:rsidRPr="009350A1" w:rsidRDefault="009350A1" w:rsidP="00F0704F">
            <w:pPr>
              <w:framePr w:wrap="notBeside" w:vAnchor="text" w:hAnchor="text" w:xAlign="center" w:y="1"/>
              <w:spacing w:after="0" w:line="276" w:lineRule="auto"/>
              <w:ind w:left="480"/>
              <w:rPr>
                <w:rFonts w:ascii="Times New Roman" w:eastAsia="Times New Roman" w:hAnsi="Times New Roman" w:cs="Times New Roman"/>
              </w:rPr>
            </w:pPr>
            <w:r w:rsidRPr="009350A1">
              <w:rPr>
                <w:rFonts w:ascii="Times New Roman" w:eastAsia="Times New Roman" w:hAnsi="Times New Roman" w:cs="Times New Roman"/>
                <w:shd w:val="clear" w:color="auto" w:fill="FFFFFF"/>
              </w:rPr>
              <w:t>Политика</w:t>
            </w:r>
          </w:p>
        </w:tc>
      </w:tr>
      <w:tr w:rsidR="009350A1" w:rsidRPr="009350A1" w:rsidTr="00CE0966">
        <w:trPr>
          <w:trHeight w:val="24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0A1" w:rsidRPr="009350A1" w:rsidRDefault="009350A1" w:rsidP="00F0704F">
            <w:pPr>
              <w:framePr w:wrap="notBeside" w:vAnchor="text" w:hAnchor="text" w:xAlign="center" w:y="1"/>
              <w:spacing w:after="0" w:line="276" w:lineRule="auto"/>
              <w:ind w:firstLine="400"/>
              <w:jc w:val="both"/>
              <w:rPr>
                <w:rFonts w:ascii="Times New Roman" w:eastAsia="Times New Roman" w:hAnsi="Times New Roman" w:cs="Times New Roman"/>
              </w:rPr>
            </w:pPr>
            <w:r w:rsidRPr="009350A1">
              <w:rPr>
                <w:rFonts w:ascii="Times New Roman" w:eastAsia="Times New Roman" w:hAnsi="Times New Roman" w:cs="Times New Roman"/>
                <w:shd w:val="clear" w:color="auto" w:fill="FFFFFF"/>
              </w:rPr>
              <w:t>Свобода мысли, творчества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0A1" w:rsidRPr="009350A1" w:rsidRDefault="009350A1" w:rsidP="00F0704F">
            <w:pPr>
              <w:framePr w:wrap="notBeside" w:vAnchor="text" w:hAnchor="text" w:xAlign="center" w:y="1"/>
              <w:spacing w:after="0" w:line="276" w:lineRule="auto"/>
              <w:ind w:left="480"/>
              <w:rPr>
                <w:rFonts w:ascii="Times New Roman" w:eastAsia="Times New Roman" w:hAnsi="Times New Roman" w:cs="Times New Roman"/>
              </w:rPr>
            </w:pPr>
            <w:r w:rsidRPr="009350A1">
              <w:rPr>
                <w:rFonts w:ascii="Times New Roman" w:eastAsia="Times New Roman" w:hAnsi="Times New Roman" w:cs="Times New Roman"/>
                <w:shd w:val="clear" w:color="auto" w:fill="FFFFFF"/>
              </w:rPr>
              <w:t>Империя, император</w:t>
            </w:r>
          </w:p>
        </w:tc>
      </w:tr>
      <w:tr w:rsidR="009350A1" w:rsidRPr="009350A1" w:rsidTr="00CE0966">
        <w:trPr>
          <w:trHeight w:val="23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0A1" w:rsidRPr="009350A1" w:rsidRDefault="009350A1" w:rsidP="00F0704F">
            <w:pPr>
              <w:framePr w:wrap="notBeside" w:vAnchor="text" w:hAnchor="text" w:xAlign="center" w:y="1"/>
              <w:spacing w:after="0" w:line="276" w:lineRule="auto"/>
              <w:ind w:firstLine="400"/>
              <w:jc w:val="both"/>
              <w:rPr>
                <w:rFonts w:ascii="Times New Roman" w:eastAsia="Times New Roman" w:hAnsi="Times New Roman" w:cs="Times New Roman"/>
              </w:rPr>
            </w:pPr>
            <w:r w:rsidRPr="009350A1">
              <w:rPr>
                <w:rFonts w:ascii="Times New Roman" w:eastAsia="Times New Roman" w:hAnsi="Times New Roman" w:cs="Times New Roman"/>
                <w:shd w:val="clear" w:color="auto" w:fill="FFFFFF"/>
              </w:rPr>
              <w:t>Вдохновение, музыка,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0A1" w:rsidRPr="009350A1" w:rsidRDefault="009350A1" w:rsidP="00F0704F">
            <w:pPr>
              <w:framePr w:wrap="notBeside" w:vAnchor="text" w:hAnchor="text" w:xAlign="center" w:y="1"/>
              <w:spacing w:after="0" w:line="276" w:lineRule="auto"/>
              <w:ind w:left="480"/>
              <w:rPr>
                <w:rFonts w:ascii="Times New Roman" w:eastAsia="Times New Roman" w:hAnsi="Times New Roman" w:cs="Times New Roman"/>
              </w:rPr>
            </w:pPr>
            <w:r w:rsidRPr="009350A1">
              <w:rPr>
                <w:rFonts w:ascii="Times New Roman" w:eastAsia="Times New Roman" w:hAnsi="Times New Roman" w:cs="Times New Roman"/>
                <w:shd w:val="clear" w:color="auto" w:fill="FFFFFF"/>
              </w:rPr>
              <w:t>Армия</w:t>
            </w:r>
          </w:p>
        </w:tc>
      </w:tr>
      <w:tr w:rsidR="009350A1" w:rsidRPr="009350A1" w:rsidTr="00CE0966">
        <w:trPr>
          <w:trHeight w:val="250"/>
          <w:jc w:val="center"/>
        </w:trPr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0A1" w:rsidRPr="009350A1" w:rsidRDefault="009350A1" w:rsidP="00F0704F">
            <w:pPr>
              <w:framePr w:wrap="notBeside" w:vAnchor="text" w:hAnchor="text" w:xAlign="center" w:y="1"/>
              <w:spacing w:after="0" w:line="276" w:lineRule="auto"/>
              <w:ind w:firstLine="400"/>
              <w:jc w:val="both"/>
              <w:rPr>
                <w:rFonts w:ascii="Times New Roman" w:eastAsia="Times New Roman" w:hAnsi="Times New Roman" w:cs="Times New Roman"/>
              </w:rPr>
            </w:pPr>
            <w:r w:rsidRPr="009350A1">
              <w:rPr>
                <w:rFonts w:ascii="Times New Roman" w:eastAsia="Times New Roman" w:hAnsi="Times New Roman" w:cs="Times New Roman"/>
                <w:shd w:val="clear" w:color="auto" w:fill="FFFFFF"/>
              </w:rPr>
              <w:t>Красота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50A1" w:rsidRPr="009350A1" w:rsidRDefault="009350A1" w:rsidP="00F0704F">
            <w:pPr>
              <w:framePr w:wrap="notBeside" w:vAnchor="text" w:hAnchor="text" w:xAlign="center" w:y="1"/>
              <w:spacing w:after="0" w:line="276" w:lineRule="auto"/>
              <w:ind w:left="480"/>
              <w:rPr>
                <w:rFonts w:ascii="Times New Roman" w:eastAsia="Times New Roman" w:hAnsi="Times New Roman" w:cs="Times New Roman"/>
              </w:rPr>
            </w:pPr>
            <w:r w:rsidRPr="009350A1">
              <w:rPr>
                <w:rFonts w:ascii="Times New Roman" w:eastAsia="Times New Roman" w:hAnsi="Times New Roman" w:cs="Times New Roman"/>
                <w:shd w:val="clear" w:color="auto" w:fill="FFFFFF"/>
              </w:rPr>
              <w:t>Государство</w:t>
            </w:r>
          </w:p>
        </w:tc>
      </w:tr>
    </w:tbl>
    <w:p w:rsidR="009350A1" w:rsidRPr="009350A1" w:rsidRDefault="009350A1" w:rsidP="00F0704F">
      <w:pPr>
        <w:spacing w:after="0" w:line="276" w:lineRule="auto"/>
        <w:rPr>
          <w:rFonts w:ascii="Times New Roman" w:eastAsia="Courier New" w:hAnsi="Times New Roman" w:cs="Times New Roman"/>
          <w:color w:val="000000"/>
          <w:lang w:val="ru" w:eastAsia="ru-RU"/>
        </w:rPr>
      </w:pPr>
    </w:p>
    <w:p w:rsidR="009350A1" w:rsidRPr="009350A1" w:rsidRDefault="009350A1" w:rsidP="00F0704F">
      <w:pPr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</w:rPr>
      </w:pPr>
      <w:r w:rsidRPr="009350A1">
        <w:rPr>
          <w:rFonts w:ascii="Times New Roman" w:eastAsia="Times New Roman" w:hAnsi="Times New Roman" w:cs="Times New Roman"/>
          <w:shd w:val="clear" w:color="auto" w:fill="FFFFFF"/>
        </w:rPr>
        <w:t>(Творцом называют человека, который совершает что-то значи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softHyphen/>
        <w:t>тельное, важное, поэтому декабристы являются творцами истории, их идеи, действия, в том числе организация вооруженного восстания, судь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softHyphen/>
        <w:t>бы серьёзно повлияли на весь ход истории России. Творцами мы можем назвать их и потому, что многие декабристы были людьми, одаренными от природы, создавали художественные произведения, занимались про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softHyphen/>
        <w:t>светительской деятельностью, преображали жизнь там, где им суждено было находиться).</w:t>
      </w:r>
    </w:p>
    <w:p w:rsidR="009350A1" w:rsidRPr="009350A1" w:rsidRDefault="009350A1" w:rsidP="00F0704F">
      <w:pPr>
        <w:spacing w:after="0" w:line="276" w:lineRule="auto"/>
        <w:ind w:left="20" w:firstLine="400"/>
        <w:jc w:val="both"/>
        <w:rPr>
          <w:rFonts w:ascii="Times New Roman" w:eastAsia="Times New Roman" w:hAnsi="Times New Roman" w:cs="Times New Roman"/>
        </w:rPr>
      </w:pPr>
      <w:r w:rsidRPr="009350A1">
        <w:rPr>
          <w:rFonts w:ascii="Times New Roman" w:eastAsia="Times New Roman" w:hAnsi="Times New Roman" w:cs="Times New Roman"/>
          <w:shd w:val="clear" w:color="auto" w:fill="FFFFFF"/>
        </w:rPr>
        <w:t>Что знают современные школьники о декабристах?</w:t>
      </w:r>
    </w:p>
    <w:p w:rsidR="009350A1" w:rsidRPr="009350A1" w:rsidRDefault="009350A1" w:rsidP="00F0704F">
      <w:pPr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</w:rPr>
      </w:pPr>
      <w:r w:rsidRPr="009350A1">
        <w:rPr>
          <w:rFonts w:ascii="Times New Roman" w:eastAsia="Times New Roman" w:hAnsi="Times New Roman" w:cs="Times New Roman"/>
          <w:shd w:val="clear" w:color="auto" w:fill="FFFFFF"/>
        </w:rPr>
        <w:t>Одна из творческих групп познакомит нас с результатами опроса учащихся нашей школы и интервью, взятыми на перемене.</w:t>
      </w:r>
    </w:p>
    <w:p w:rsidR="009350A1" w:rsidRPr="009350A1" w:rsidRDefault="009350A1" w:rsidP="00F0704F">
      <w:pPr>
        <w:numPr>
          <w:ilvl w:val="1"/>
          <w:numId w:val="2"/>
        </w:numPr>
        <w:tabs>
          <w:tab w:val="left" w:pos="629"/>
        </w:tabs>
        <w:spacing w:after="0" w:line="276" w:lineRule="auto"/>
        <w:ind w:left="20" w:firstLine="400"/>
        <w:jc w:val="both"/>
        <w:rPr>
          <w:rFonts w:ascii="Times New Roman" w:eastAsia="Times New Roman" w:hAnsi="Times New Roman" w:cs="Times New Roman"/>
        </w:rPr>
      </w:pPr>
      <w:r w:rsidRPr="009350A1">
        <w:rPr>
          <w:rFonts w:ascii="Times New Roman" w:eastAsia="Times New Roman" w:hAnsi="Times New Roman" w:cs="Times New Roman"/>
          <w:b/>
          <w:bCs/>
          <w:shd w:val="clear" w:color="auto" w:fill="FFFFFF"/>
        </w:rPr>
        <w:t>Выступление группы социологов.</w:t>
      </w:r>
    </w:p>
    <w:p w:rsidR="009350A1" w:rsidRPr="009350A1" w:rsidRDefault="009350A1" w:rsidP="00F0704F">
      <w:pPr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</w:rPr>
      </w:pPr>
      <w:r w:rsidRPr="009350A1">
        <w:rPr>
          <w:rFonts w:ascii="Times New Roman" w:eastAsia="Courier New" w:hAnsi="Times New Roman" w:cs="Times New Roman"/>
          <w:i/>
          <w:iCs/>
          <w:shd w:val="clear" w:color="auto" w:fill="FFFFFF"/>
        </w:rPr>
        <w:t>Диаграмма с итогами социологического опроса проецируется на интерактивной доске. (Вопросы анкеты;</w:t>
      </w:r>
      <w:r w:rsidRPr="009350A1">
        <w:rPr>
          <w:rFonts w:ascii="Times New Roman" w:eastAsia="Times New Roman" w:hAnsi="Times New Roman" w:cs="Times New Roman"/>
        </w:rPr>
        <w:t xml:space="preserve"> Декабристы. Это кто? Чего они добивались? Когда они открыто заявили о своих требованиях? Как? Как вы относитесь к их действиям? Как к подвигу или как к пре</w:t>
      </w:r>
      <w:r w:rsidRPr="009350A1">
        <w:rPr>
          <w:rFonts w:ascii="Times New Roman" w:eastAsia="Times New Roman" w:hAnsi="Times New Roman" w:cs="Times New Roman"/>
        </w:rPr>
        <w:softHyphen/>
        <w:t>ступлению? Знаете ли вы декабристов, судьба которых связана с По</w:t>
      </w:r>
      <w:r w:rsidRPr="009350A1">
        <w:rPr>
          <w:rFonts w:ascii="Times New Roman" w:eastAsia="Times New Roman" w:hAnsi="Times New Roman" w:cs="Times New Roman"/>
        </w:rPr>
        <w:softHyphen/>
        <w:t>морьем? Кто из декабристов были поэтами, писателями, художника</w:t>
      </w:r>
      <w:r w:rsidRPr="009350A1">
        <w:rPr>
          <w:rFonts w:ascii="Times New Roman" w:eastAsia="Times New Roman" w:hAnsi="Times New Roman" w:cs="Times New Roman"/>
        </w:rPr>
        <w:softHyphen/>
        <w:t>ми, музыкантами, исследователями? В каких художественных произ</w:t>
      </w:r>
      <w:r w:rsidRPr="009350A1">
        <w:rPr>
          <w:rFonts w:ascii="Times New Roman" w:eastAsia="Times New Roman" w:hAnsi="Times New Roman" w:cs="Times New Roman"/>
        </w:rPr>
        <w:softHyphen/>
        <w:t>ведениях были отражены идеи декабристов?)</w:t>
      </w:r>
    </w:p>
    <w:p w:rsidR="009350A1" w:rsidRPr="009350A1" w:rsidRDefault="009350A1" w:rsidP="00F0704F">
      <w:pPr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</w:rPr>
      </w:pPr>
      <w:r w:rsidRPr="009350A1">
        <w:rPr>
          <w:rFonts w:ascii="Times New Roman" w:eastAsia="Times New Roman" w:hAnsi="Times New Roman" w:cs="Times New Roman"/>
          <w:shd w:val="clear" w:color="auto" w:fill="FFFFFF"/>
        </w:rPr>
        <w:t>Опрашиваемым был задан вопрос</w:t>
      </w:r>
      <w:r w:rsidRPr="009350A1">
        <w:rPr>
          <w:rFonts w:ascii="Times New Roman" w:eastAsia="Times New Roman" w:hAnsi="Times New Roman" w:cs="Times New Roman"/>
          <w:b/>
          <w:bCs/>
          <w:shd w:val="clear" w:color="auto" w:fill="FFFFFF"/>
        </w:rPr>
        <w:t xml:space="preserve"> «Что вы знаете о декабри</w:t>
      </w:r>
      <w:r w:rsidRPr="009350A1">
        <w:rPr>
          <w:rFonts w:ascii="Times New Roman" w:eastAsia="Times New Roman" w:hAnsi="Times New Roman" w:cs="Times New Roman"/>
          <w:b/>
          <w:bCs/>
          <w:shd w:val="clear" w:color="auto" w:fill="FFFFFF"/>
        </w:rPr>
        <w:softHyphen/>
        <w:t>стах?»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t xml:space="preserve"> Демонстрируется видеосюжет. (Учащийся комментирует со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softHyphen/>
        <w:t xml:space="preserve">ставленную диаграмму, видеосюжет, делает вывод о том, 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lastRenderedPageBreak/>
        <w:t>что наши уче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softHyphen/>
        <w:t>ники знают, кто такие декабристы, но все-таки значительные историче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softHyphen/>
        <w:t>ские факты забыты).</w:t>
      </w:r>
    </w:p>
    <w:p w:rsidR="009350A1" w:rsidRPr="009350A1" w:rsidRDefault="009350A1" w:rsidP="00F0704F">
      <w:pPr>
        <w:numPr>
          <w:ilvl w:val="1"/>
          <w:numId w:val="2"/>
        </w:numPr>
        <w:tabs>
          <w:tab w:val="left" w:pos="1419"/>
        </w:tabs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</w:rPr>
      </w:pPr>
      <w:r w:rsidRPr="009350A1">
        <w:rPr>
          <w:rFonts w:ascii="Times New Roman" w:eastAsia="Times New Roman" w:hAnsi="Times New Roman" w:cs="Times New Roman"/>
          <w:b/>
          <w:bCs/>
          <w:shd w:val="clear" w:color="auto" w:fill="FFFFFF"/>
        </w:rPr>
        <w:t>Учитель</w:t>
      </w:r>
      <w:r w:rsidRPr="009350A1">
        <w:rPr>
          <w:rFonts w:ascii="Times New Roman" w:eastAsia="Times New Roman" w:hAnsi="Times New Roman" w:cs="Times New Roman"/>
          <w:b/>
          <w:bCs/>
          <w:shd w:val="clear" w:color="auto" w:fill="FFFFFF"/>
        </w:rPr>
        <w:tab/>
        <w:t>истории.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t xml:space="preserve"> Давайте вспомним некоторые события из ис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softHyphen/>
        <w:t>тории движения декабристов. (Учащиеся отвечают на вопросы).</w:t>
      </w:r>
    </w:p>
    <w:p w:rsidR="009350A1" w:rsidRPr="009350A1" w:rsidRDefault="009350A1" w:rsidP="00F0704F">
      <w:pPr>
        <w:numPr>
          <w:ilvl w:val="2"/>
          <w:numId w:val="2"/>
        </w:numPr>
        <w:tabs>
          <w:tab w:val="left" w:pos="1215"/>
        </w:tabs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</w:rPr>
      </w:pPr>
      <w:r w:rsidRPr="009350A1">
        <w:rPr>
          <w:rFonts w:ascii="Times New Roman" w:eastAsia="Times New Roman" w:hAnsi="Times New Roman" w:cs="Times New Roman"/>
          <w:shd w:val="clear" w:color="auto" w:fill="FFFFFF"/>
        </w:rPr>
        <w:t>Какую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tab/>
        <w:t>черту общественного движения в России начала 19 века вы можете считать определяющей? (Возможные ответы учеников: а) либеральные идеи (приоритет личности человека и его свобод над всем остальным); б) идея борьбы за отмену крепостного права и уничтоже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softHyphen/>
        <w:t>ние самодержавия; в) организация тайных обществ и кружков).</w:t>
      </w:r>
    </w:p>
    <w:p w:rsidR="009350A1" w:rsidRPr="009350A1" w:rsidRDefault="009350A1" w:rsidP="00F0704F">
      <w:pPr>
        <w:pStyle w:val="20"/>
        <w:numPr>
          <w:ilvl w:val="2"/>
          <w:numId w:val="2"/>
        </w:numPr>
        <w:shd w:val="clear" w:color="auto" w:fill="auto"/>
        <w:tabs>
          <w:tab w:val="left" w:pos="642"/>
        </w:tabs>
        <w:spacing w:before="0" w:line="276" w:lineRule="auto"/>
        <w:ind w:left="20" w:right="20" w:firstLine="400"/>
        <w:rPr>
          <w:sz w:val="22"/>
          <w:szCs w:val="22"/>
        </w:rPr>
      </w:pPr>
      <w:r w:rsidRPr="009350A1">
        <w:rPr>
          <w:rStyle w:val="295pt0"/>
          <w:sz w:val="22"/>
          <w:szCs w:val="22"/>
        </w:rPr>
        <w:t>Почему общественное движение оживилось после Отечествен</w:t>
      </w:r>
      <w:r w:rsidRPr="009350A1">
        <w:rPr>
          <w:rStyle w:val="295pt0"/>
          <w:sz w:val="22"/>
          <w:szCs w:val="22"/>
        </w:rPr>
        <w:softHyphen/>
        <w:t>ной войны 1812 года?</w:t>
      </w:r>
    </w:p>
    <w:p w:rsidR="009350A1" w:rsidRPr="009350A1" w:rsidRDefault="009350A1" w:rsidP="00F0704F">
      <w:pPr>
        <w:pStyle w:val="20"/>
        <w:numPr>
          <w:ilvl w:val="2"/>
          <w:numId w:val="2"/>
        </w:numPr>
        <w:shd w:val="clear" w:color="auto" w:fill="auto"/>
        <w:tabs>
          <w:tab w:val="left" w:pos="646"/>
        </w:tabs>
        <w:spacing w:before="0" w:line="276" w:lineRule="auto"/>
        <w:ind w:left="20" w:right="20" w:firstLine="400"/>
        <w:rPr>
          <w:sz w:val="22"/>
          <w:szCs w:val="22"/>
        </w:rPr>
      </w:pPr>
      <w:r w:rsidRPr="009350A1">
        <w:rPr>
          <w:rStyle w:val="295pt0"/>
          <w:sz w:val="22"/>
          <w:szCs w:val="22"/>
        </w:rPr>
        <w:t xml:space="preserve">Как назывались первые тайные общества декабристов? («Союз спасения» (1816-1818), 30 человек, основатель </w:t>
      </w:r>
      <w:proofErr w:type="spellStart"/>
      <w:r w:rsidRPr="009350A1">
        <w:rPr>
          <w:rStyle w:val="295pt0"/>
          <w:sz w:val="22"/>
          <w:szCs w:val="22"/>
        </w:rPr>
        <w:t>А.Н.Муравьёв</w:t>
      </w:r>
      <w:proofErr w:type="spellEnd"/>
      <w:r w:rsidRPr="009350A1">
        <w:rPr>
          <w:rStyle w:val="295pt0"/>
          <w:sz w:val="22"/>
          <w:szCs w:val="22"/>
        </w:rPr>
        <w:t>, «Союз благоденствия» (1818-1821)</w:t>
      </w:r>
      <w:r w:rsidRPr="009350A1">
        <w:rPr>
          <w:rStyle w:val="295pt0"/>
          <w:sz w:val="22"/>
          <w:szCs w:val="22"/>
        </w:rPr>
        <w:t xml:space="preserve"> </w:t>
      </w:r>
      <w:r w:rsidRPr="009350A1">
        <w:rPr>
          <w:rStyle w:val="295pt0"/>
          <w:sz w:val="22"/>
          <w:szCs w:val="22"/>
        </w:rPr>
        <w:t>-200 человек, во главе были те же лица).</w:t>
      </w:r>
    </w:p>
    <w:p w:rsidR="009350A1" w:rsidRPr="009350A1" w:rsidRDefault="009350A1" w:rsidP="00F0704F">
      <w:pPr>
        <w:pStyle w:val="20"/>
        <w:numPr>
          <w:ilvl w:val="2"/>
          <w:numId w:val="2"/>
        </w:numPr>
        <w:shd w:val="clear" w:color="auto" w:fill="auto"/>
        <w:tabs>
          <w:tab w:val="left" w:pos="634"/>
        </w:tabs>
        <w:spacing w:before="0" w:line="276" w:lineRule="auto"/>
        <w:ind w:left="20" w:right="20" w:firstLine="400"/>
        <w:rPr>
          <w:sz w:val="22"/>
          <w:szCs w:val="22"/>
        </w:rPr>
      </w:pPr>
      <w:r w:rsidRPr="009350A1">
        <w:rPr>
          <w:rStyle w:val="295pt0"/>
          <w:sz w:val="22"/>
          <w:szCs w:val="22"/>
        </w:rPr>
        <w:t>Какие цели ставили декабристы в своих программных докумен</w:t>
      </w:r>
      <w:r w:rsidRPr="009350A1">
        <w:rPr>
          <w:rStyle w:val="295pt0"/>
          <w:sz w:val="22"/>
          <w:szCs w:val="22"/>
        </w:rPr>
        <w:softHyphen/>
        <w:t>тах? (Исторический комментарий. Индивидуальные ответы учащихся о программах Южного и Северного обществ) (1).</w:t>
      </w:r>
    </w:p>
    <w:p w:rsidR="009350A1" w:rsidRPr="009350A1" w:rsidRDefault="009350A1" w:rsidP="00F0704F">
      <w:pPr>
        <w:pStyle w:val="20"/>
        <w:numPr>
          <w:ilvl w:val="2"/>
          <w:numId w:val="2"/>
        </w:numPr>
        <w:shd w:val="clear" w:color="auto" w:fill="auto"/>
        <w:tabs>
          <w:tab w:val="left" w:pos="625"/>
        </w:tabs>
        <w:spacing w:before="0" w:line="276" w:lineRule="auto"/>
        <w:ind w:left="20" w:right="20" w:firstLine="400"/>
        <w:rPr>
          <w:rStyle w:val="295pt0"/>
          <w:sz w:val="22"/>
          <w:szCs w:val="22"/>
        </w:rPr>
      </w:pPr>
      <w:r w:rsidRPr="009350A1">
        <w:rPr>
          <w:rStyle w:val="295pt0"/>
          <w:sz w:val="22"/>
          <w:szCs w:val="22"/>
        </w:rPr>
        <w:t>Сколько и когда произошло вооруженных выступлений декабри</w:t>
      </w:r>
      <w:r w:rsidRPr="009350A1">
        <w:rPr>
          <w:rStyle w:val="295pt0"/>
          <w:sz w:val="22"/>
          <w:szCs w:val="22"/>
        </w:rPr>
        <w:softHyphen/>
        <w:t>стов? (Всего два: 14 декабря 1825г. - восстание на Сенатской площади в Санкт-Петербурге и 28 декабря Ц825г. - 3 января 1826г. - восстание Черниговского полка на Украине).</w:t>
      </w:r>
    </w:p>
    <w:p w:rsidR="009350A1" w:rsidRPr="009350A1" w:rsidRDefault="009350A1" w:rsidP="00F0704F">
      <w:pPr>
        <w:pStyle w:val="20"/>
        <w:numPr>
          <w:ilvl w:val="2"/>
          <w:numId w:val="2"/>
        </w:numPr>
        <w:shd w:val="clear" w:color="auto" w:fill="auto"/>
        <w:tabs>
          <w:tab w:val="left" w:pos="625"/>
        </w:tabs>
        <w:spacing w:before="0" w:line="276" w:lineRule="auto"/>
        <w:ind w:left="20" w:right="20" w:firstLine="400"/>
        <w:rPr>
          <w:sz w:val="22"/>
          <w:szCs w:val="22"/>
        </w:rPr>
      </w:pPr>
      <w:r w:rsidRPr="009350A1">
        <w:rPr>
          <w:sz w:val="22"/>
          <w:szCs w:val="22"/>
        </w:rPr>
        <w:t>Как развивались события 14 декабря 1825 года на Сенатской площади? Повторим этот материал с помощью кроссворда, созданного творческой группой составителей кроссвордов (1).</w:t>
      </w:r>
    </w:p>
    <w:p w:rsidR="009350A1" w:rsidRPr="009350A1" w:rsidRDefault="009350A1" w:rsidP="00F0704F">
      <w:pPr>
        <w:pStyle w:val="20"/>
        <w:numPr>
          <w:ilvl w:val="2"/>
          <w:numId w:val="2"/>
        </w:numPr>
        <w:shd w:val="clear" w:color="auto" w:fill="auto"/>
        <w:tabs>
          <w:tab w:val="left" w:pos="625"/>
        </w:tabs>
        <w:spacing w:before="0" w:line="276" w:lineRule="auto"/>
        <w:ind w:left="20" w:right="20" w:firstLine="400"/>
        <w:rPr>
          <w:sz w:val="22"/>
          <w:szCs w:val="22"/>
        </w:rPr>
      </w:pPr>
      <w:r w:rsidRPr="009350A1">
        <w:rPr>
          <w:sz w:val="22"/>
          <w:szCs w:val="22"/>
        </w:rPr>
        <w:t>Проверка кроссворда.</w:t>
      </w:r>
    </w:p>
    <w:p w:rsidR="009350A1" w:rsidRPr="009350A1" w:rsidRDefault="009350A1" w:rsidP="00F0704F">
      <w:pPr>
        <w:pStyle w:val="21"/>
        <w:shd w:val="clear" w:color="auto" w:fill="auto"/>
        <w:spacing w:line="276" w:lineRule="auto"/>
        <w:ind w:left="20" w:right="20" w:firstLine="400"/>
        <w:rPr>
          <w:sz w:val="22"/>
          <w:szCs w:val="22"/>
        </w:rPr>
      </w:pPr>
      <w:r w:rsidRPr="009350A1">
        <w:rPr>
          <w:rStyle w:val="a4"/>
          <w:sz w:val="22"/>
          <w:szCs w:val="22"/>
        </w:rPr>
        <w:t>Учитель истории.</w:t>
      </w:r>
      <w:r w:rsidRPr="009350A1">
        <w:rPr>
          <w:sz w:val="22"/>
          <w:szCs w:val="22"/>
        </w:rPr>
        <w:t xml:space="preserve"> Но не все задуманное свершилось. Удалось поднять на восстание не все намеченные полки. Среди восставших не оказалось артиллерийских частей. Диктатор Трубецкой изменил восста</w:t>
      </w:r>
      <w:r w:rsidRPr="009350A1">
        <w:rPr>
          <w:sz w:val="22"/>
          <w:szCs w:val="22"/>
        </w:rPr>
        <w:softHyphen/>
        <w:t>нию и не приехал на площадь. Войска выстроились перед пустым зда</w:t>
      </w:r>
      <w:r w:rsidRPr="009350A1">
        <w:rPr>
          <w:sz w:val="22"/>
          <w:szCs w:val="22"/>
        </w:rPr>
        <w:softHyphen/>
        <w:t>нием Сената - сенаторы уже принесли присягу и разъехались. Привлечь к восстанию народ декабристы побоялись: он мог бы пойти дальше, чем они рассчитывали. Главное в том, что декабристы были далеки от наро</w:t>
      </w:r>
      <w:r w:rsidRPr="009350A1">
        <w:rPr>
          <w:sz w:val="22"/>
          <w:szCs w:val="22"/>
        </w:rPr>
        <w:softHyphen/>
        <w:t>да, страшились восставшего народа и «ужасов французской револю</w:t>
      </w:r>
      <w:r w:rsidRPr="009350A1">
        <w:rPr>
          <w:sz w:val="22"/>
          <w:szCs w:val="22"/>
        </w:rPr>
        <w:softHyphen/>
        <w:t>ции». А дальше - царская картечь положила конец первому русскому революционному восстанию.</w:t>
      </w:r>
    </w:p>
    <w:p w:rsidR="009350A1" w:rsidRPr="009350A1" w:rsidRDefault="009350A1" w:rsidP="00F0704F">
      <w:pPr>
        <w:pStyle w:val="21"/>
        <w:shd w:val="clear" w:color="auto" w:fill="auto"/>
        <w:spacing w:line="276" w:lineRule="auto"/>
        <w:ind w:left="20" w:right="20" w:firstLine="400"/>
        <w:rPr>
          <w:sz w:val="22"/>
          <w:szCs w:val="22"/>
        </w:rPr>
      </w:pPr>
      <w:r w:rsidRPr="009350A1">
        <w:rPr>
          <w:rStyle w:val="a4"/>
          <w:sz w:val="22"/>
          <w:szCs w:val="22"/>
        </w:rPr>
        <w:t>4. Учитель литературы.</w:t>
      </w:r>
      <w:r w:rsidRPr="009350A1">
        <w:rPr>
          <w:sz w:val="22"/>
          <w:szCs w:val="22"/>
        </w:rPr>
        <w:t xml:space="preserve"> Как восприняли это событие? Как отнес</w:t>
      </w:r>
      <w:r w:rsidRPr="009350A1">
        <w:rPr>
          <w:sz w:val="22"/>
          <w:szCs w:val="22"/>
        </w:rPr>
        <w:softHyphen/>
        <w:t>лись к действиям декабристов? Восстание декабристов (именно так ста</w:t>
      </w:r>
      <w:r w:rsidRPr="009350A1">
        <w:rPr>
          <w:sz w:val="22"/>
          <w:szCs w:val="22"/>
        </w:rPr>
        <w:softHyphen/>
        <w:t>ли называть членов тайных обществ и участников событий</w:t>
      </w:r>
      <w:r w:rsidRPr="009350A1">
        <w:rPr>
          <w:rStyle w:val="a4"/>
          <w:sz w:val="22"/>
          <w:szCs w:val="22"/>
        </w:rPr>
        <w:t xml:space="preserve"> 14</w:t>
      </w:r>
      <w:r w:rsidRPr="009350A1">
        <w:rPr>
          <w:sz w:val="22"/>
          <w:szCs w:val="22"/>
        </w:rPr>
        <w:t xml:space="preserve"> и</w:t>
      </w:r>
      <w:r w:rsidRPr="009350A1">
        <w:rPr>
          <w:rStyle w:val="a4"/>
          <w:sz w:val="22"/>
          <w:szCs w:val="22"/>
        </w:rPr>
        <w:t xml:space="preserve"> 29 де</w:t>
      </w:r>
      <w:r w:rsidRPr="009350A1">
        <w:rPr>
          <w:rStyle w:val="a4"/>
          <w:sz w:val="22"/>
          <w:szCs w:val="22"/>
        </w:rPr>
        <w:softHyphen/>
        <w:t>кабря</w:t>
      </w:r>
      <w:r w:rsidRPr="009350A1">
        <w:rPr>
          <w:sz w:val="22"/>
          <w:szCs w:val="22"/>
        </w:rPr>
        <w:t xml:space="preserve"> 1825 года) по-разному оценивались современниками и потомка</w:t>
      </w:r>
      <w:r w:rsidRPr="009350A1">
        <w:rPr>
          <w:sz w:val="22"/>
          <w:szCs w:val="22"/>
        </w:rPr>
        <w:softHyphen/>
        <w:t>ми. А официальное сообщение было таковым</w:t>
      </w:r>
      <w:proofErr w:type="gramStart"/>
      <w:r w:rsidRPr="009350A1">
        <w:rPr>
          <w:sz w:val="22"/>
          <w:szCs w:val="22"/>
        </w:rPr>
        <w:t>...(</w:t>
      </w:r>
      <w:proofErr w:type="gramEnd"/>
      <w:r w:rsidRPr="009350A1">
        <w:rPr>
          <w:sz w:val="22"/>
          <w:szCs w:val="22"/>
        </w:rPr>
        <w:t>Учитель читает текст. У каждого ученика текст со статьей. Работа с текстом статьи о декабри</w:t>
      </w:r>
      <w:r w:rsidRPr="009350A1">
        <w:rPr>
          <w:sz w:val="22"/>
          <w:szCs w:val="22"/>
        </w:rPr>
        <w:softHyphen/>
        <w:t>стах) (3).</w:t>
      </w:r>
    </w:p>
    <w:p w:rsidR="009350A1" w:rsidRPr="009350A1" w:rsidRDefault="009350A1" w:rsidP="00F0704F">
      <w:pPr>
        <w:pStyle w:val="21"/>
        <w:shd w:val="clear" w:color="auto" w:fill="auto"/>
        <w:spacing w:line="276" w:lineRule="auto"/>
        <w:ind w:left="20" w:right="20" w:firstLine="400"/>
        <w:rPr>
          <w:sz w:val="22"/>
          <w:szCs w:val="22"/>
        </w:rPr>
      </w:pPr>
      <w:r w:rsidRPr="009350A1">
        <w:rPr>
          <w:sz w:val="22"/>
          <w:szCs w:val="22"/>
        </w:rPr>
        <w:t>Автором этого сообщения, написанного поздно вечером 14 декаб</w:t>
      </w:r>
      <w:r w:rsidRPr="009350A1">
        <w:rPr>
          <w:sz w:val="22"/>
          <w:szCs w:val="22"/>
        </w:rPr>
        <w:softHyphen/>
        <w:t>ря, был Д.Н. Блудов - литератор, дипломат, министр, главный управля</w:t>
      </w:r>
      <w:r w:rsidRPr="009350A1">
        <w:rPr>
          <w:sz w:val="22"/>
          <w:szCs w:val="22"/>
        </w:rPr>
        <w:softHyphen/>
        <w:t>ющий одним из отделений личной канцелярии императора. Все офици</w:t>
      </w:r>
      <w:r w:rsidRPr="009350A1">
        <w:rPr>
          <w:sz w:val="22"/>
          <w:szCs w:val="22"/>
        </w:rPr>
        <w:softHyphen/>
        <w:t>альные последующие манифесты и документы о восстании декабристов базировались на этом сообщении.</w:t>
      </w:r>
    </w:p>
    <w:p w:rsidR="009350A1" w:rsidRPr="009350A1" w:rsidRDefault="009350A1" w:rsidP="00F0704F">
      <w:pPr>
        <w:pStyle w:val="21"/>
        <w:shd w:val="clear" w:color="auto" w:fill="auto"/>
        <w:spacing w:line="276" w:lineRule="auto"/>
        <w:ind w:left="20" w:firstLine="400"/>
        <w:rPr>
          <w:sz w:val="22"/>
          <w:szCs w:val="22"/>
        </w:rPr>
      </w:pPr>
      <w:r w:rsidRPr="009350A1">
        <w:rPr>
          <w:sz w:val="22"/>
          <w:szCs w:val="22"/>
        </w:rPr>
        <w:t>Беседа по тексту.</w:t>
      </w:r>
    </w:p>
    <w:p w:rsidR="009350A1" w:rsidRPr="009350A1" w:rsidRDefault="009350A1" w:rsidP="00F0704F">
      <w:pPr>
        <w:pStyle w:val="21"/>
        <w:shd w:val="clear" w:color="auto" w:fill="auto"/>
        <w:spacing w:line="276" w:lineRule="auto"/>
        <w:ind w:left="20" w:right="20" w:firstLine="400"/>
        <w:rPr>
          <w:sz w:val="22"/>
          <w:szCs w:val="22"/>
        </w:rPr>
      </w:pPr>
      <w:r w:rsidRPr="009350A1">
        <w:rPr>
          <w:sz w:val="22"/>
          <w:szCs w:val="22"/>
        </w:rPr>
        <w:t>•Какова тема текста? (О восстании декабристов. О событиях на Сенатской площади. Об отношении к событиям 14 декабря на Сенат</w:t>
      </w:r>
      <w:r w:rsidRPr="009350A1">
        <w:rPr>
          <w:sz w:val="22"/>
          <w:szCs w:val="22"/>
        </w:rPr>
        <w:softHyphen/>
        <w:t>ской площади).</w:t>
      </w:r>
    </w:p>
    <w:p w:rsidR="009350A1" w:rsidRPr="009350A1" w:rsidRDefault="009350A1" w:rsidP="00F0704F">
      <w:pPr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9350A1">
        <w:rPr>
          <w:rFonts w:ascii="Times New Roman" w:eastAsia="Times New Roman" w:hAnsi="Times New Roman" w:cs="Times New Roman"/>
          <w:lang w:val="ru" w:eastAsia="ru-RU"/>
        </w:rPr>
        <w:t>•Определите стиль данного текста. (Публицистический, т.к. статья напечатана в «Санкт-Петербургских ведомостях», это официальное пра</w:t>
      </w:r>
      <w:r w:rsidRPr="009350A1">
        <w:rPr>
          <w:rFonts w:ascii="Times New Roman" w:eastAsia="Times New Roman" w:hAnsi="Times New Roman" w:cs="Times New Roman"/>
          <w:lang w:val="ru" w:eastAsia="ru-RU"/>
        </w:rPr>
        <w:softHyphen/>
        <w:t>вительственное сообщение, содержит информацию о реальных событи</w:t>
      </w:r>
      <w:r w:rsidRPr="009350A1">
        <w:rPr>
          <w:rFonts w:ascii="Times New Roman" w:eastAsia="Times New Roman" w:hAnsi="Times New Roman" w:cs="Times New Roman"/>
          <w:lang w:val="ru" w:eastAsia="ru-RU"/>
        </w:rPr>
        <w:softHyphen/>
        <w:t>ях, выражает авторское отношение к описываемым событиям).</w:t>
      </w:r>
    </w:p>
    <w:p w:rsidR="009350A1" w:rsidRPr="009350A1" w:rsidRDefault="009350A1" w:rsidP="00F0704F">
      <w:pPr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9350A1">
        <w:rPr>
          <w:rFonts w:ascii="Times New Roman" w:eastAsia="Times New Roman" w:hAnsi="Times New Roman" w:cs="Times New Roman"/>
          <w:lang w:val="ru" w:eastAsia="ru-RU"/>
        </w:rPr>
        <w:t xml:space="preserve">•Определите тип текста. (Рассуждение с элементом повествования, т.к. </w:t>
      </w:r>
      <w:proofErr w:type="spellStart"/>
      <w:r w:rsidRPr="009350A1">
        <w:rPr>
          <w:rFonts w:ascii="Times New Roman" w:eastAsia="Times New Roman" w:hAnsi="Times New Roman" w:cs="Times New Roman"/>
          <w:lang w:val="ru" w:eastAsia="ru-RU"/>
        </w:rPr>
        <w:t>Д.Н.Блудов</w:t>
      </w:r>
      <w:proofErr w:type="spellEnd"/>
      <w:r w:rsidRPr="009350A1">
        <w:rPr>
          <w:rFonts w:ascii="Times New Roman" w:eastAsia="Times New Roman" w:hAnsi="Times New Roman" w:cs="Times New Roman"/>
          <w:lang w:val="ru" w:eastAsia="ru-RU"/>
        </w:rPr>
        <w:t xml:space="preserve"> и рассказывает о событии и даёт ему оценку как ми</w:t>
      </w:r>
      <w:r w:rsidRPr="009350A1">
        <w:rPr>
          <w:rFonts w:ascii="Times New Roman" w:eastAsia="Times New Roman" w:hAnsi="Times New Roman" w:cs="Times New Roman"/>
          <w:lang w:val="ru" w:eastAsia="ru-RU"/>
        </w:rPr>
        <w:softHyphen/>
        <w:t>нистр, главный управляющий одним из отделений личной канцелярии императора) (5).</w:t>
      </w:r>
    </w:p>
    <w:p w:rsidR="009350A1" w:rsidRPr="009350A1" w:rsidRDefault="009350A1" w:rsidP="00F0704F">
      <w:pPr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9350A1">
        <w:rPr>
          <w:rFonts w:ascii="Times New Roman" w:eastAsia="Times New Roman" w:hAnsi="Times New Roman" w:cs="Times New Roman"/>
          <w:lang w:val="ru" w:eastAsia="ru-RU"/>
        </w:rPr>
        <w:t>•Проанализируйте текст. Какие исторические реалии в нем отраже</w:t>
      </w:r>
      <w:r w:rsidRPr="009350A1">
        <w:rPr>
          <w:rFonts w:ascii="Times New Roman" w:eastAsia="Times New Roman" w:hAnsi="Times New Roman" w:cs="Times New Roman"/>
          <w:lang w:val="ru" w:eastAsia="ru-RU"/>
        </w:rPr>
        <w:softHyphen/>
        <w:t>ны? (Названы источник, дата, автор статьи. «Из официального прави</w:t>
      </w:r>
      <w:r w:rsidRPr="009350A1">
        <w:rPr>
          <w:rFonts w:ascii="Times New Roman" w:eastAsia="Times New Roman" w:hAnsi="Times New Roman" w:cs="Times New Roman"/>
          <w:lang w:val="ru" w:eastAsia="ru-RU"/>
        </w:rPr>
        <w:softHyphen/>
        <w:t>тельственного сообщения о восстании 14 декабря 1825 года (Санкт- Петербургские ведомости 1825 год 15 декабря)». Использована лексика, рисующая обстановку, участников событий «пробыв четыре часа на площади», «государь император», «монарх», «войска», «великий князь</w:t>
      </w:r>
    </w:p>
    <w:p w:rsidR="009350A1" w:rsidRPr="009350A1" w:rsidRDefault="009350A1" w:rsidP="00F0704F">
      <w:pPr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9350A1">
        <w:rPr>
          <w:rFonts w:ascii="Times New Roman" w:eastAsia="Times New Roman" w:hAnsi="Times New Roman" w:cs="Times New Roman"/>
          <w:lang w:val="ru" w:eastAsia="ru-RU"/>
        </w:rPr>
        <w:lastRenderedPageBreak/>
        <w:t>Михаил Павлович», «солдаты», «гвардейские полки», «чернь», «не</w:t>
      </w:r>
      <w:r w:rsidRPr="009350A1">
        <w:rPr>
          <w:rFonts w:ascii="Times New Roman" w:eastAsia="Times New Roman" w:hAnsi="Times New Roman" w:cs="Times New Roman"/>
          <w:lang w:val="ru" w:eastAsia="ru-RU"/>
        </w:rPr>
        <w:softHyphen/>
        <w:t>сколько рот двух полков и Морского экипажа»).</w:t>
      </w:r>
    </w:p>
    <w:p w:rsidR="009350A1" w:rsidRPr="009350A1" w:rsidRDefault="009350A1" w:rsidP="00F0704F">
      <w:pPr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9350A1">
        <w:rPr>
          <w:rFonts w:ascii="Times New Roman" w:eastAsia="Times New Roman" w:hAnsi="Times New Roman" w:cs="Times New Roman"/>
          <w:lang w:val="ru" w:eastAsia="ru-RU"/>
        </w:rPr>
        <w:t>•Какую оценку выступления декабристов содержит текст? Обрати</w:t>
      </w:r>
      <w:r w:rsidRPr="009350A1">
        <w:rPr>
          <w:rFonts w:ascii="Times New Roman" w:eastAsia="Times New Roman" w:hAnsi="Times New Roman" w:cs="Times New Roman"/>
          <w:lang w:val="ru" w:eastAsia="ru-RU"/>
        </w:rPr>
        <w:softHyphen/>
        <w:t>те внимание на лексику, которая применяется в отношении разных сто</w:t>
      </w:r>
      <w:r w:rsidRPr="009350A1">
        <w:rPr>
          <w:rFonts w:ascii="Times New Roman" w:eastAsia="Times New Roman" w:hAnsi="Times New Roman" w:cs="Times New Roman"/>
          <w:lang w:val="ru" w:eastAsia="ru-RU"/>
        </w:rPr>
        <w:softHyphen/>
        <w:t>рон конфликта. (Блудов называет происшествия горестными для всех русских, оставившими скорбное чувство в душе императора. Говоря о власти, о монархе, автор статьи использует выражения «Великодушное мужество, разительное, ничем не изменяемое хладнокровие, коему с восторгом дивятся войска и опытнейшие вожди их», «блистательная от</w:t>
      </w:r>
      <w:r w:rsidRPr="009350A1">
        <w:rPr>
          <w:rFonts w:ascii="Times New Roman" w:eastAsia="Times New Roman" w:hAnsi="Times New Roman" w:cs="Times New Roman"/>
          <w:lang w:val="ru" w:eastAsia="ru-RU"/>
        </w:rPr>
        <w:softHyphen/>
        <w:t>важность, с которой действовал августейший брат императора». Харак</w:t>
      </w:r>
      <w:r w:rsidRPr="009350A1">
        <w:rPr>
          <w:rFonts w:ascii="Times New Roman" w:eastAsia="Times New Roman" w:hAnsi="Times New Roman" w:cs="Times New Roman"/>
          <w:lang w:val="ru" w:eastAsia="ru-RU"/>
        </w:rPr>
        <w:softHyphen/>
        <w:t>теризуя действия восставших, пишущий использует следующую лекси</w:t>
      </w:r>
      <w:r w:rsidRPr="009350A1">
        <w:rPr>
          <w:rFonts w:ascii="Times New Roman" w:eastAsia="Times New Roman" w:hAnsi="Times New Roman" w:cs="Times New Roman"/>
          <w:lang w:val="ru" w:eastAsia="ru-RU"/>
        </w:rPr>
        <w:softHyphen/>
        <w:t>ку: «мятежники», «не нашли себе других пособников, кроме немногих пьяных солдат и немногих же людей из черни, так же пьяных, и что из всех гвардейских полков ни один в целом составе, а лишь несколько рот двух полков и Морского экипажа могли быть обольщены или увлечены пагубным примером буйства». Он называет произошедшее «случаем», «минутным испытанием») (3).</w:t>
      </w:r>
    </w:p>
    <w:p w:rsidR="009350A1" w:rsidRPr="009350A1" w:rsidRDefault="009350A1" w:rsidP="00F0704F">
      <w:pPr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9350A1">
        <w:rPr>
          <w:rFonts w:ascii="Times New Roman" w:eastAsia="Times New Roman" w:hAnsi="Times New Roman" w:cs="Times New Roman"/>
          <w:lang w:val="ru" w:eastAsia="ru-RU"/>
        </w:rPr>
        <w:t>•Какие представления о выступлении должны были сложиться под воздействием этого текста в голове плохо осведомленного читателя из про</w:t>
      </w:r>
      <w:r w:rsidRPr="009350A1">
        <w:rPr>
          <w:rFonts w:ascii="Times New Roman" w:eastAsia="Times New Roman" w:hAnsi="Times New Roman" w:cs="Times New Roman"/>
          <w:lang w:val="ru" w:eastAsia="ru-RU"/>
        </w:rPr>
        <w:softHyphen/>
        <w:t>винции? (У плохо осведомленного читателя из провинции должно было сложиться впечатление, что группа мятежников устроила какие-то бес</w:t>
      </w:r>
      <w:r w:rsidRPr="009350A1">
        <w:rPr>
          <w:rFonts w:ascii="Times New Roman" w:eastAsia="Times New Roman" w:hAnsi="Times New Roman" w:cs="Times New Roman"/>
          <w:lang w:val="ru" w:eastAsia="ru-RU"/>
        </w:rPr>
        <w:softHyphen/>
        <w:t>порядки, «буйство», что их не поддержали здравомыслящие жители го</w:t>
      </w:r>
      <w:r w:rsidRPr="009350A1">
        <w:rPr>
          <w:rFonts w:ascii="Times New Roman" w:eastAsia="Times New Roman" w:hAnsi="Times New Roman" w:cs="Times New Roman"/>
          <w:lang w:val="ru" w:eastAsia="ru-RU"/>
        </w:rPr>
        <w:softHyphen/>
        <w:t>рода и большая часть войск).</w:t>
      </w:r>
    </w:p>
    <w:p w:rsidR="009350A1" w:rsidRPr="009350A1" w:rsidRDefault="009350A1" w:rsidP="00F0704F">
      <w:pPr>
        <w:spacing w:line="276" w:lineRule="auto"/>
        <w:ind w:firstLine="567"/>
        <w:rPr>
          <w:rFonts w:ascii="Times New Roman" w:eastAsia="Courier New" w:hAnsi="Times New Roman" w:cs="Times New Roman"/>
          <w:color w:val="000000"/>
          <w:lang w:val="ru" w:eastAsia="ru-RU"/>
        </w:rPr>
      </w:pPr>
      <w:r w:rsidRPr="009350A1">
        <w:rPr>
          <w:rFonts w:ascii="Times New Roman" w:eastAsia="Courier New" w:hAnsi="Times New Roman" w:cs="Times New Roman"/>
          <w:color w:val="000000"/>
          <w:lang w:val="ru" w:eastAsia="ru-RU"/>
        </w:rPr>
        <w:t>•</w:t>
      </w:r>
      <w:proofErr w:type="gramStart"/>
      <w:r w:rsidRPr="009350A1">
        <w:rPr>
          <w:rFonts w:ascii="Times New Roman" w:eastAsia="Courier New" w:hAnsi="Times New Roman" w:cs="Times New Roman"/>
          <w:color w:val="000000"/>
          <w:lang w:val="ru" w:eastAsia="ru-RU"/>
        </w:rPr>
        <w:t>С</w:t>
      </w:r>
      <w:proofErr w:type="gramEnd"/>
      <w:r w:rsidRPr="009350A1">
        <w:rPr>
          <w:rFonts w:ascii="Times New Roman" w:eastAsia="Courier New" w:hAnsi="Times New Roman" w:cs="Times New Roman"/>
          <w:color w:val="000000"/>
          <w:lang w:val="ru" w:eastAsia="ru-RU"/>
        </w:rPr>
        <w:t xml:space="preserve"> какой целью создавался этот текст? (Во-первых, показать, что восстание - незначительное происшествие, случай, минутное испыта</w:t>
      </w:r>
      <w:r w:rsidRPr="009350A1">
        <w:rPr>
          <w:rFonts w:ascii="Times New Roman" w:eastAsia="Courier New" w:hAnsi="Times New Roman" w:cs="Times New Roman"/>
          <w:color w:val="000000"/>
          <w:lang w:val="ru" w:eastAsia="ru-RU"/>
        </w:rPr>
        <w:softHyphen/>
        <w:t>ние, во-вторых, отметить, что император с достоинством вел себя, был мужественным, хладнокровным - героем, в-третьих, автор хотел успо</w:t>
      </w:r>
      <w:r w:rsidRPr="009350A1">
        <w:rPr>
          <w:rFonts w:ascii="Times New Roman" w:eastAsia="Courier New" w:hAnsi="Times New Roman" w:cs="Times New Roman"/>
          <w:color w:val="000000"/>
          <w:lang w:val="ru" w:eastAsia="ru-RU"/>
        </w:rPr>
        <w:softHyphen/>
        <w:t>коить читателя, заявить, что власть не придает случившемуся большого значения, так как испытание показало истинный характер русского народа, а именно:</w:t>
      </w:r>
      <w:r w:rsidR="00F0704F">
        <w:rPr>
          <w:rFonts w:ascii="Times New Roman" w:eastAsia="Courier New" w:hAnsi="Times New Roman" w:cs="Times New Roman"/>
          <w:color w:val="000000"/>
          <w:lang w:val="ru" w:eastAsia="ru-RU"/>
        </w:rPr>
        <w:t xml:space="preserve"> </w:t>
      </w:r>
      <w:bookmarkStart w:id="2" w:name="_GoBack"/>
      <w:bookmarkEnd w:id="2"/>
      <w:r w:rsidRPr="009350A1">
        <w:rPr>
          <w:rFonts w:ascii="Times New Roman" w:eastAsia="Times New Roman" w:hAnsi="Times New Roman" w:cs="Times New Roman"/>
          <w:lang w:val="ru" w:eastAsia="ru-RU"/>
        </w:rPr>
        <w:t>«непоколебимую верность» большей части войск и общую преданность русских монарху) (3).</w:t>
      </w:r>
    </w:p>
    <w:p w:rsidR="009350A1" w:rsidRPr="009350A1" w:rsidRDefault="009350A1" w:rsidP="00F0704F">
      <w:pPr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9350A1">
        <w:rPr>
          <w:rFonts w:ascii="Times New Roman" w:eastAsia="Times New Roman" w:hAnsi="Times New Roman" w:cs="Times New Roman"/>
          <w:b/>
          <w:bCs/>
          <w:shd w:val="clear" w:color="auto" w:fill="FFFFFF"/>
          <w:lang w:val="ru" w:eastAsia="ru-RU"/>
        </w:rPr>
        <w:t>5. Учитель литературы.</w:t>
      </w:r>
      <w:r w:rsidRPr="009350A1">
        <w:rPr>
          <w:rFonts w:ascii="Times New Roman" w:eastAsia="Times New Roman" w:hAnsi="Times New Roman" w:cs="Times New Roman"/>
          <w:lang w:val="ru" w:eastAsia="ru-RU"/>
        </w:rPr>
        <w:t xml:space="preserve"> А теперь познакомьтесь с интересным историческим фактом.</w:t>
      </w:r>
    </w:p>
    <w:p w:rsidR="009350A1" w:rsidRPr="009350A1" w:rsidRDefault="009350A1" w:rsidP="00F0704F">
      <w:pPr>
        <w:spacing w:after="0" w:line="276" w:lineRule="auto"/>
        <w:ind w:left="20" w:right="20" w:firstLine="400"/>
        <w:jc w:val="both"/>
        <w:rPr>
          <w:rFonts w:ascii="Times New Roman" w:eastAsia="Times New Roman" w:hAnsi="Times New Roman" w:cs="Times New Roman"/>
          <w:lang w:val="ru" w:eastAsia="ru-RU"/>
        </w:rPr>
      </w:pPr>
      <w:r w:rsidRPr="009350A1">
        <w:rPr>
          <w:rFonts w:ascii="Times New Roman" w:eastAsia="Times New Roman" w:hAnsi="Times New Roman" w:cs="Times New Roman"/>
          <w:lang w:val="ru" w:eastAsia="ru-RU"/>
        </w:rPr>
        <w:t>Всю меру обеспокоенности правительства показывает тот факт, что во все концы империи были отправлены секретные циркуляры, в кото</w:t>
      </w:r>
      <w:r w:rsidRPr="009350A1">
        <w:rPr>
          <w:rFonts w:ascii="Times New Roman" w:eastAsia="Times New Roman" w:hAnsi="Times New Roman" w:cs="Times New Roman"/>
          <w:lang w:val="ru" w:eastAsia="ru-RU"/>
        </w:rPr>
        <w:softHyphen/>
        <w:t>рых предписывалось приводить чиновников к присяге в том, что они не участвуют в тайных обществах. Впервые к этой мере правительство прибегло еще в 1822 году, когда стало известно о деятельности «Союза благоденствия». А в 1826 году циркуляр повторяется три раза (3).</w:t>
      </w:r>
    </w:p>
    <w:p w:rsidR="009350A1" w:rsidRPr="009350A1" w:rsidRDefault="009350A1" w:rsidP="00F0704F">
      <w:pPr>
        <w:spacing w:after="0" w:line="276" w:lineRule="auto"/>
        <w:ind w:left="20" w:right="20"/>
        <w:jc w:val="both"/>
        <w:rPr>
          <w:rFonts w:ascii="Times New Roman" w:eastAsia="Times New Roman" w:hAnsi="Times New Roman" w:cs="Times New Roman"/>
        </w:rPr>
      </w:pPr>
      <w:r w:rsidRPr="009350A1">
        <w:rPr>
          <w:rFonts w:ascii="Times New Roman" w:eastAsia="Times New Roman" w:hAnsi="Times New Roman" w:cs="Times New Roman"/>
        </w:rPr>
        <w:t>•Какой вывод из этого можно сделать? Согласуется ли этот факт с приведенным выше текстом официального сообщения о восстании? (1. Власть и император обеспокоены произошедшим на Сенатской площа</w:t>
      </w:r>
      <w:r w:rsidRPr="009350A1">
        <w:rPr>
          <w:rFonts w:ascii="Times New Roman" w:eastAsia="Times New Roman" w:hAnsi="Times New Roman" w:cs="Times New Roman"/>
        </w:rPr>
        <w:softHyphen/>
        <w:t xml:space="preserve">ди, боятся продолжения подобных выступлений и в других городах России. Понимают, что это не случай, не минутное испытание, т.к. идеи 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t xml:space="preserve">декабристов были распространены в тайных обществах. 2. Этот факт не согласуется с основной мыслью текста статьи </w:t>
      </w:r>
      <w:proofErr w:type="spellStart"/>
      <w:r w:rsidRPr="009350A1">
        <w:rPr>
          <w:rFonts w:ascii="Times New Roman" w:eastAsia="Times New Roman" w:hAnsi="Times New Roman" w:cs="Times New Roman"/>
          <w:shd w:val="clear" w:color="auto" w:fill="FFFFFF"/>
        </w:rPr>
        <w:t>Д.Н.Блудова</w:t>
      </w:r>
      <w:proofErr w:type="spellEnd"/>
      <w:r w:rsidRPr="009350A1">
        <w:rPr>
          <w:rFonts w:ascii="Times New Roman" w:eastAsia="Times New Roman" w:hAnsi="Times New Roman" w:cs="Times New Roman"/>
          <w:shd w:val="clear" w:color="auto" w:fill="FFFFFF"/>
        </w:rPr>
        <w:t xml:space="preserve">: император в смятении, испуган действиями декабристов, восстание не случайность) </w:t>
      </w:r>
      <w:r w:rsidRPr="009350A1">
        <w:rPr>
          <w:rFonts w:ascii="Times New Roman" w:eastAsia="Consolas" w:hAnsi="Times New Roman" w:cs="Times New Roman"/>
          <w:spacing w:val="-20"/>
          <w:shd w:val="clear" w:color="auto" w:fill="FFFFFF"/>
        </w:rPr>
        <w:t>(2).</w:t>
      </w:r>
    </w:p>
    <w:p w:rsidR="009350A1" w:rsidRPr="009350A1" w:rsidRDefault="009350A1" w:rsidP="00F0704F">
      <w:pPr>
        <w:numPr>
          <w:ilvl w:val="0"/>
          <w:numId w:val="3"/>
        </w:numPr>
        <w:tabs>
          <w:tab w:val="left" w:pos="642"/>
        </w:tabs>
        <w:spacing w:after="0" w:line="276" w:lineRule="auto"/>
        <w:ind w:left="20" w:firstLine="420"/>
        <w:jc w:val="both"/>
        <w:rPr>
          <w:rFonts w:ascii="Times New Roman" w:eastAsia="Times New Roman" w:hAnsi="Times New Roman" w:cs="Times New Roman"/>
          <w:b/>
        </w:rPr>
      </w:pPr>
      <w:r w:rsidRPr="009350A1">
        <w:rPr>
          <w:rFonts w:ascii="Times New Roman" w:eastAsia="Times New Roman" w:hAnsi="Times New Roman" w:cs="Times New Roman"/>
          <w:b/>
          <w:shd w:val="clear" w:color="auto" w:fill="FFFFFF"/>
        </w:rPr>
        <w:t>Физкультминутка.</w:t>
      </w:r>
    </w:p>
    <w:p w:rsidR="009350A1" w:rsidRPr="009350A1" w:rsidRDefault="009350A1" w:rsidP="00F0704F">
      <w:pPr>
        <w:numPr>
          <w:ilvl w:val="0"/>
          <w:numId w:val="3"/>
        </w:numPr>
        <w:tabs>
          <w:tab w:val="left" w:pos="685"/>
        </w:tabs>
        <w:spacing w:after="0" w:line="276" w:lineRule="auto"/>
        <w:ind w:left="20" w:right="20" w:firstLine="420"/>
        <w:jc w:val="both"/>
        <w:rPr>
          <w:rFonts w:ascii="Times New Roman" w:eastAsia="Times New Roman" w:hAnsi="Times New Roman" w:cs="Times New Roman"/>
        </w:rPr>
      </w:pPr>
      <w:r w:rsidRPr="009350A1">
        <w:rPr>
          <w:rFonts w:ascii="Times New Roman" w:eastAsia="Times New Roman" w:hAnsi="Times New Roman" w:cs="Times New Roman"/>
          <w:b/>
          <w:shd w:val="clear" w:color="auto" w:fill="FFFFFF"/>
        </w:rPr>
        <w:t>Учитель истории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t>. Весной 1826 года местная администрация тоже получила секретное предписание, планировалась массовая отправ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softHyphen/>
        <w:t>ка участников восстания на Соловки. Массовой она не стала, но судьбы многих декабристов были связаны с Архангельским Севером. Краеведы познакомят нас со своим исследованием. (Учащиеся рассказывают о де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softHyphen/>
        <w:t xml:space="preserve">кабристах, чья судьба была связана с Поморьем. </w:t>
      </w:r>
      <w:proofErr w:type="spellStart"/>
      <w:r w:rsidRPr="009350A1">
        <w:rPr>
          <w:rFonts w:ascii="Times New Roman" w:eastAsia="Times New Roman" w:hAnsi="Times New Roman" w:cs="Times New Roman"/>
          <w:shd w:val="clear" w:color="auto" w:fill="FFFFFF"/>
        </w:rPr>
        <w:t>Горожанский</w:t>
      </w:r>
      <w:proofErr w:type="spellEnd"/>
      <w:r w:rsidRPr="009350A1">
        <w:rPr>
          <w:rFonts w:ascii="Times New Roman" w:eastAsia="Times New Roman" w:hAnsi="Times New Roman" w:cs="Times New Roman"/>
          <w:shd w:val="clear" w:color="auto" w:fill="FFFFFF"/>
        </w:rPr>
        <w:t xml:space="preserve"> Алек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softHyphen/>
        <w:t xml:space="preserve">сандр Семенович - заключенный Соловецкого монастыря. </w:t>
      </w:r>
      <w:proofErr w:type="spellStart"/>
      <w:r w:rsidRPr="009350A1">
        <w:rPr>
          <w:rFonts w:ascii="Times New Roman" w:eastAsia="Times New Roman" w:hAnsi="Times New Roman" w:cs="Times New Roman"/>
          <w:shd w:val="clear" w:color="auto" w:fill="FFFFFF"/>
        </w:rPr>
        <w:t>Непеин</w:t>
      </w:r>
      <w:proofErr w:type="spellEnd"/>
      <w:r w:rsidRPr="009350A1">
        <w:rPr>
          <w:rFonts w:ascii="Times New Roman" w:eastAsia="Times New Roman" w:hAnsi="Times New Roman" w:cs="Times New Roman"/>
          <w:shd w:val="clear" w:color="auto" w:fill="FFFFFF"/>
        </w:rPr>
        <w:t xml:space="preserve"> Ан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softHyphen/>
        <w:t>дрей Григорьевич - уроженец города Архангельска. Как итог работы краеведческой группы демонстрируется схема-карта, где отмечены имена декабристов, побывавших в разное время на Севере (6).</w:t>
      </w:r>
    </w:p>
    <w:p w:rsidR="009350A1" w:rsidRPr="009350A1" w:rsidRDefault="009350A1" w:rsidP="00F0704F">
      <w:pPr>
        <w:spacing w:after="0" w:line="276" w:lineRule="auto"/>
        <w:ind w:left="20" w:right="20" w:firstLine="420"/>
        <w:jc w:val="both"/>
        <w:rPr>
          <w:rFonts w:ascii="Times New Roman" w:eastAsia="Times New Roman" w:hAnsi="Times New Roman" w:cs="Times New Roman"/>
        </w:rPr>
      </w:pPr>
      <w:r w:rsidRPr="009350A1">
        <w:rPr>
          <w:rFonts w:ascii="Times New Roman" w:eastAsia="Times New Roman" w:hAnsi="Times New Roman" w:cs="Times New Roman"/>
          <w:shd w:val="clear" w:color="auto" w:fill="FFFFFF"/>
        </w:rPr>
        <w:t>Восстание декабристов потерпело поражение, но значение его от этого меньше не стало - оно вошло в историю как первое организован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softHyphen/>
        <w:t>ное выступление против самодержавия. Знаменательно оно еще и тем, что поднялись против самодержавия его опора и оплот - дворяне, офи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softHyphen/>
        <w:t>церы. Интерес к декабристам, их влияние на русское общество и куль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softHyphen/>
        <w:t xml:space="preserve">туру определяется не только тем, что они 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lastRenderedPageBreak/>
        <w:t>были первыми, но и их нрав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softHyphen/>
        <w:t>ственным, бескорыстным подвигом, личными качествами «лучших лю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softHyphen/>
        <w:t>дей из дворян». Декабризм можно рассматривать и как факт истории русской культуры.</w:t>
      </w:r>
    </w:p>
    <w:p w:rsidR="009350A1" w:rsidRPr="009350A1" w:rsidRDefault="009350A1" w:rsidP="00F0704F">
      <w:pPr>
        <w:numPr>
          <w:ilvl w:val="0"/>
          <w:numId w:val="3"/>
        </w:numPr>
        <w:tabs>
          <w:tab w:val="left" w:pos="670"/>
        </w:tabs>
        <w:spacing w:after="0" w:line="276" w:lineRule="auto"/>
        <w:ind w:left="20" w:right="20" w:firstLine="420"/>
        <w:jc w:val="both"/>
        <w:rPr>
          <w:rFonts w:ascii="Times New Roman" w:eastAsia="Times New Roman" w:hAnsi="Times New Roman" w:cs="Times New Roman"/>
        </w:rPr>
      </w:pPr>
      <w:r w:rsidRPr="009350A1">
        <w:rPr>
          <w:rFonts w:ascii="Times New Roman" w:eastAsia="Times New Roman" w:hAnsi="Times New Roman" w:cs="Times New Roman"/>
          <w:b/>
          <w:shd w:val="clear" w:color="auto" w:fill="FFFFFF"/>
        </w:rPr>
        <w:t>Учитель литературы.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t xml:space="preserve"> Как мы уже говорили в начале урока, многие декабристы были творцами, людьми одаренными, образованны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softHyphen/>
        <w:t>ми. Значительный вклад они внесли в развитие русской культуры. Об этом подготовила свой рассказ по теме «Декабристы и русская куль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softHyphen/>
        <w:t>тура» творческая группа искусствоведов. (Ученики рассказывают, ис</w:t>
      </w:r>
      <w:r w:rsidRPr="009350A1">
        <w:rPr>
          <w:rFonts w:ascii="Times New Roman" w:eastAsia="Times New Roman" w:hAnsi="Times New Roman" w:cs="Times New Roman"/>
          <w:shd w:val="clear" w:color="auto" w:fill="FFFFFF"/>
        </w:rPr>
        <w:softHyphen/>
        <w:t>пользуя составленную ими презентацию к уроку).</w:t>
      </w:r>
    </w:p>
    <w:p w:rsidR="009350A1" w:rsidRPr="009350A1" w:rsidRDefault="009350A1" w:rsidP="00F0704F">
      <w:pPr>
        <w:pStyle w:val="1"/>
        <w:numPr>
          <w:ilvl w:val="0"/>
          <w:numId w:val="3"/>
        </w:numPr>
        <w:shd w:val="clear" w:color="auto" w:fill="auto"/>
        <w:tabs>
          <w:tab w:val="left" w:pos="682"/>
        </w:tabs>
        <w:spacing w:line="276" w:lineRule="auto"/>
        <w:ind w:left="20" w:right="20" w:firstLine="420"/>
        <w:rPr>
          <w:sz w:val="22"/>
          <w:szCs w:val="22"/>
        </w:rPr>
      </w:pPr>
      <w:r w:rsidRPr="009350A1">
        <w:rPr>
          <w:rStyle w:val="95pt0"/>
          <w:sz w:val="22"/>
          <w:szCs w:val="22"/>
        </w:rPr>
        <w:t>И ещё одна творческая работа предлагается вашему вниманию — стихотворение, посвященное событиям 14 декабря 1825 года. Такими увидела их ваша одноклассница (Ученица читает своё стихотворение наизусть).</w:t>
      </w:r>
    </w:p>
    <w:p w:rsidR="009350A1" w:rsidRPr="009350A1" w:rsidRDefault="009350A1" w:rsidP="00F0704F">
      <w:pPr>
        <w:pStyle w:val="1"/>
        <w:numPr>
          <w:ilvl w:val="0"/>
          <w:numId w:val="3"/>
        </w:numPr>
        <w:shd w:val="clear" w:color="auto" w:fill="auto"/>
        <w:tabs>
          <w:tab w:val="left" w:pos="723"/>
        </w:tabs>
        <w:spacing w:line="276" w:lineRule="auto"/>
        <w:ind w:left="20" w:firstLine="420"/>
        <w:rPr>
          <w:b/>
          <w:sz w:val="22"/>
          <w:szCs w:val="22"/>
        </w:rPr>
      </w:pPr>
      <w:r w:rsidRPr="009350A1">
        <w:rPr>
          <w:rStyle w:val="95pt0"/>
          <w:b/>
          <w:sz w:val="22"/>
          <w:szCs w:val="22"/>
        </w:rPr>
        <w:t>Заключительное слово учителя:</w:t>
      </w:r>
    </w:p>
    <w:p w:rsidR="009350A1" w:rsidRPr="009350A1" w:rsidRDefault="009350A1" w:rsidP="00F0704F">
      <w:pPr>
        <w:pStyle w:val="1"/>
        <w:shd w:val="clear" w:color="auto" w:fill="auto"/>
        <w:spacing w:line="276" w:lineRule="auto"/>
        <w:ind w:left="20" w:right="20" w:firstLine="420"/>
        <w:rPr>
          <w:sz w:val="22"/>
          <w:szCs w:val="22"/>
        </w:rPr>
      </w:pPr>
      <w:r w:rsidRPr="009350A1">
        <w:rPr>
          <w:rStyle w:val="95pt0"/>
          <w:sz w:val="22"/>
          <w:szCs w:val="22"/>
        </w:rPr>
        <w:t>Итак, сегодня на уроке мы увидели, что «декабристы всегда инте</w:t>
      </w:r>
      <w:r w:rsidRPr="009350A1">
        <w:rPr>
          <w:rStyle w:val="95pt0"/>
          <w:sz w:val="22"/>
          <w:szCs w:val="22"/>
        </w:rPr>
        <w:softHyphen/>
        <w:t>ресны и вызывают самые серьёзные мысли и чувства» у разных людей:</w:t>
      </w:r>
    </w:p>
    <w:p w:rsidR="009350A1" w:rsidRPr="009350A1" w:rsidRDefault="009350A1" w:rsidP="00F0704F">
      <w:pPr>
        <w:pStyle w:val="1"/>
        <w:shd w:val="clear" w:color="auto" w:fill="auto"/>
        <w:spacing w:line="276" w:lineRule="auto"/>
        <w:ind w:left="20" w:right="20" w:firstLine="420"/>
        <w:rPr>
          <w:sz w:val="22"/>
          <w:szCs w:val="22"/>
        </w:rPr>
      </w:pPr>
      <w:r w:rsidRPr="009350A1">
        <w:rPr>
          <w:rStyle w:val="95pt0"/>
          <w:sz w:val="22"/>
          <w:szCs w:val="22"/>
        </w:rPr>
        <w:t>•у императора, который увидел в них большую опасность для мо</w:t>
      </w:r>
      <w:r w:rsidRPr="009350A1">
        <w:rPr>
          <w:rStyle w:val="95pt0"/>
          <w:sz w:val="22"/>
          <w:szCs w:val="22"/>
        </w:rPr>
        <w:softHyphen/>
        <w:t>нархии и своей власти;</w:t>
      </w:r>
    </w:p>
    <w:p w:rsidR="009350A1" w:rsidRPr="009350A1" w:rsidRDefault="009350A1" w:rsidP="00F0704F">
      <w:pPr>
        <w:pStyle w:val="1"/>
        <w:shd w:val="clear" w:color="auto" w:fill="auto"/>
        <w:spacing w:line="276" w:lineRule="auto"/>
        <w:ind w:left="20" w:firstLine="420"/>
        <w:rPr>
          <w:sz w:val="22"/>
          <w:szCs w:val="22"/>
        </w:rPr>
      </w:pPr>
      <w:r w:rsidRPr="009350A1">
        <w:rPr>
          <w:rStyle w:val="95pt0"/>
          <w:sz w:val="22"/>
          <w:szCs w:val="22"/>
        </w:rPr>
        <w:t>•у их современников, друзей, близких людей;</w:t>
      </w:r>
    </w:p>
    <w:p w:rsidR="009350A1" w:rsidRPr="009350A1" w:rsidRDefault="009350A1" w:rsidP="00F0704F">
      <w:pPr>
        <w:pStyle w:val="1"/>
        <w:shd w:val="clear" w:color="auto" w:fill="auto"/>
        <w:spacing w:line="276" w:lineRule="auto"/>
        <w:ind w:left="20" w:right="20" w:firstLine="420"/>
        <w:rPr>
          <w:sz w:val="22"/>
          <w:szCs w:val="22"/>
        </w:rPr>
      </w:pPr>
      <w:r w:rsidRPr="009350A1">
        <w:rPr>
          <w:rStyle w:val="95pt0"/>
          <w:sz w:val="22"/>
          <w:szCs w:val="22"/>
        </w:rPr>
        <w:t>•у простого народа, оказавшегося с ними на Сенатской площади и узнавшего о талантах и способностях декабристов в ссылках;</w:t>
      </w:r>
    </w:p>
    <w:p w:rsidR="009350A1" w:rsidRPr="009350A1" w:rsidRDefault="009350A1" w:rsidP="00F0704F">
      <w:pPr>
        <w:pStyle w:val="1"/>
        <w:shd w:val="clear" w:color="auto" w:fill="auto"/>
        <w:spacing w:line="276" w:lineRule="auto"/>
        <w:ind w:left="20" w:right="20" w:firstLine="420"/>
        <w:rPr>
          <w:sz w:val="22"/>
          <w:szCs w:val="22"/>
        </w:rPr>
      </w:pPr>
      <w:r w:rsidRPr="009350A1">
        <w:rPr>
          <w:rStyle w:val="95pt0"/>
          <w:sz w:val="22"/>
          <w:szCs w:val="22"/>
        </w:rPr>
        <w:t>•у исследователей-ученых, высказывающих порой совершенно противоположные точки зрения;</w:t>
      </w:r>
    </w:p>
    <w:p w:rsidR="009350A1" w:rsidRPr="009350A1" w:rsidRDefault="009350A1" w:rsidP="00F0704F">
      <w:pPr>
        <w:pStyle w:val="1"/>
        <w:shd w:val="clear" w:color="auto" w:fill="auto"/>
        <w:spacing w:line="276" w:lineRule="auto"/>
        <w:ind w:left="20" w:right="20" w:firstLine="400"/>
        <w:rPr>
          <w:sz w:val="22"/>
          <w:szCs w:val="22"/>
        </w:rPr>
      </w:pPr>
      <w:r w:rsidRPr="009350A1">
        <w:rPr>
          <w:rStyle w:val="95pt0"/>
          <w:sz w:val="22"/>
          <w:szCs w:val="22"/>
        </w:rPr>
        <w:t>•у творческих людей (писателей, поэтов, художников и музыкан</w:t>
      </w:r>
      <w:r w:rsidRPr="009350A1">
        <w:rPr>
          <w:rStyle w:val="95pt0"/>
          <w:sz w:val="22"/>
          <w:szCs w:val="22"/>
        </w:rPr>
        <w:softHyphen/>
        <w:t>тов).</w:t>
      </w:r>
    </w:p>
    <w:p w:rsidR="009350A1" w:rsidRPr="009350A1" w:rsidRDefault="009350A1" w:rsidP="00F0704F">
      <w:pPr>
        <w:pStyle w:val="1"/>
        <w:shd w:val="clear" w:color="auto" w:fill="auto"/>
        <w:spacing w:line="276" w:lineRule="auto"/>
        <w:ind w:left="20" w:right="20" w:firstLine="400"/>
        <w:rPr>
          <w:rStyle w:val="95pt0"/>
          <w:sz w:val="22"/>
          <w:szCs w:val="22"/>
        </w:rPr>
      </w:pPr>
      <w:r w:rsidRPr="009350A1">
        <w:rPr>
          <w:rStyle w:val="95pt0"/>
          <w:sz w:val="22"/>
          <w:szCs w:val="22"/>
        </w:rPr>
        <w:t>Я думаю, что декабристы стали интересны и вам, об этом говорят созданные к уроку творческие работы. Попытайтесь выразить свои мысли, чувства о декабристах в сочинении-рассуждении. Откройте дневники, запишите домашнее задание: эссе «Мои мысли о декабри</w:t>
      </w:r>
      <w:r w:rsidRPr="009350A1">
        <w:rPr>
          <w:rStyle w:val="95pt0"/>
          <w:sz w:val="22"/>
          <w:szCs w:val="22"/>
        </w:rPr>
        <w:softHyphen/>
        <w:t>стах».</w:t>
      </w:r>
    </w:p>
    <w:p w:rsidR="009350A1" w:rsidRPr="009350A1" w:rsidRDefault="009350A1" w:rsidP="009350A1">
      <w:pPr>
        <w:pStyle w:val="1"/>
        <w:shd w:val="clear" w:color="auto" w:fill="auto"/>
        <w:ind w:left="20" w:right="20" w:firstLine="400"/>
        <w:rPr>
          <w:sz w:val="22"/>
          <w:szCs w:val="22"/>
        </w:rPr>
      </w:pPr>
    </w:p>
    <w:p w:rsidR="009350A1" w:rsidRPr="009350A1" w:rsidRDefault="009350A1" w:rsidP="00F0704F">
      <w:pPr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0"/>
          <w:lang w:val="ru" w:eastAsia="ru-RU"/>
        </w:rPr>
      </w:pPr>
      <w:r w:rsidRPr="009350A1">
        <w:rPr>
          <w:rFonts w:ascii="Times New Roman" w:eastAsia="Times New Roman" w:hAnsi="Times New Roman" w:cs="Times New Roman"/>
          <w:sz w:val="20"/>
          <w:lang w:val="ru" w:eastAsia="ru-RU"/>
        </w:rPr>
        <w:t>Примечания</w:t>
      </w:r>
    </w:p>
    <w:p w:rsidR="009350A1" w:rsidRPr="009350A1" w:rsidRDefault="009350A1" w:rsidP="00F0704F">
      <w:pPr>
        <w:numPr>
          <w:ilvl w:val="1"/>
          <w:numId w:val="4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lang w:val="ru" w:eastAsia="ru-RU"/>
        </w:rPr>
      </w:pPr>
      <w:r w:rsidRPr="009350A1">
        <w:rPr>
          <w:rFonts w:ascii="Times New Roman" w:eastAsia="Times New Roman" w:hAnsi="Times New Roman" w:cs="Times New Roman"/>
          <w:sz w:val="20"/>
          <w:lang w:val="ru" w:eastAsia="ru-RU"/>
        </w:rPr>
        <w:t>Данилов А.А., Косулина Л.Г. История России. 19 век. 8 класс. М.: Просвещение, 2009. С.54-57.</w:t>
      </w:r>
    </w:p>
    <w:p w:rsidR="009350A1" w:rsidRPr="009350A1" w:rsidRDefault="009350A1" w:rsidP="00F0704F">
      <w:pPr>
        <w:numPr>
          <w:ilvl w:val="1"/>
          <w:numId w:val="4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lang w:val="ru" w:eastAsia="ru-RU"/>
        </w:rPr>
      </w:pPr>
      <w:proofErr w:type="spellStart"/>
      <w:r w:rsidRPr="009350A1">
        <w:rPr>
          <w:rFonts w:ascii="Times New Roman" w:eastAsia="Times New Roman" w:hAnsi="Times New Roman" w:cs="Times New Roman"/>
          <w:sz w:val="20"/>
          <w:lang w:val="ru" w:eastAsia="ru-RU"/>
        </w:rPr>
        <w:t>Копица</w:t>
      </w:r>
      <w:proofErr w:type="spellEnd"/>
      <w:r w:rsidRPr="009350A1">
        <w:rPr>
          <w:rFonts w:ascii="Times New Roman" w:eastAsia="Times New Roman" w:hAnsi="Times New Roman" w:cs="Times New Roman"/>
          <w:sz w:val="20"/>
          <w:lang w:val="ru" w:eastAsia="ru-RU"/>
        </w:rPr>
        <w:t xml:space="preserve"> М П. История Архангельского Севера с древнейших времен до начала 20 века: Пособие для учителя. - Архангельск, 2009. С. 100-105.</w:t>
      </w:r>
    </w:p>
    <w:p w:rsidR="009350A1" w:rsidRPr="009350A1" w:rsidRDefault="009350A1" w:rsidP="00F0704F">
      <w:pPr>
        <w:numPr>
          <w:ilvl w:val="1"/>
          <w:numId w:val="4"/>
        </w:numPr>
        <w:tabs>
          <w:tab w:val="left" w:pos="284"/>
          <w:tab w:val="left" w:pos="57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lang w:val="ru" w:eastAsia="ru-RU"/>
        </w:rPr>
      </w:pPr>
      <w:proofErr w:type="spellStart"/>
      <w:r w:rsidRPr="009350A1">
        <w:rPr>
          <w:rFonts w:ascii="Times New Roman" w:eastAsia="Times New Roman" w:hAnsi="Times New Roman" w:cs="Times New Roman"/>
          <w:sz w:val="20"/>
          <w:lang w:val="ru" w:eastAsia="ru-RU"/>
        </w:rPr>
        <w:t>Куратов</w:t>
      </w:r>
      <w:proofErr w:type="spellEnd"/>
      <w:r w:rsidRPr="009350A1">
        <w:rPr>
          <w:rFonts w:ascii="Times New Roman" w:eastAsia="Times New Roman" w:hAnsi="Times New Roman" w:cs="Times New Roman"/>
          <w:sz w:val="20"/>
          <w:lang w:val="ru" w:eastAsia="ru-RU"/>
        </w:rPr>
        <w:t xml:space="preserve"> А.А. Архангельский Север в истории России: Учебная книга для школьни</w:t>
      </w:r>
      <w:r w:rsidRPr="009350A1">
        <w:rPr>
          <w:rFonts w:ascii="Times New Roman" w:eastAsia="Times New Roman" w:hAnsi="Times New Roman" w:cs="Times New Roman"/>
          <w:sz w:val="20"/>
          <w:lang w:val="ru" w:eastAsia="ru-RU"/>
        </w:rPr>
        <w:softHyphen/>
        <w:t>ков и студентов - Архангельск: Поморский государственный университет, 2003. С.52-54.</w:t>
      </w:r>
    </w:p>
    <w:p w:rsidR="009350A1" w:rsidRPr="009350A1" w:rsidRDefault="009350A1" w:rsidP="00F0704F">
      <w:pPr>
        <w:numPr>
          <w:ilvl w:val="1"/>
          <w:numId w:val="4"/>
        </w:numPr>
        <w:tabs>
          <w:tab w:val="left" w:pos="284"/>
          <w:tab w:val="left" w:pos="5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val="ru" w:eastAsia="ru-RU"/>
        </w:rPr>
      </w:pPr>
      <w:r w:rsidRPr="009350A1">
        <w:rPr>
          <w:rFonts w:ascii="Times New Roman" w:eastAsia="Times New Roman" w:hAnsi="Times New Roman" w:cs="Times New Roman"/>
          <w:sz w:val="20"/>
          <w:lang w:val="ru" w:eastAsia="ru-RU"/>
        </w:rPr>
        <w:t xml:space="preserve">Костарев И С. Концепция интегрированного обучения. </w:t>
      </w:r>
      <w:proofErr w:type="gramStart"/>
      <w:r w:rsidRPr="009350A1">
        <w:rPr>
          <w:rFonts w:ascii="Times New Roman" w:eastAsia="Times New Roman" w:hAnsi="Times New Roman" w:cs="Times New Roman"/>
          <w:sz w:val="20"/>
          <w:lang w:val="ru" w:eastAsia="ru-RU"/>
        </w:rPr>
        <w:t>М :</w:t>
      </w:r>
      <w:proofErr w:type="gramEnd"/>
      <w:r w:rsidRPr="009350A1">
        <w:rPr>
          <w:rFonts w:ascii="Times New Roman" w:eastAsia="Times New Roman" w:hAnsi="Times New Roman" w:cs="Times New Roman"/>
          <w:sz w:val="20"/>
          <w:lang w:val="ru" w:eastAsia="ru-RU"/>
        </w:rPr>
        <w:t xml:space="preserve"> 1999.</w:t>
      </w:r>
    </w:p>
    <w:p w:rsidR="009350A1" w:rsidRPr="009350A1" w:rsidRDefault="009350A1" w:rsidP="00F0704F">
      <w:pPr>
        <w:numPr>
          <w:ilvl w:val="1"/>
          <w:numId w:val="4"/>
        </w:numPr>
        <w:tabs>
          <w:tab w:val="left" w:pos="284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0"/>
          <w:lang w:val="ru" w:eastAsia="ru-RU"/>
        </w:rPr>
      </w:pPr>
      <w:r w:rsidRPr="009350A1">
        <w:rPr>
          <w:rFonts w:ascii="Times New Roman" w:eastAsia="Times New Roman" w:hAnsi="Times New Roman" w:cs="Times New Roman"/>
          <w:sz w:val="20"/>
          <w:lang w:val="ru" w:eastAsia="ru-RU"/>
        </w:rPr>
        <w:t xml:space="preserve">Никитина Е.И. Русский язык Русская речь. 9 </w:t>
      </w:r>
      <w:proofErr w:type="spellStart"/>
      <w:proofErr w:type="gramStart"/>
      <w:r w:rsidRPr="009350A1">
        <w:rPr>
          <w:rFonts w:ascii="Times New Roman" w:eastAsia="Times New Roman" w:hAnsi="Times New Roman" w:cs="Times New Roman"/>
          <w:sz w:val="20"/>
          <w:lang w:val="ru" w:eastAsia="ru-RU"/>
        </w:rPr>
        <w:t>кл</w:t>
      </w:r>
      <w:proofErr w:type="spellEnd"/>
      <w:r w:rsidRPr="009350A1">
        <w:rPr>
          <w:rFonts w:ascii="Times New Roman" w:eastAsia="Times New Roman" w:hAnsi="Times New Roman" w:cs="Times New Roman"/>
          <w:sz w:val="20"/>
          <w:lang w:val="ru" w:eastAsia="ru-RU"/>
        </w:rPr>
        <w:t>.:</w:t>
      </w:r>
      <w:proofErr w:type="gramEnd"/>
      <w:r w:rsidRPr="009350A1">
        <w:rPr>
          <w:rFonts w:ascii="Times New Roman" w:eastAsia="Times New Roman" w:hAnsi="Times New Roman" w:cs="Times New Roman"/>
          <w:sz w:val="20"/>
          <w:lang w:val="ru" w:eastAsia="ru-RU"/>
        </w:rPr>
        <w:t xml:space="preserve"> учеб. учреждений для </w:t>
      </w:r>
      <w:proofErr w:type="spellStart"/>
      <w:r w:rsidRPr="009350A1">
        <w:rPr>
          <w:rFonts w:ascii="Times New Roman" w:eastAsia="Times New Roman" w:hAnsi="Times New Roman" w:cs="Times New Roman"/>
          <w:sz w:val="20"/>
          <w:lang w:val="ru" w:eastAsia="ru-RU"/>
        </w:rPr>
        <w:t>общеобра</w:t>
      </w:r>
      <w:proofErr w:type="spellEnd"/>
      <w:r w:rsidRPr="009350A1">
        <w:rPr>
          <w:rFonts w:ascii="Times New Roman" w:eastAsia="Times New Roman" w:hAnsi="Times New Roman" w:cs="Times New Roman"/>
          <w:sz w:val="20"/>
          <w:lang w:val="ru" w:eastAsia="ru-RU"/>
        </w:rPr>
        <w:t xml:space="preserve">- </w:t>
      </w:r>
      <w:proofErr w:type="spellStart"/>
      <w:r w:rsidRPr="009350A1">
        <w:rPr>
          <w:rFonts w:ascii="Times New Roman" w:eastAsia="Times New Roman" w:hAnsi="Times New Roman" w:cs="Times New Roman"/>
          <w:sz w:val="20"/>
          <w:lang w:val="ru" w:eastAsia="ru-RU"/>
        </w:rPr>
        <w:t>зоват</w:t>
      </w:r>
      <w:proofErr w:type="spellEnd"/>
      <w:r w:rsidRPr="009350A1">
        <w:rPr>
          <w:rFonts w:ascii="Times New Roman" w:eastAsia="Times New Roman" w:hAnsi="Times New Roman" w:cs="Times New Roman"/>
          <w:sz w:val="20"/>
          <w:lang w:val="ru" w:eastAsia="ru-RU"/>
        </w:rPr>
        <w:t xml:space="preserve">. учреждений/Е.И. </w:t>
      </w:r>
      <w:proofErr w:type="spellStart"/>
      <w:r w:rsidRPr="009350A1">
        <w:rPr>
          <w:rFonts w:ascii="Times New Roman" w:eastAsia="Times New Roman" w:hAnsi="Times New Roman" w:cs="Times New Roman"/>
          <w:sz w:val="20"/>
          <w:lang w:val="ru" w:eastAsia="ru-RU"/>
        </w:rPr>
        <w:t>Никитина.М</w:t>
      </w:r>
      <w:proofErr w:type="spellEnd"/>
      <w:r w:rsidRPr="009350A1">
        <w:rPr>
          <w:rFonts w:ascii="Times New Roman" w:eastAsia="Times New Roman" w:hAnsi="Times New Roman" w:cs="Times New Roman"/>
          <w:sz w:val="20"/>
          <w:lang w:val="ru" w:eastAsia="ru-RU"/>
        </w:rPr>
        <w:t>.: Дрофа, 2008. С. 131-160.</w:t>
      </w:r>
    </w:p>
    <w:p w:rsidR="009350A1" w:rsidRPr="009350A1" w:rsidRDefault="009350A1" w:rsidP="00F0704F">
      <w:pPr>
        <w:numPr>
          <w:ilvl w:val="1"/>
          <w:numId w:val="4"/>
        </w:numPr>
        <w:tabs>
          <w:tab w:val="left" w:pos="284"/>
        </w:tabs>
        <w:spacing w:after="202" w:line="240" w:lineRule="auto"/>
        <w:ind w:right="20"/>
        <w:jc w:val="both"/>
        <w:rPr>
          <w:rFonts w:ascii="Times New Roman" w:eastAsia="Times New Roman" w:hAnsi="Times New Roman" w:cs="Times New Roman"/>
          <w:sz w:val="20"/>
          <w:lang w:val="ru" w:eastAsia="ru-RU"/>
        </w:rPr>
      </w:pPr>
      <w:proofErr w:type="spellStart"/>
      <w:r w:rsidRPr="009350A1">
        <w:rPr>
          <w:rFonts w:ascii="Times New Roman" w:eastAsia="Times New Roman" w:hAnsi="Times New Roman" w:cs="Times New Roman"/>
          <w:sz w:val="20"/>
          <w:lang w:val="ru" w:eastAsia="ru-RU"/>
        </w:rPr>
        <w:t>Фруменков</w:t>
      </w:r>
      <w:proofErr w:type="spellEnd"/>
      <w:r w:rsidRPr="009350A1">
        <w:rPr>
          <w:rFonts w:ascii="Times New Roman" w:eastAsia="Times New Roman" w:hAnsi="Times New Roman" w:cs="Times New Roman"/>
          <w:sz w:val="20"/>
          <w:lang w:val="ru" w:eastAsia="ru-RU"/>
        </w:rPr>
        <w:t xml:space="preserve"> Г.Г., Волынская В.А. Декабристы на севере. Архангельск Северо- Западное книжное издательство, 1986.</w:t>
      </w:r>
    </w:p>
    <w:p w:rsidR="009350A1" w:rsidRPr="009350A1" w:rsidRDefault="009350A1" w:rsidP="009350A1">
      <w:pPr>
        <w:ind w:firstLine="567"/>
        <w:rPr>
          <w:rFonts w:ascii="Times New Roman" w:hAnsi="Times New Roman" w:cs="Times New Roman"/>
          <w:lang w:val="ru"/>
        </w:rPr>
      </w:pPr>
    </w:p>
    <w:sectPr w:rsidR="009350A1" w:rsidRPr="00935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81EA7"/>
    <w:multiLevelType w:val="multilevel"/>
    <w:tmpl w:val="66F642FE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355FF9"/>
    <w:multiLevelType w:val="multilevel"/>
    <w:tmpl w:val="2EE8CE3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A56AED"/>
    <w:multiLevelType w:val="multilevel"/>
    <w:tmpl w:val="A00205F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4B5812"/>
    <w:multiLevelType w:val="multilevel"/>
    <w:tmpl w:val="C8E6CE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3C3"/>
    <w:rsid w:val="002163C3"/>
    <w:rsid w:val="009350A1"/>
    <w:rsid w:val="00ED4910"/>
    <w:rsid w:val="00F0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0DAB8-0198-4BF4-8A02-ED2EF004C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350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9350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4">
    <w:name w:val="Основной текст + Полужирный"/>
    <w:basedOn w:val="a3"/>
    <w:rsid w:val="009350A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3"/>
    <w:rsid w:val="009350A1"/>
    <w:pPr>
      <w:shd w:val="clear" w:color="auto" w:fill="FFFFFF"/>
      <w:spacing w:after="0" w:line="22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9350A1"/>
    <w:pPr>
      <w:shd w:val="clear" w:color="auto" w:fill="FFFFFF"/>
      <w:spacing w:before="240" w:after="180" w:line="226" w:lineRule="exact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rsid w:val="009350A1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350A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350A1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350A1"/>
    <w:pPr>
      <w:shd w:val="clear" w:color="auto" w:fill="FFFFFF"/>
      <w:spacing w:before="180" w:after="0" w:line="178" w:lineRule="exact"/>
      <w:ind w:firstLine="420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9350A1"/>
    <w:pPr>
      <w:shd w:val="clear" w:color="auto" w:fill="FFFFFF"/>
      <w:spacing w:after="0" w:line="226" w:lineRule="exact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95pt">
    <w:name w:val="Основной текст + 9;5 pt;Полужирный"/>
    <w:basedOn w:val="a3"/>
    <w:rsid w:val="009350A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9350A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95pt0">
    <w:name w:val="Основной текст (2) + 9;5 pt"/>
    <w:basedOn w:val="2"/>
    <w:rsid w:val="009350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95pt1">
    <w:name w:val="Основной текст (2) + 9;5 pt;Полужирный;Курсив"/>
    <w:basedOn w:val="2"/>
    <w:rsid w:val="009350A1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21">
    <w:name w:val="Основной текст2"/>
    <w:basedOn w:val="a"/>
    <w:rsid w:val="009350A1"/>
    <w:pPr>
      <w:shd w:val="clear" w:color="auto" w:fill="FFFFFF"/>
      <w:spacing w:after="0" w:line="223" w:lineRule="exact"/>
      <w:jc w:val="both"/>
    </w:pPr>
    <w:rPr>
      <w:rFonts w:ascii="Times New Roman" w:eastAsia="Times New Roman" w:hAnsi="Times New Roman" w:cs="Times New Roman"/>
      <w:sz w:val="20"/>
      <w:szCs w:val="20"/>
      <w:lang w:val="ru" w:eastAsia="ru-RU"/>
    </w:rPr>
  </w:style>
  <w:style w:type="character" w:customStyle="1" w:styleId="95pt0">
    <w:name w:val="Основной текст + 9;5 pt"/>
    <w:basedOn w:val="a3"/>
    <w:rsid w:val="009350A1"/>
    <w:rPr>
      <w:rFonts w:ascii="Times New Roman" w:eastAsia="Times New Roman" w:hAnsi="Times New Roman" w:cs="Times New Roman"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2020-09-26T17:11:00Z</dcterms:created>
  <dcterms:modified xsi:type="dcterms:W3CDTF">2020-09-26T17:11:00Z</dcterms:modified>
</cp:coreProperties>
</file>