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2" w:rsidRPr="00FE48FE" w:rsidRDefault="00E949E2" w:rsidP="0035745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E48FE">
        <w:rPr>
          <w:rFonts w:ascii="Arial" w:hAnsi="Arial" w:cs="Arial"/>
          <w:b/>
          <w:bCs/>
          <w:sz w:val="28"/>
          <w:szCs w:val="28"/>
          <w:lang w:val="ru-RU"/>
        </w:rPr>
        <w:t>ФОРМИРОВАНИЕ И РАЗВИТИЕ ТВОРЧЕСКОГО ПОТЕНЦИАЛА</w:t>
      </w:r>
    </w:p>
    <w:p w:rsidR="00E949E2" w:rsidRPr="00FE48FE" w:rsidRDefault="00E949E2" w:rsidP="00357459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FE48FE">
        <w:rPr>
          <w:rFonts w:ascii="Arial" w:hAnsi="Arial" w:cs="Arial"/>
          <w:b/>
          <w:bCs/>
          <w:sz w:val="28"/>
          <w:szCs w:val="28"/>
          <w:lang w:val="ru-RU"/>
        </w:rPr>
        <w:t>ПЕДАГОГА В УСЛОВИЯХ РЕАЛИЗАЦИИ ФГОС  ДЛЯ ДЕТЕЙ С ОВЗ</w:t>
      </w:r>
    </w:p>
    <w:p w:rsidR="00E949E2" w:rsidRPr="00FE48FE" w:rsidRDefault="00E949E2" w:rsidP="008906E4">
      <w:pPr>
        <w:tabs>
          <w:tab w:val="left" w:pos="0"/>
        </w:tabs>
        <w:spacing w:line="276" w:lineRule="auto"/>
        <w:ind w:firstLine="851"/>
        <w:jc w:val="both"/>
        <w:rPr>
          <w:rFonts w:ascii="Arial" w:hAnsi="Arial" w:cs="Arial"/>
          <w:sz w:val="28"/>
          <w:szCs w:val="28"/>
          <w:lang w:val="ru-RU"/>
        </w:rPr>
      </w:pPr>
    </w:p>
    <w:p w:rsidR="00E949E2" w:rsidRPr="00FE48FE" w:rsidRDefault="00E949E2" w:rsidP="004B7EDC">
      <w:pPr>
        <w:ind w:firstLine="567"/>
        <w:jc w:val="right"/>
        <w:rPr>
          <w:rFonts w:ascii="Arial" w:hAnsi="Arial" w:cs="Arial"/>
          <w:sz w:val="28"/>
          <w:szCs w:val="28"/>
          <w:lang w:val="ru-RU"/>
        </w:rPr>
      </w:pPr>
      <w:proofErr w:type="spellStart"/>
      <w:r w:rsidRPr="00FE48FE">
        <w:rPr>
          <w:rFonts w:ascii="Arial" w:hAnsi="Arial" w:cs="Arial"/>
          <w:sz w:val="28"/>
          <w:szCs w:val="28"/>
          <w:lang w:val="ru-RU"/>
        </w:rPr>
        <w:t>Жилкина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 xml:space="preserve"> Елена Сергеевна, </w:t>
      </w:r>
    </w:p>
    <w:p w:rsidR="00E949E2" w:rsidRPr="00FE48FE" w:rsidRDefault="00E949E2" w:rsidP="004B7EDC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учитель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коррекционных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занятий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</w:p>
    <w:p w:rsidR="00E949E2" w:rsidRPr="00FE48FE" w:rsidRDefault="00E949E2" w:rsidP="004B7EDC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FE48FE">
        <w:rPr>
          <w:rFonts w:ascii="Arial" w:hAnsi="Arial" w:cs="Arial"/>
          <w:sz w:val="28"/>
          <w:szCs w:val="28"/>
        </w:rPr>
        <w:t>ГБОУ «</w:t>
      </w:r>
      <w:proofErr w:type="spellStart"/>
      <w:r w:rsidRPr="00FE48FE">
        <w:rPr>
          <w:rFonts w:ascii="Arial" w:hAnsi="Arial" w:cs="Arial"/>
          <w:sz w:val="28"/>
          <w:szCs w:val="28"/>
        </w:rPr>
        <w:t>Валуйская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общеобразовательная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</w:p>
    <w:p w:rsidR="00E949E2" w:rsidRPr="00FE48FE" w:rsidRDefault="00E949E2" w:rsidP="004B7EDC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школа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8FE">
        <w:rPr>
          <w:rFonts w:ascii="Arial" w:hAnsi="Arial" w:cs="Arial"/>
          <w:sz w:val="28"/>
          <w:szCs w:val="28"/>
        </w:rPr>
        <w:t>интернат»Белгородской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области</w:t>
      </w:r>
      <w:proofErr w:type="spellEnd"/>
    </w:p>
    <w:p w:rsidR="00E949E2" w:rsidRPr="00FE48FE" w:rsidRDefault="00E949E2" w:rsidP="00076A9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Главная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цель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образовательного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детей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 xml:space="preserve"> с </w:t>
      </w:r>
      <w:proofErr w:type="spellStart"/>
      <w:r w:rsidRPr="00FE48FE">
        <w:rPr>
          <w:rFonts w:ascii="Arial" w:hAnsi="Arial" w:cs="Arial"/>
          <w:sz w:val="28"/>
          <w:szCs w:val="28"/>
        </w:rPr>
        <w:t>депривацией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зрения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FE48FE">
        <w:rPr>
          <w:rFonts w:ascii="Arial" w:hAnsi="Arial" w:cs="Arial"/>
          <w:sz w:val="28"/>
          <w:szCs w:val="28"/>
        </w:rPr>
        <w:t>освоение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курса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общеобразовательной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школы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E48FE">
        <w:rPr>
          <w:rFonts w:ascii="Arial" w:hAnsi="Arial" w:cs="Arial"/>
          <w:sz w:val="28"/>
          <w:szCs w:val="28"/>
        </w:rPr>
        <w:t>учетом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специфических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особенностей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физического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психического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развития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подготовка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sz w:val="28"/>
          <w:szCs w:val="28"/>
        </w:rPr>
        <w:t>интеграции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</w:rPr>
        <w:t>общество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нормально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видящих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людей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</w:rPr>
        <w:t>Всего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этого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можно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достигнуть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созданием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благоприятной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среды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образовательного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направленного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коррекцию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развитие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активности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sz w:val="28"/>
          <w:szCs w:val="28"/>
        </w:rPr>
        <w:t>.</w:t>
      </w:r>
    </w:p>
    <w:p w:rsidR="00E949E2" w:rsidRPr="00FE48FE" w:rsidRDefault="00E949E2" w:rsidP="00FE48FE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Главная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цель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педагога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 xml:space="preserve"> в школе-интернате</w:t>
      </w:r>
      <w:r w:rsidRPr="00FE48F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8FE">
        <w:rPr>
          <w:rFonts w:ascii="Arial" w:hAnsi="Arial" w:cs="Arial"/>
          <w:sz w:val="28"/>
          <w:szCs w:val="28"/>
        </w:rPr>
        <w:t>создание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условий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становления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самореализации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реб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ё</w:t>
      </w:r>
      <w:proofErr w:type="spellStart"/>
      <w:r w:rsidRPr="00FE48FE">
        <w:rPr>
          <w:rFonts w:ascii="Arial" w:hAnsi="Arial" w:cs="Arial"/>
          <w:sz w:val="28"/>
          <w:szCs w:val="28"/>
        </w:rPr>
        <w:t>нка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в </w:t>
      </w:r>
      <w:proofErr w:type="spellStart"/>
      <w:r w:rsidRPr="00FE48FE">
        <w:rPr>
          <w:rFonts w:ascii="Arial" w:hAnsi="Arial" w:cs="Arial"/>
          <w:sz w:val="28"/>
          <w:szCs w:val="28"/>
        </w:rPr>
        <w:t>том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числе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как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члена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общества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Цель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педагога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работающего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ФГОС  -</w:t>
      </w:r>
      <w:r w:rsidRPr="00FE48F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стремление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почувствовать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выявить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творческую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индивидуальность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неповторимые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особенности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своей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личности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своеобразие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своего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педагогического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почерка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Развитие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у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педагогов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творческого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val="ru-RU" w:eastAsia="ru-RU"/>
        </w:rPr>
        <w:t xml:space="preserve"> </w:t>
      </w:r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потенциала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приобретает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сегодняшний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день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особую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актуальность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Профессия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учителя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сложна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многообразна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Она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сводится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только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знанию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предмета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любви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детям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должен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только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воспитать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довести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совершенства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других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творчески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подходить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организации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учебного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процесса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Школа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культура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питается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талантами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человек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овладевший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той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или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иной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профессией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замыкается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своём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узкопрофессиональном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мире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он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теряется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личность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неизбежно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сужается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его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диапазон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так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специальные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качества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основываются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всеобщих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законах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Учитель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постоянно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находится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нестандартной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обстановке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процессе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живого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общения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с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детьми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где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каждая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новая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ситуация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требует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творческого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оригинального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решения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Педагогическая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деятельность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процесс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постоянного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отличие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от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других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сферах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наука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техника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искусство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),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творчество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педагога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имеет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своей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целью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создание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социально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нового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оригинального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поскольку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его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продуктом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всегда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остаётся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развитие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личности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основным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качествам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творческой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личности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могут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быть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отнесены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такие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как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умение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поставить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творческую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цель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её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достигнуть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способность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быстрому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переключению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мыслей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умение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планировать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свою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деятельность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осуществлять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самоконтроль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стремление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повышению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профессионального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мастерства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путём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самообразования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Поэтому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работе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учителя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должны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оптимально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сочетаться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современные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формы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методы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средства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обучения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при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которых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развивается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личность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каждого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  <w:lang w:eastAsia="ru-RU"/>
        </w:rPr>
        <w:t>ученика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Учитель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практически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существует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режиме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эксперимента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каждую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минуту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урока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так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как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основным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предметом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его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исследовательской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деятельности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является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учебная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ситуация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Творчество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обуславливается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потенциалом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личности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педагога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сформированным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основе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накопленного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им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социального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опыта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психолого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педагогических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предметных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знаний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новых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идей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умений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навыков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позволяющих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находить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применять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оригинальные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решения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новаторские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формы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методы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тем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самым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совершенствовать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исполнение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своих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профессиональных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функций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. С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другой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стороны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опыт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работы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школе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убеждает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что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творчество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приходит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только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тогда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только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тем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для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характерно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ценностное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отношение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труду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кто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стремится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повышению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профессиональной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квалификации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Сегодня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учитель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освобождается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от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своей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обязанности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учить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он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начинает</w:t>
      </w:r>
      <w:proofErr w:type="spellEnd"/>
      <w:r w:rsidRPr="00FE48FE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FE48FE">
        <w:rPr>
          <w:rFonts w:ascii="Arial" w:hAnsi="Arial" w:cs="Arial"/>
          <w:i/>
          <w:iCs/>
          <w:color w:val="000000"/>
          <w:sz w:val="28"/>
          <w:szCs w:val="28"/>
        </w:rPr>
        <w:t>учить</w:t>
      </w:r>
      <w:proofErr w:type="spellEnd"/>
      <w:r w:rsidRPr="00FE48F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i/>
          <w:iCs/>
          <w:color w:val="000000"/>
          <w:sz w:val="28"/>
          <w:szCs w:val="28"/>
        </w:rPr>
        <w:t>по-новому</w:t>
      </w:r>
      <w:proofErr w:type="spellEnd"/>
      <w:r w:rsidRPr="00FE48FE">
        <w:rPr>
          <w:rFonts w:ascii="Arial" w:hAnsi="Arial" w:cs="Arial"/>
          <w:i/>
          <w:iCs/>
          <w:color w:val="000000"/>
          <w:sz w:val="28"/>
          <w:szCs w:val="28"/>
        </w:rPr>
        <w:t xml:space="preserve">. </w:t>
      </w:r>
      <w:r w:rsidRPr="00FE48FE">
        <w:rPr>
          <w:rFonts w:ascii="Arial" w:hAnsi="Arial" w:cs="Arial"/>
          <w:color w:val="000000"/>
          <w:sz w:val="28"/>
          <w:szCs w:val="28"/>
        </w:rPr>
        <w:t xml:space="preserve">А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урок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остается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являясь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по-прежнему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основной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формой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организации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учебного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процесса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Учитель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ранее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теперь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должен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заранее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спланировать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урок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продумать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его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организацию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провести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урок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осуществить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коррекцию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своих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действий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действий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с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учётом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анализа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самоанализа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) и 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контроля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FE48FE">
        <w:rPr>
          <w:rFonts w:ascii="Arial" w:hAnsi="Arial" w:cs="Arial"/>
          <w:color w:val="000000"/>
          <w:sz w:val="28"/>
          <w:szCs w:val="28"/>
        </w:rPr>
        <w:t>самоконтроля</w:t>
      </w:r>
      <w:proofErr w:type="spellEnd"/>
      <w:r w:rsidRPr="00FE48FE">
        <w:rPr>
          <w:rFonts w:ascii="Arial" w:hAnsi="Arial" w:cs="Arial"/>
          <w:color w:val="000000"/>
          <w:sz w:val="28"/>
          <w:szCs w:val="28"/>
        </w:rPr>
        <w:t>).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Мастерство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учителя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во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многом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определяется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имеющимися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FE48FE">
        <w:rPr>
          <w:rFonts w:ascii="Arial" w:hAnsi="Arial" w:cs="Arial"/>
          <w:sz w:val="28"/>
          <w:szCs w:val="28"/>
        </w:rPr>
        <w:t>него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качествами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которые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придают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своеобразие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его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общению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E48FE">
        <w:rPr>
          <w:rFonts w:ascii="Arial" w:hAnsi="Arial" w:cs="Arial"/>
          <w:sz w:val="28"/>
          <w:szCs w:val="28"/>
        </w:rPr>
        <w:t>учащимися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определяют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быстроту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степень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овладения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различными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умениями</w:t>
      </w:r>
      <w:proofErr w:type="spellEnd"/>
      <w:r w:rsidRPr="00FE48FE">
        <w:rPr>
          <w:rFonts w:ascii="Arial" w:hAnsi="Arial" w:cs="Arial"/>
          <w:sz w:val="28"/>
          <w:szCs w:val="28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Основные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задачи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сегодня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FE48FE">
        <w:rPr>
          <w:rFonts w:ascii="Arial" w:hAnsi="Arial" w:cs="Arial"/>
          <w:sz w:val="28"/>
          <w:szCs w:val="28"/>
        </w:rPr>
        <w:t>не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просто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вооружить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ученика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навыкам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умениям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, а </w:t>
      </w:r>
      <w:proofErr w:type="spellStart"/>
      <w:r w:rsidRPr="00FE48FE">
        <w:rPr>
          <w:rFonts w:ascii="Arial" w:hAnsi="Arial" w:cs="Arial"/>
          <w:sz w:val="28"/>
          <w:szCs w:val="28"/>
        </w:rPr>
        <w:t>сформировать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способность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к</w:t>
      </w:r>
      <w:r w:rsidRPr="00FE48F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самоизменению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саморазвитию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основе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рефлексивной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самоорганизации</w:t>
      </w:r>
      <w:proofErr w:type="spellEnd"/>
      <w:r w:rsidRPr="00FE48FE">
        <w:rPr>
          <w:rFonts w:ascii="Arial" w:hAnsi="Arial" w:cs="Arial"/>
          <w:sz w:val="28"/>
          <w:szCs w:val="28"/>
        </w:rPr>
        <w:t>.</w:t>
      </w:r>
    </w:p>
    <w:p w:rsidR="00E949E2" w:rsidRPr="00FE48FE" w:rsidRDefault="00E949E2" w:rsidP="00FE48FE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Перед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современным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учителем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r w:rsidRPr="00FE48FE">
        <w:rPr>
          <w:rFonts w:ascii="Arial" w:hAnsi="Arial" w:cs="Arial"/>
          <w:sz w:val="28"/>
          <w:szCs w:val="28"/>
          <w:lang w:val="ru-RU"/>
        </w:rPr>
        <w:t xml:space="preserve"> в рамках ФГОС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стоит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задача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обеспечить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высокий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уровень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активности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уроках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</w:rPr>
        <w:t>Для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этого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необходимо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чтобы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школьники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испытывали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интерес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sz w:val="28"/>
          <w:szCs w:val="28"/>
        </w:rPr>
        <w:t>занятиям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,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стремились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развивать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необходимые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этого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качества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получали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удовольствие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этих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уроков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</w:rPr>
        <w:t>Интересы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sz w:val="28"/>
          <w:szCs w:val="28"/>
        </w:rPr>
        <w:t>урокам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отличаются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достаточным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разнообразием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</w:rPr>
        <w:t>Так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же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активность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школьников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определяется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тем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как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учитель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соблюдает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дидактические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принципы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организации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педагогического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</w:rPr>
        <w:t>Эмоционально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положительное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отношение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hAnsi="Arial" w:cs="Arial"/>
          <w:sz w:val="28"/>
          <w:szCs w:val="28"/>
        </w:rPr>
        <w:t>детям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открытая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доброжелательность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стремление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видеть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lastRenderedPageBreak/>
        <w:t>хорошее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поощряет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общение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E48FE">
        <w:rPr>
          <w:rFonts w:ascii="Arial" w:hAnsi="Arial" w:cs="Arial"/>
          <w:sz w:val="28"/>
          <w:szCs w:val="28"/>
        </w:rPr>
        <w:t>учителем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делает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откровенными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инициативными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создает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</w:rPr>
        <w:t>классе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товарищескую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атмосферу.</w:t>
      </w:r>
      <w:proofErr w:type="spellEnd"/>
      <w:r w:rsidR="00FE48F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Специфика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деятельности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учителя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в </w:t>
      </w:r>
      <w:proofErr w:type="spellStart"/>
      <w:r w:rsidRPr="00FE48FE">
        <w:rPr>
          <w:rFonts w:ascii="Arial" w:hAnsi="Arial" w:cs="Arial"/>
          <w:sz w:val="28"/>
          <w:szCs w:val="28"/>
        </w:rPr>
        <w:t>школе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-интернате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висит от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val="ru-RU"/>
        </w:rPr>
        <w:t>п</w:t>
      </w:r>
      <w:r w:rsidRPr="00FE48FE">
        <w:rPr>
          <w:rFonts w:ascii="Arial" w:hAnsi="Arial" w:cs="Arial"/>
          <w:sz w:val="28"/>
          <w:szCs w:val="28"/>
        </w:rPr>
        <w:t>равильн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ой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постановк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и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задач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создани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я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положительного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эмоционального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фона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оптимальн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ой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загруженност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и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школьников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уроке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учет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возрастных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, психологических, зрительных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особенностей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соблюдение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всех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дидактических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принципов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</w:rPr>
        <w:t>организации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педагогического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 xml:space="preserve">.Учебные и коррекционные предметы 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для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дете</w:t>
      </w:r>
      <w:r w:rsidRPr="00FE48FE">
        <w:rPr>
          <w:rFonts w:ascii="Arial" w:hAnsi="Arial" w:cs="Arial"/>
          <w:sz w:val="28"/>
          <w:szCs w:val="28"/>
          <w:lang w:val="ru-RU"/>
        </w:rPr>
        <w:t>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E48FE">
        <w:rPr>
          <w:rFonts w:ascii="Arial" w:hAnsi="Arial" w:cs="Arial"/>
          <w:sz w:val="28"/>
          <w:szCs w:val="28"/>
        </w:rPr>
        <w:t>различными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нарушениями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зрения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явля</w:t>
      </w:r>
      <w:r w:rsidRPr="00FE48FE">
        <w:rPr>
          <w:rFonts w:ascii="Arial" w:hAnsi="Arial" w:cs="Arial"/>
          <w:sz w:val="28"/>
          <w:szCs w:val="28"/>
          <w:lang w:val="ru-RU"/>
        </w:rPr>
        <w:t>ю</w:t>
      </w:r>
      <w:r w:rsidRPr="00FE48FE">
        <w:rPr>
          <w:rFonts w:ascii="Arial" w:hAnsi="Arial" w:cs="Arial"/>
          <w:sz w:val="28"/>
          <w:szCs w:val="28"/>
        </w:rPr>
        <w:t>тся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многофункциональным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образовательным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процессом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решающим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</w:rPr>
        <w:t>широкий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спектр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актуальных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сегодняшний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день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вопросов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обучения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воспитания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коррекции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развития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абилитации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реабилитации</w:t>
      </w:r>
      <w:proofErr w:type="spellEnd"/>
      <w:r w:rsidRPr="00FE48FE">
        <w:rPr>
          <w:rFonts w:ascii="Arial" w:hAnsi="Arial" w:cs="Arial"/>
          <w:sz w:val="28"/>
          <w:szCs w:val="28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FE48FE">
        <w:rPr>
          <w:rFonts w:ascii="Arial" w:hAnsi="Arial" w:cs="Arial"/>
          <w:sz w:val="28"/>
          <w:szCs w:val="28"/>
        </w:rPr>
        <w:t>Утрата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или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нарушение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зрения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играющего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важную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роль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</w:rPr>
        <w:t>жизнедеятельности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человека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</w:rPr>
        <w:t>обусловливает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некоторые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специфические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особенности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</w:rPr>
        <w:t>развити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>и</w:t>
      </w:r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незрячих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</w:rPr>
        <w:t>слабовидящих</w:t>
      </w:r>
      <w:proofErr w:type="spellEnd"/>
      <w:r w:rsidRPr="00FE48F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Учитель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должен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серьезно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готовиться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уроку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: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знать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состав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учащихся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класса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их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интеллектуальные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r w:rsidRPr="00FE48F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особенности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возможность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зритель</w:t>
      </w:r>
      <w:r w:rsidRPr="00FE48FE">
        <w:rPr>
          <w:rFonts w:ascii="Arial" w:eastAsia="Times New Roman" w:hAnsi="Arial" w:cs="Arial"/>
          <w:sz w:val="28"/>
          <w:szCs w:val="28"/>
          <w:lang w:val="ru-RU"/>
        </w:rPr>
        <w:t>н</w:t>
      </w:r>
      <w:r w:rsidRPr="00FE48FE">
        <w:rPr>
          <w:rFonts w:ascii="Arial" w:eastAsia="Times New Roman" w:hAnsi="Arial" w:cs="Arial"/>
          <w:sz w:val="28"/>
          <w:szCs w:val="28"/>
        </w:rPr>
        <w:t>ой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нагрузки</w:t>
      </w:r>
      <w:proofErr w:type="spellEnd"/>
      <w:r w:rsidRPr="00FE48FE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E48FE">
        <w:rPr>
          <w:rFonts w:ascii="Arial" w:eastAsia="Times New Roman" w:hAnsi="Arial" w:cs="Arial"/>
          <w:sz w:val="28"/>
          <w:szCs w:val="28"/>
        </w:rPr>
        <w:t>При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планировании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уроков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учитель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должен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учитывать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>: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FE48FE">
        <w:rPr>
          <w:rFonts w:ascii="Arial" w:eastAsia="Times New Roman" w:hAnsi="Arial" w:cs="Arial"/>
          <w:sz w:val="28"/>
          <w:szCs w:val="28"/>
        </w:rPr>
        <w:t xml:space="preserve">♦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обеспечение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урока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r w:rsidRPr="00FE48FE">
        <w:rPr>
          <w:rFonts w:ascii="Arial" w:eastAsia="Times New Roman" w:hAnsi="Arial" w:cs="Arial"/>
          <w:sz w:val="28"/>
          <w:szCs w:val="28"/>
          <w:lang w:val="ru-RU"/>
        </w:rPr>
        <w:t>наглядными материалами;</w:t>
      </w:r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FE48FE">
        <w:rPr>
          <w:rFonts w:ascii="Arial" w:eastAsia="Times New Roman" w:hAnsi="Arial" w:cs="Arial"/>
          <w:sz w:val="28"/>
          <w:szCs w:val="28"/>
        </w:rPr>
        <w:t xml:space="preserve">♦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какое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место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учебном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расписании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занимает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данный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его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тип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>;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FE48FE">
        <w:rPr>
          <w:rFonts w:ascii="Arial" w:eastAsia="Times New Roman" w:hAnsi="Arial" w:cs="Arial"/>
          <w:sz w:val="28"/>
          <w:szCs w:val="28"/>
        </w:rPr>
        <w:t xml:space="preserve">♦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готовность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детей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к </w:t>
      </w:r>
      <w:r w:rsidRPr="00FE48FE">
        <w:rPr>
          <w:rFonts w:ascii="Arial" w:eastAsia="Times New Roman" w:hAnsi="Arial" w:cs="Arial"/>
          <w:sz w:val="28"/>
          <w:szCs w:val="28"/>
          <w:lang w:val="ru-RU"/>
        </w:rPr>
        <w:t>работе</w:t>
      </w:r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уроке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>;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FE48FE">
        <w:rPr>
          <w:rFonts w:ascii="Arial" w:eastAsia="Times New Roman" w:hAnsi="Arial" w:cs="Arial"/>
          <w:sz w:val="28"/>
          <w:szCs w:val="28"/>
        </w:rPr>
        <w:t xml:space="preserve">♦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интерес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детей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к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занятиям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FE48FE">
        <w:rPr>
          <w:rFonts w:ascii="Arial" w:eastAsia="Times New Roman" w:hAnsi="Arial" w:cs="Arial"/>
          <w:sz w:val="28"/>
          <w:szCs w:val="28"/>
        </w:rPr>
        <w:t>уроке</w:t>
      </w:r>
      <w:proofErr w:type="spellEnd"/>
      <w:r w:rsidRPr="00FE48FE">
        <w:rPr>
          <w:rFonts w:ascii="Arial" w:eastAsia="Times New Roman" w:hAnsi="Arial" w:cs="Arial"/>
          <w:sz w:val="28"/>
          <w:szCs w:val="28"/>
        </w:rPr>
        <w:t>.</w:t>
      </w:r>
    </w:p>
    <w:p w:rsidR="00E949E2" w:rsidRPr="00FE48FE" w:rsidRDefault="00E949E2" w:rsidP="00FE48FE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FE48FE">
        <w:rPr>
          <w:rFonts w:ascii="Arial" w:hAnsi="Arial" w:cs="Arial"/>
          <w:sz w:val="28"/>
          <w:szCs w:val="28"/>
          <w:lang w:eastAsia="ru-RU"/>
        </w:rPr>
        <w:t xml:space="preserve">В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условиях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реализации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ФГОС у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учителя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открываются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большие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возможности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разнообразить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научно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обосновывать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пользу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предмета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и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его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влияние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общее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развитие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личности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ставя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bCs/>
          <w:sz w:val="28"/>
          <w:szCs w:val="28"/>
          <w:lang w:eastAsia="ru-RU"/>
        </w:rPr>
        <w:t>метапредметную</w:t>
      </w:r>
      <w:proofErr w:type="spellEnd"/>
      <w:r w:rsidRPr="00FE48FE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bCs/>
          <w:sz w:val="28"/>
          <w:szCs w:val="28"/>
          <w:lang w:eastAsia="ru-RU"/>
        </w:rPr>
        <w:t>связь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основу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обучения.</w:t>
      </w:r>
      <w:proofErr w:type="spellEnd"/>
      <w:r w:rsidR="00FE48FE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Pr="00FE48FE">
        <w:rPr>
          <w:rFonts w:ascii="Arial" w:hAnsi="Arial" w:cs="Arial"/>
          <w:sz w:val="28"/>
          <w:szCs w:val="28"/>
          <w:lang w:eastAsia="ru-RU"/>
        </w:rPr>
        <w:t xml:space="preserve">В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план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урока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могут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быть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включены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моменты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которые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помогут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детям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разобраться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в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том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как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на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E48FE">
        <w:rPr>
          <w:rFonts w:ascii="Arial" w:hAnsi="Arial" w:cs="Arial"/>
          <w:sz w:val="28"/>
          <w:szCs w:val="28"/>
          <w:lang w:val="ru-RU" w:eastAsia="ru-RU"/>
        </w:rPr>
        <w:t>уроке</w:t>
      </w:r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можно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практически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применить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знания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полученные</w:t>
      </w:r>
      <w:proofErr w:type="spellEnd"/>
      <w:r w:rsidRPr="00FE48FE">
        <w:rPr>
          <w:rFonts w:ascii="Arial" w:hAnsi="Arial" w:cs="Arial"/>
          <w:sz w:val="28"/>
          <w:szCs w:val="28"/>
          <w:lang w:val="ru-RU" w:eastAsia="ru-RU"/>
        </w:rPr>
        <w:t xml:space="preserve"> на других уроках</w:t>
      </w:r>
      <w:r w:rsidRPr="00FE48FE">
        <w:rPr>
          <w:rFonts w:ascii="Arial" w:hAnsi="Arial" w:cs="Arial"/>
          <w:sz w:val="28"/>
          <w:szCs w:val="28"/>
          <w:lang w:eastAsia="ru-RU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Понимание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совокупности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процессов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поможет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выполнить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поставленную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задачу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lang w:eastAsia="ru-RU"/>
        </w:rPr>
        <w:t>правильно</w:t>
      </w:r>
      <w:proofErr w:type="spellEnd"/>
      <w:r w:rsidRPr="00FE48FE">
        <w:rPr>
          <w:rFonts w:ascii="Arial" w:hAnsi="Arial" w:cs="Arial"/>
          <w:sz w:val="28"/>
          <w:szCs w:val="28"/>
          <w:lang w:eastAsia="ru-RU"/>
        </w:rPr>
        <w:t>.</w:t>
      </w:r>
    </w:p>
    <w:p w:rsidR="00E949E2" w:rsidRPr="00FE48FE" w:rsidRDefault="00E949E2" w:rsidP="00076A9C">
      <w:pPr>
        <w:pStyle w:val="a4"/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FE48F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Новые </w:t>
      </w:r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ФГОС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вносят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существенные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изменения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в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цели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содержание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и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организацию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учебно-воспитательного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которые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влекут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за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собой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необходимость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перестройки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всей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образовательной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деятельности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в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школе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и в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первую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очередь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учителя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обеспечивающего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ее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Учитель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и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его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отношение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к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учебному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процессу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его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творчество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и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профессионализм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его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желание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раскрыть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способности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каждого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ребенка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 —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вот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это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всё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и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есть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главный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ресурс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без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которого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новые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требования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ФГОС к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организации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учебно-воспитательного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процесса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в 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школе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  <w:lang w:val="ru-RU"/>
        </w:rPr>
        <w:t>-интернате</w:t>
      </w:r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не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могут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FE48FE">
        <w:rPr>
          <w:rFonts w:ascii="Arial" w:hAnsi="Arial" w:cs="Arial"/>
          <w:sz w:val="28"/>
          <w:szCs w:val="28"/>
          <w:shd w:val="clear" w:color="auto" w:fill="FFFFFF"/>
        </w:rPr>
        <w:t>существовать</w:t>
      </w:r>
      <w:proofErr w:type="spellEnd"/>
      <w:r w:rsidRPr="00FE48FE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</w:p>
    <w:sectPr w:rsidR="00E949E2" w:rsidRPr="00FE48FE" w:rsidSect="00FE48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6E4"/>
    <w:rsid w:val="00005FEC"/>
    <w:rsid w:val="00076A9C"/>
    <w:rsid w:val="00166C2A"/>
    <w:rsid w:val="001F6A02"/>
    <w:rsid w:val="002507E1"/>
    <w:rsid w:val="00316F13"/>
    <w:rsid w:val="003349A5"/>
    <w:rsid w:val="00357459"/>
    <w:rsid w:val="003F5D00"/>
    <w:rsid w:val="00463CF8"/>
    <w:rsid w:val="004B7EDC"/>
    <w:rsid w:val="005275C8"/>
    <w:rsid w:val="00564549"/>
    <w:rsid w:val="007842C0"/>
    <w:rsid w:val="008906E4"/>
    <w:rsid w:val="008F6398"/>
    <w:rsid w:val="009903CC"/>
    <w:rsid w:val="00B2792C"/>
    <w:rsid w:val="00C52DA8"/>
    <w:rsid w:val="00E949E2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4"/>
    <w:pPr>
      <w:widowControl w:val="0"/>
      <w:suppressAutoHyphens/>
    </w:pPr>
    <w:rPr>
      <w:rFonts w:ascii="Times New Roman" w:eastAsia="SimSun" w:hAnsi="Times New Roman"/>
      <w:sz w:val="24"/>
      <w:szCs w:val="24"/>
      <w:lang w:val="de-D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06E4"/>
    <w:pPr>
      <w:widowControl/>
      <w:suppressAutoHyphens w:val="0"/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906E4"/>
  </w:style>
  <w:style w:type="paragraph" w:styleId="a4">
    <w:name w:val="No Spacing"/>
    <w:uiPriority w:val="99"/>
    <w:qFormat/>
    <w:rsid w:val="00076A9C"/>
    <w:pPr>
      <w:widowControl w:val="0"/>
      <w:suppressAutoHyphens/>
    </w:pPr>
    <w:rPr>
      <w:rFonts w:ascii="Times New Roman" w:eastAsia="SimSun" w:hAnsi="Times New Roman"/>
      <w:sz w:val="24"/>
      <w:szCs w:val="24"/>
      <w:lang w:val="de-D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1011</Words>
  <Characters>5765</Characters>
  <Application>Microsoft Office Word</Application>
  <DocSecurity>0</DocSecurity>
  <Lines>48</Lines>
  <Paragraphs>13</Paragraphs>
  <ScaleCrop>false</ScaleCrop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2020-05-03T05:24:00Z</dcterms:created>
  <dcterms:modified xsi:type="dcterms:W3CDTF">2020-06-23T10:24:00Z</dcterms:modified>
</cp:coreProperties>
</file>