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FD" w:rsidRDefault="00692BFD" w:rsidP="0069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F27">
        <w:rPr>
          <w:rFonts w:ascii="Times New Roman" w:hAnsi="Times New Roman" w:cs="Times New Roman"/>
          <w:b/>
          <w:sz w:val="32"/>
          <w:szCs w:val="32"/>
        </w:rPr>
        <w:t>Психол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70F27">
        <w:rPr>
          <w:rFonts w:ascii="Times New Roman" w:hAnsi="Times New Roman" w:cs="Times New Roman"/>
          <w:b/>
          <w:sz w:val="32"/>
          <w:szCs w:val="32"/>
        </w:rPr>
        <w:t>гические</w:t>
      </w:r>
      <w:r>
        <w:rPr>
          <w:rFonts w:ascii="Times New Roman" w:hAnsi="Times New Roman" w:cs="Times New Roman"/>
          <w:b/>
          <w:sz w:val="32"/>
          <w:szCs w:val="32"/>
        </w:rPr>
        <w:t xml:space="preserve"> особенности детей 6-7 лет</w:t>
      </w:r>
    </w:p>
    <w:p w:rsidR="00F70F27" w:rsidRDefault="001A0040" w:rsidP="001A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27">
        <w:rPr>
          <w:rFonts w:ascii="Times New Roman" w:hAnsi="Times New Roman" w:cs="Times New Roman"/>
          <w:sz w:val="28"/>
          <w:szCs w:val="28"/>
        </w:rPr>
        <w:t>Седьмой год жизни ребёнка является продолжением крайне важного периода детского развития, длится который с пяти до семи лет. Последний год характеризуется продолжением становления психологических образований</w:t>
      </w:r>
      <w:r w:rsidR="00692BFD">
        <w:rPr>
          <w:rFonts w:ascii="Times New Roman" w:hAnsi="Times New Roman" w:cs="Times New Roman"/>
          <w:sz w:val="28"/>
          <w:szCs w:val="28"/>
        </w:rPr>
        <w:t>, которые появились у ребёнка в пять лет. Однако последующие развёртывания этих новых образований является базой для создания психологических условий. Которые послужат появлению всё новых направлений и линий развития.</w:t>
      </w:r>
    </w:p>
    <w:p w:rsidR="00692BFD" w:rsidRDefault="00692BFD" w:rsidP="00692B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Поведение, формирование личности, развитие.</w:t>
      </w:r>
    </w:p>
    <w:p w:rsidR="00692BFD" w:rsidRDefault="001A0040" w:rsidP="00A53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BFD">
        <w:rPr>
          <w:rFonts w:ascii="Times New Roman" w:hAnsi="Times New Roman" w:cs="Times New Roman"/>
          <w:sz w:val="28"/>
          <w:szCs w:val="28"/>
        </w:rPr>
        <w:t>Для дошкольного старшего возраста  (6-7 лет) характерны сущес</w:t>
      </w:r>
      <w:r w:rsidR="0048781F">
        <w:rPr>
          <w:rFonts w:ascii="Times New Roman" w:hAnsi="Times New Roman" w:cs="Times New Roman"/>
          <w:sz w:val="28"/>
          <w:szCs w:val="28"/>
        </w:rPr>
        <w:t>твенные изменения в организме ребёнка. Это определённый этап созревания. На протяжении этого периода интенсив</w:t>
      </w:r>
      <w:r w:rsidR="009344E6">
        <w:rPr>
          <w:rFonts w:ascii="Times New Roman" w:hAnsi="Times New Roman" w:cs="Times New Roman"/>
          <w:sz w:val="28"/>
          <w:szCs w:val="28"/>
        </w:rPr>
        <w:t xml:space="preserve">но развивается и крепнет сердечно-сосудистая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опорно-</w:t>
      </w:r>
      <w:r w:rsidR="009344E6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9344E6">
        <w:rPr>
          <w:rFonts w:ascii="Times New Roman" w:hAnsi="Times New Roman" w:cs="Times New Roman"/>
          <w:sz w:val="28"/>
          <w:szCs w:val="28"/>
        </w:rPr>
        <w:t xml:space="preserve"> системы  организма, развиваются мелкие мышцы, развиваются и дифференцируются различные отделы центральной нервной системы.</w:t>
      </w:r>
    </w:p>
    <w:p w:rsidR="009344E6" w:rsidRDefault="001A0040" w:rsidP="001A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4E6">
        <w:rPr>
          <w:rFonts w:ascii="Times New Roman" w:hAnsi="Times New Roman" w:cs="Times New Roman"/>
          <w:sz w:val="28"/>
          <w:szCs w:val="28"/>
        </w:rPr>
        <w:t>Так же для детей этого возраста характерны определённые психологические особенности развития. Им присуще развитие различных мыслительных и познавательных психических процессов, таких как воображение, речь, мышление, память.</w:t>
      </w:r>
    </w:p>
    <w:p w:rsidR="009344E6" w:rsidRDefault="009344E6" w:rsidP="00692B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4E6">
        <w:rPr>
          <w:rFonts w:ascii="Times New Roman" w:hAnsi="Times New Roman" w:cs="Times New Roman"/>
          <w:i/>
          <w:sz w:val="28"/>
          <w:szCs w:val="28"/>
        </w:rPr>
        <w:t>Внимание.</w:t>
      </w:r>
    </w:p>
    <w:p w:rsidR="009344E6" w:rsidRDefault="001A0040" w:rsidP="001A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4E6">
        <w:rPr>
          <w:rFonts w:ascii="Times New Roman" w:hAnsi="Times New Roman" w:cs="Times New Roman"/>
          <w:sz w:val="28"/>
          <w:szCs w:val="28"/>
        </w:rPr>
        <w:t xml:space="preserve">У ребёнка дошкольного возраста преобладает непроизвольное внимание. А уже к концу этого периода  наступает период развития произвольного внимания, когда ребёнок учится направлять </w:t>
      </w:r>
      <w:r w:rsidR="00E12BB8">
        <w:rPr>
          <w:rFonts w:ascii="Times New Roman" w:hAnsi="Times New Roman" w:cs="Times New Roman"/>
          <w:sz w:val="28"/>
          <w:szCs w:val="28"/>
        </w:rPr>
        <w:t>его сознательно и удерживать какое-то время на определённых объектах и предметах.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B8" w:rsidRDefault="00E12BB8" w:rsidP="00692B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12BB8">
        <w:rPr>
          <w:rFonts w:ascii="Times New Roman" w:hAnsi="Times New Roman" w:cs="Times New Roman"/>
          <w:i/>
          <w:sz w:val="28"/>
          <w:szCs w:val="28"/>
        </w:rPr>
        <w:t>Память.</w:t>
      </w:r>
    </w:p>
    <w:p w:rsidR="00E12BB8" w:rsidRDefault="001A0040" w:rsidP="001A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B8">
        <w:rPr>
          <w:rFonts w:ascii="Times New Roman" w:hAnsi="Times New Roman" w:cs="Times New Roman"/>
          <w:sz w:val="28"/>
          <w:szCs w:val="28"/>
        </w:rPr>
        <w:t>К окончанию периода дошкольного возраста у ребёнка развивается произвольная слуховая и зрительная память.</w:t>
      </w:r>
      <w:r w:rsidR="001B2311">
        <w:rPr>
          <w:rFonts w:ascii="Times New Roman" w:hAnsi="Times New Roman" w:cs="Times New Roman"/>
          <w:sz w:val="28"/>
          <w:szCs w:val="28"/>
        </w:rPr>
        <w:t xml:space="preserve"> </w:t>
      </w:r>
      <w:r w:rsidR="001B2311">
        <w:rPr>
          <w:rFonts w:ascii="Times New Roman" w:hAnsi="Times New Roman" w:cs="Times New Roman"/>
          <w:sz w:val="28"/>
          <w:szCs w:val="28"/>
        </w:rPr>
        <w:t>Одну из главных ролей в организации разнообразных психических процессов начинает играть  память.</w:t>
      </w:r>
    </w:p>
    <w:p w:rsidR="00E12BB8" w:rsidRDefault="00E12BB8" w:rsidP="00692B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BB8">
        <w:rPr>
          <w:rFonts w:ascii="Times New Roman" w:hAnsi="Times New Roman" w:cs="Times New Roman"/>
          <w:i/>
          <w:sz w:val="28"/>
          <w:szCs w:val="28"/>
        </w:rPr>
        <w:t>Развитие мышления.</w:t>
      </w:r>
    </w:p>
    <w:p w:rsidR="00E12BB8" w:rsidRDefault="001A0040" w:rsidP="0069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BB8">
        <w:rPr>
          <w:rFonts w:ascii="Times New Roman" w:hAnsi="Times New Roman" w:cs="Times New Roman"/>
          <w:sz w:val="28"/>
          <w:szCs w:val="28"/>
        </w:rPr>
        <w:t>К завершению этапа дошкольного возраста ускоряется рост наглядно-обра</w:t>
      </w:r>
      <w:r w:rsidR="00595D9E">
        <w:rPr>
          <w:rFonts w:ascii="Times New Roman" w:hAnsi="Times New Roman" w:cs="Times New Roman"/>
          <w:sz w:val="28"/>
          <w:szCs w:val="28"/>
        </w:rPr>
        <w:t>зн</w:t>
      </w:r>
      <w:r w:rsidR="00E12BB8">
        <w:rPr>
          <w:rFonts w:ascii="Times New Roman" w:hAnsi="Times New Roman" w:cs="Times New Roman"/>
          <w:sz w:val="28"/>
          <w:szCs w:val="28"/>
        </w:rPr>
        <w:t>о</w:t>
      </w:r>
      <w:r w:rsidR="00595D9E">
        <w:rPr>
          <w:rFonts w:ascii="Times New Roman" w:hAnsi="Times New Roman" w:cs="Times New Roman"/>
          <w:sz w:val="28"/>
          <w:szCs w:val="28"/>
        </w:rPr>
        <w:t>го</w:t>
      </w:r>
      <w:r w:rsidR="00E12BB8">
        <w:rPr>
          <w:rFonts w:ascii="Times New Roman" w:hAnsi="Times New Roman" w:cs="Times New Roman"/>
          <w:sz w:val="28"/>
          <w:szCs w:val="28"/>
        </w:rPr>
        <w:t xml:space="preserve"> мышления и начинается процесс развития логического мышления.</w:t>
      </w:r>
      <w:r w:rsidR="00595D9E">
        <w:rPr>
          <w:rFonts w:ascii="Times New Roman" w:hAnsi="Times New Roman" w:cs="Times New Roman"/>
          <w:sz w:val="28"/>
          <w:szCs w:val="28"/>
        </w:rPr>
        <w:t xml:space="preserve"> Это приводит к формированию у ребёнка способности обобщения, сравнения и классификации, а также способности определять существенные признаки и свойства предметов, находящихся в окружающем мире.</w:t>
      </w:r>
    </w:p>
    <w:p w:rsidR="00595D9E" w:rsidRDefault="00595D9E" w:rsidP="0069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D9E">
        <w:rPr>
          <w:rFonts w:ascii="Times New Roman" w:hAnsi="Times New Roman" w:cs="Times New Roman"/>
          <w:i/>
          <w:sz w:val="28"/>
          <w:szCs w:val="28"/>
        </w:rPr>
        <w:t xml:space="preserve">  Развитие 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9E" w:rsidRDefault="001A0040" w:rsidP="0069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D9E">
        <w:rPr>
          <w:rFonts w:ascii="Times New Roman" w:hAnsi="Times New Roman" w:cs="Times New Roman"/>
          <w:sz w:val="28"/>
          <w:szCs w:val="28"/>
        </w:rPr>
        <w:t xml:space="preserve">Творческое воображение развивается к концу </w:t>
      </w:r>
      <w:r w:rsidR="00BA22F3">
        <w:rPr>
          <w:rFonts w:ascii="Times New Roman" w:hAnsi="Times New Roman" w:cs="Times New Roman"/>
          <w:sz w:val="28"/>
          <w:szCs w:val="28"/>
        </w:rPr>
        <w:t>периода дошкольного возраста благодаря различным играм, конкретности и яркости представляемых впечатлений и образов, неожиданным ассоциациям.</w:t>
      </w:r>
    </w:p>
    <w:p w:rsidR="00EB7E06" w:rsidRDefault="00EB7E06" w:rsidP="00692B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B7E06">
        <w:rPr>
          <w:rFonts w:ascii="Times New Roman" w:hAnsi="Times New Roman" w:cs="Times New Roman"/>
          <w:i/>
          <w:sz w:val="28"/>
          <w:szCs w:val="28"/>
        </w:rPr>
        <w:t>Речь</w:t>
      </w:r>
      <w:bookmarkStart w:id="0" w:name="_GoBack"/>
      <w:bookmarkEnd w:id="0"/>
    </w:p>
    <w:p w:rsidR="00EB7E06" w:rsidRPr="00EB7E06" w:rsidRDefault="001A0040" w:rsidP="004D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E06">
        <w:rPr>
          <w:rFonts w:ascii="Times New Roman" w:hAnsi="Times New Roman" w:cs="Times New Roman"/>
          <w:sz w:val="28"/>
          <w:szCs w:val="28"/>
        </w:rPr>
        <w:t>К окончанию периода дошкольного возраста у ребёнка значительно увеличивается активно используемый словарный запас и появляется способность пользоваться разнообразными сложно-грамматическими способностями в активной речи.</w:t>
      </w:r>
    </w:p>
    <w:p w:rsidR="00BA22F3" w:rsidRDefault="001A0040" w:rsidP="004D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E06">
        <w:rPr>
          <w:rFonts w:ascii="Times New Roman" w:hAnsi="Times New Roman" w:cs="Times New Roman"/>
          <w:sz w:val="28"/>
          <w:szCs w:val="28"/>
        </w:rPr>
        <w:t>В возрасте шести-семи лет деятельности ребёнка присуща эмоциональность и повышается значимость эмоциональных реакций.</w:t>
      </w:r>
    </w:p>
    <w:p w:rsidR="00EB7E06" w:rsidRDefault="001A0040" w:rsidP="004D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311">
        <w:rPr>
          <w:rFonts w:ascii="Times New Roman" w:hAnsi="Times New Roman" w:cs="Times New Roman"/>
          <w:sz w:val="28"/>
          <w:szCs w:val="28"/>
        </w:rPr>
        <w:t>Становление личности</w:t>
      </w:r>
      <w:r w:rsidR="006828E6">
        <w:rPr>
          <w:rFonts w:ascii="Times New Roman" w:hAnsi="Times New Roman" w:cs="Times New Roman"/>
          <w:sz w:val="28"/>
          <w:szCs w:val="28"/>
        </w:rPr>
        <w:t xml:space="preserve">, как и психическое </w:t>
      </w:r>
      <w:r w:rsidR="001B2311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6828E6">
        <w:rPr>
          <w:rFonts w:ascii="Times New Roman" w:hAnsi="Times New Roman" w:cs="Times New Roman"/>
          <w:sz w:val="28"/>
          <w:szCs w:val="28"/>
        </w:rPr>
        <w:t xml:space="preserve">ребёнка, к окончанию периода дошкольного возраста взаимосвязано с развитием самосознания. У детей 6-7 лет </w:t>
      </w:r>
      <w:r w:rsidR="00997942">
        <w:rPr>
          <w:rFonts w:ascii="Times New Roman" w:hAnsi="Times New Roman" w:cs="Times New Roman"/>
          <w:sz w:val="28"/>
          <w:szCs w:val="28"/>
        </w:rPr>
        <w:t>постепенно формируется самооценка, которая зависит от осознания того, насколько успешна его деятельность, насколько успешны его сверстники, как его оценивают педагоги и прочие окружающие люди. Ребёнок уже может осознавать себя, а также свое положение, зависимое им в различных коллективах, семье, среди сверстников и т.д.</w:t>
      </w:r>
    </w:p>
    <w:p w:rsidR="00997942" w:rsidRDefault="001A0040" w:rsidP="0069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942">
        <w:rPr>
          <w:rFonts w:ascii="Times New Roman" w:hAnsi="Times New Roman" w:cs="Times New Roman"/>
          <w:sz w:val="28"/>
          <w:szCs w:val="28"/>
        </w:rPr>
        <w:t xml:space="preserve">Дети старше этого возраста уже </w:t>
      </w:r>
      <w:r w:rsidR="00CF2FEF">
        <w:rPr>
          <w:rFonts w:ascii="Times New Roman" w:hAnsi="Times New Roman" w:cs="Times New Roman"/>
          <w:sz w:val="28"/>
          <w:szCs w:val="28"/>
        </w:rPr>
        <w:t xml:space="preserve">могут рефлексировать, то есть осознавать </w:t>
      </w:r>
      <w:r w:rsidR="004D62C4">
        <w:rPr>
          <w:rFonts w:ascii="Times New Roman" w:hAnsi="Times New Roman" w:cs="Times New Roman"/>
          <w:sz w:val="28"/>
          <w:szCs w:val="28"/>
        </w:rPr>
        <w:t xml:space="preserve">социальное «я» и на данной основе создавать </w:t>
      </w:r>
      <w:r w:rsidR="00CF2FEF">
        <w:rPr>
          <w:rFonts w:ascii="Times New Roman" w:hAnsi="Times New Roman" w:cs="Times New Roman"/>
          <w:sz w:val="28"/>
          <w:szCs w:val="28"/>
        </w:rPr>
        <w:t>внутренние позиции.</w:t>
      </w:r>
    </w:p>
    <w:p w:rsidR="00CF2FEF" w:rsidRDefault="001A0040" w:rsidP="004D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FEF">
        <w:rPr>
          <w:rFonts w:ascii="Times New Roman" w:hAnsi="Times New Roman" w:cs="Times New Roman"/>
          <w:sz w:val="28"/>
          <w:szCs w:val="28"/>
        </w:rPr>
        <w:t xml:space="preserve">Одним из наиболее важных новообразований в процессе развития личностной и психической сферы ребёнка в возрасте 6-7 лет можно назвать соподчинение мотивов, то такие мотивы,  как « я смогу», «я должен» постепенно всё больше преобладают  </w:t>
      </w:r>
      <w:proofErr w:type="gramStart"/>
      <w:r w:rsidR="00CF2FE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CF2FEF">
        <w:rPr>
          <w:rFonts w:ascii="Times New Roman" w:hAnsi="Times New Roman" w:cs="Times New Roman"/>
          <w:sz w:val="28"/>
          <w:szCs w:val="28"/>
        </w:rPr>
        <w:t xml:space="preserve"> «я хочу».</w:t>
      </w:r>
    </w:p>
    <w:p w:rsidR="00CF2FEF" w:rsidRDefault="001A0040" w:rsidP="004D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FEF">
        <w:rPr>
          <w:rFonts w:ascii="Times New Roman" w:hAnsi="Times New Roman" w:cs="Times New Roman"/>
          <w:sz w:val="28"/>
          <w:szCs w:val="28"/>
        </w:rPr>
        <w:t>Также в этом возрасте возрастает стремление к самоутверждению в таких сферах деятельности, кото</w:t>
      </w:r>
      <w:r w:rsidR="00E7670E">
        <w:rPr>
          <w:rFonts w:ascii="Times New Roman" w:hAnsi="Times New Roman" w:cs="Times New Roman"/>
          <w:sz w:val="28"/>
          <w:szCs w:val="28"/>
        </w:rPr>
        <w:t>рые, связаны с общественной оценкой.</w:t>
      </w:r>
    </w:p>
    <w:p w:rsidR="00E7670E" w:rsidRDefault="001A0040" w:rsidP="004D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70E">
        <w:rPr>
          <w:rFonts w:ascii="Times New Roman" w:hAnsi="Times New Roman" w:cs="Times New Roman"/>
          <w:sz w:val="28"/>
          <w:szCs w:val="28"/>
        </w:rPr>
        <w:t xml:space="preserve">Постепенно, </w:t>
      </w:r>
      <w:r w:rsidR="004D62C4">
        <w:rPr>
          <w:rFonts w:ascii="Times New Roman" w:hAnsi="Times New Roman" w:cs="Times New Roman"/>
          <w:sz w:val="28"/>
          <w:szCs w:val="28"/>
        </w:rPr>
        <w:t>о</w:t>
      </w:r>
      <w:r w:rsidR="00E7670E">
        <w:rPr>
          <w:rFonts w:ascii="Times New Roman" w:hAnsi="Times New Roman" w:cs="Times New Roman"/>
          <w:sz w:val="28"/>
          <w:szCs w:val="28"/>
        </w:rPr>
        <w:t xml:space="preserve">сознание ребёнком своего «я» и формирование на данной основе </w:t>
      </w:r>
      <w:r w:rsidR="00E7670E">
        <w:rPr>
          <w:rFonts w:ascii="Times New Roman" w:hAnsi="Times New Roman" w:cs="Times New Roman"/>
          <w:sz w:val="28"/>
          <w:szCs w:val="28"/>
        </w:rPr>
        <w:t>внутренних</w:t>
      </w:r>
      <w:r w:rsidR="00E7670E">
        <w:rPr>
          <w:rFonts w:ascii="Times New Roman" w:hAnsi="Times New Roman" w:cs="Times New Roman"/>
          <w:sz w:val="28"/>
          <w:szCs w:val="28"/>
        </w:rPr>
        <w:t xml:space="preserve"> позиций к началу школьного возраста приводит к появлению новых стремлений и потребностей. Это служит причиной тому, что игра, которая была основной деятельностью ребёнка в течение дошкольного периода, мало-помалу сдает свои позиции в этом качестве, уже не в силах полностью удовлетворить его.</w:t>
      </w:r>
    </w:p>
    <w:p w:rsidR="00E7670E" w:rsidRPr="00E12BB8" w:rsidRDefault="001A0040" w:rsidP="00907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70E">
        <w:rPr>
          <w:rFonts w:ascii="Times New Roman" w:hAnsi="Times New Roman" w:cs="Times New Roman"/>
          <w:sz w:val="28"/>
          <w:szCs w:val="28"/>
        </w:rPr>
        <w:t xml:space="preserve">Растёт потребность выхода за рамки привычного образа жизни и участвовать в общественно-значимой </w:t>
      </w:r>
      <w:r w:rsidR="00A53256">
        <w:rPr>
          <w:rFonts w:ascii="Times New Roman" w:hAnsi="Times New Roman" w:cs="Times New Roman"/>
          <w:sz w:val="28"/>
          <w:szCs w:val="28"/>
        </w:rPr>
        <w:t>деятельности, то есть происходит принятие другой социальной позиции, которая обычно называется «позицией школьника», что является одним из наиболее важных результатов и особенностей психического и личностного роста детей дошкольного возраста.</w:t>
      </w:r>
    </w:p>
    <w:sectPr w:rsidR="00E7670E" w:rsidRPr="00E1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E"/>
    <w:rsid w:val="001A0040"/>
    <w:rsid w:val="001B2311"/>
    <w:rsid w:val="0048781F"/>
    <w:rsid w:val="004D62C4"/>
    <w:rsid w:val="00595D9E"/>
    <w:rsid w:val="0061370E"/>
    <w:rsid w:val="006828E6"/>
    <w:rsid w:val="00692BFD"/>
    <w:rsid w:val="007F6D1A"/>
    <w:rsid w:val="00845897"/>
    <w:rsid w:val="00907E14"/>
    <w:rsid w:val="009344E6"/>
    <w:rsid w:val="00997942"/>
    <w:rsid w:val="00A53256"/>
    <w:rsid w:val="00BA22F3"/>
    <w:rsid w:val="00CF2FEF"/>
    <w:rsid w:val="00E12BB8"/>
    <w:rsid w:val="00E7670E"/>
    <w:rsid w:val="00EB7E06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2020-07-16T10:55:00Z</dcterms:created>
  <dcterms:modified xsi:type="dcterms:W3CDTF">2020-07-20T19:36:00Z</dcterms:modified>
</cp:coreProperties>
</file>