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F" w:rsidRPr="00124F0A" w:rsidRDefault="00F61015" w:rsidP="0062128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Консультация</w:t>
      </w:r>
      <w:r w:rsidR="0062128F" w:rsidRPr="00124F0A">
        <w:rPr>
          <w:rFonts w:ascii="Arial" w:hAnsi="Arial" w:cs="Arial"/>
          <w:b/>
          <w:sz w:val="28"/>
          <w:szCs w:val="28"/>
        </w:rPr>
        <w:t xml:space="preserve"> для педагогов</w:t>
      </w:r>
    </w:p>
    <w:p w:rsidR="0062128F" w:rsidRPr="00124F0A" w:rsidRDefault="0062128F" w:rsidP="0062128F">
      <w:pPr>
        <w:pStyle w:val="a3"/>
        <w:shd w:val="clear" w:color="auto" w:fill="FFFFFF"/>
        <w:spacing w:line="240" w:lineRule="auto"/>
        <w:ind w:left="318" w:firstLine="709"/>
        <w:jc w:val="center"/>
        <w:rPr>
          <w:rFonts w:ascii="Arial" w:hAnsi="Arial" w:cs="Arial"/>
          <w:b/>
          <w:sz w:val="28"/>
          <w:szCs w:val="28"/>
        </w:rPr>
      </w:pPr>
      <w:r w:rsidRPr="00124F0A">
        <w:rPr>
          <w:rFonts w:ascii="Arial" w:hAnsi="Arial" w:cs="Arial"/>
          <w:b/>
          <w:sz w:val="28"/>
          <w:szCs w:val="28"/>
        </w:rPr>
        <w:t>«Игры и развлечения в летний оздоровительный период»</w:t>
      </w:r>
    </w:p>
    <w:p w:rsidR="0062128F" w:rsidRPr="00124F0A" w:rsidRDefault="0062128F" w:rsidP="0062128F">
      <w:pPr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24F0A">
        <w:rPr>
          <w:rFonts w:ascii="Arial" w:eastAsia="Times New Roman" w:hAnsi="Arial" w:cs="Arial"/>
          <w:sz w:val="28"/>
          <w:szCs w:val="28"/>
          <w:lang w:eastAsia="ru-RU"/>
        </w:rPr>
        <w:t>Лето – это самое благодатное время года. На улице тепло и есть возможность гулять, играть столько, сколько пожелаешь. Педагогу важно найти баланс между самостоятельной активностью детей и педагогически организованным досугом.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Мы с вами помним, как в детстве играли со своими сверстниками во дворе в дочки-матери, варили суп из песка и цветов, пекли пироги из земли и делали салат из листьев и лепестков растений. Сейчас маленькие дети почти не играют во дворе одни, поэтому многие игры изживают себя. Наша с вами задача познакомить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 с этими играми</w:t>
      </w:r>
      <w:r w:rsidRPr="00124F0A">
        <w:rPr>
          <w:rFonts w:ascii="Arial" w:hAnsi="Arial" w:cs="Arial"/>
          <w:color w:val="111111"/>
          <w:sz w:val="28"/>
          <w:szCs w:val="28"/>
        </w:rPr>
        <w:t>. Польза от таких игр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7E4D2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огромная</w:t>
      </w:r>
      <w:r w:rsidRPr="007E4D25">
        <w:rPr>
          <w:rFonts w:ascii="Arial" w:hAnsi="Arial" w:cs="Arial"/>
          <w:color w:val="111111"/>
          <w:sz w:val="28"/>
          <w:szCs w:val="28"/>
        </w:rPr>
        <w:t>: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- сенсорное развитие при игре с природными материалами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(песком, водой, землей, растениями)</w:t>
      </w:r>
      <w:r w:rsidRPr="00124F0A">
        <w:rPr>
          <w:rFonts w:ascii="Arial" w:hAnsi="Arial" w:cs="Arial"/>
          <w:color w:val="111111"/>
          <w:sz w:val="28"/>
          <w:szCs w:val="28"/>
        </w:rPr>
        <w:t>;</w:t>
      </w:r>
    </w:p>
    <w:p w:rsidR="0062128F" w:rsidRPr="00124F0A" w:rsidRDefault="0062128F" w:rsidP="0062128F">
      <w:pPr>
        <w:pStyle w:val="a4"/>
        <w:shd w:val="clear" w:color="auto" w:fill="FFFFFF"/>
        <w:spacing w:before="281" w:beforeAutospacing="0" w:after="281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- развитие воображения при замещении в игре одних предметов другими. Палочки могут быть ложками, ножом, макаронами. Цветы – это и конфеты и украшение для торта, и ингредиенты салата.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- развитие математических навыков (отмерить нужное количество чего-либо; рассортировать предметы по форме, размеру; посчитать количество предметов в игре, разделить поровну предметы между участниками; разделить готовый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«торт»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на 2-4 части)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- социальное развитие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(взаимодействие с другими детьми в процессе игры)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Возродить забытые игры при желании можно. Предложите детям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организовать кафе</w:t>
      </w:r>
      <w:r w:rsidRPr="00124F0A">
        <w:rPr>
          <w:rFonts w:ascii="Arial" w:hAnsi="Arial" w:cs="Arial"/>
          <w:color w:val="111111"/>
          <w:sz w:val="28"/>
          <w:szCs w:val="28"/>
        </w:rPr>
        <w:t>, столовую, объявите, что у куклы день рождения, а дети уже сами придумают, чем угостить гостей. Но при этом детям нужно объяснить, что к природным растениям нужно относиться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7E4D2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бережно</w:t>
      </w:r>
      <w:r w:rsidRPr="007E4D25">
        <w:rPr>
          <w:rFonts w:ascii="Arial" w:hAnsi="Arial" w:cs="Arial"/>
          <w:color w:val="111111"/>
          <w:sz w:val="28"/>
          <w:szCs w:val="28"/>
        </w:rPr>
        <w:t>:</w:t>
      </w:r>
      <w:r w:rsidRPr="00124F0A">
        <w:rPr>
          <w:rFonts w:ascii="Arial" w:hAnsi="Arial" w:cs="Arial"/>
          <w:color w:val="111111"/>
          <w:sz w:val="28"/>
          <w:szCs w:val="28"/>
        </w:rPr>
        <w:t xml:space="preserve"> не срывать много цветов и листьев, т. к. растения живые. Показать неживые объекты, которыми их можно заменить. А это удобный момент обсудить с детьми, что относится к живым и неживым объектам.</w:t>
      </w:r>
    </w:p>
    <w:p w:rsidR="0062128F" w:rsidRPr="00124F0A" w:rsidRDefault="0062128F" w:rsidP="0062128F">
      <w:pPr>
        <w:pStyle w:val="a4"/>
        <w:shd w:val="clear" w:color="auto" w:fill="FFFFFF"/>
        <w:spacing w:before="281" w:beforeAutospacing="0" w:after="281" w:afterAutospacing="0"/>
        <w:ind w:firstLine="709"/>
        <w:rPr>
          <w:rFonts w:ascii="Arial" w:hAnsi="Arial" w:cs="Arial"/>
          <w:sz w:val="28"/>
          <w:szCs w:val="28"/>
        </w:rPr>
      </w:pPr>
      <w:r w:rsidRPr="00124F0A">
        <w:rPr>
          <w:rFonts w:ascii="Arial" w:hAnsi="Arial" w:cs="Arial"/>
          <w:sz w:val="28"/>
          <w:szCs w:val="28"/>
        </w:rPr>
        <w:t xml:space="preserve">Рекомендую вам со старшими дошкольниками приготовить "лунный песок". На вид это обычный песок, но в тоже время он отлично держит форму при лепке, почти как соленое тесто. </w:t>
      </w:r>
      <w:r w:rsidRPr="0062128F">
        <w:rPr>
          <w:rFonts w:ascii="Arial" w:hAnsi="Arial" w:cs="Arial"/>
          <w:sz w:val="28"/>
          <w:szCs w:val="28"/>
          <w:bdr w:val="none" w:sz="0" w:space="0" w:color="auto" w:frame="1"/>
        </w:rPr>
        <w:t>Вам потребуются</w:t>
      </w:r>
      <w:r w:rsidRPr="0062128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124F0A">
        <w:rPr>
          <w:rFonts w:ascii="Arial" w:hAnsi="Arial" w:cs="Arial"/>
          <w:sz w:val="28"/>
          <w:szCs w:val="28"/>
        </w:rPr>
        <w:t>4 стакана просеянного песка</w:t>
      </w:r>
      <w:r>
        <w:rPr>
          <w:rFonts w:ascii="Arial" w:hAnsi="Arial" w:cs="Arial"/>
          <w:sz w:val="28"/>
          <w:szCs w:val="28"/>
        </w:rPr>
        <w:t xml:space="preserve">; </w:t>
      </w:r>
      <w:r w:rsidRPr="00124F0A">
        <w:rPr>
          <w:rFonts w:ascii="Arial" w:hAnsi="Arial" w:cs="Arial"/>
          <w:sz w:val="28"/>
          <w:szCs w:val="28"/>
        </w:rPr>
        <w:t>2 стакана крахмала</w:t>
      </w:r>
      <w:r>
        <w:rPr>
          <w:rFonts w:ascii="Arial" w:hAnsi="Arial" w:cs="Arial"/>
          <w:sz w:val="28"/>
          <w:szCs w:val="28"/>
        </w:rPr>
        <w:t xml:space="preserve">; </w:t>
      </w:r>
      <w:r w:rsidRPr="00124F0A">
        <w:rPr>
          <w:rFonts w:ascii="Arial" w:hAnsi="Arial" w:cs="Arial"/>
          <w:sz w:val="28"/>
          <w:szCs w:val="28"/>
        </w:rPr>
        <w:t>1 стакан воды.</w:t>
      </w:r>
      <w:r>
        <w:rPr>
          <w:rFonts w:ascii="Arial" w:hAnsi="Arial" w:cs="Arial"/>
          <w:sz w:val="28"/>
          <w:szCs w:val="28"/>
        </w:rPr>
        <w:t xml:space="preserve"> </w:t>
      </w:r>
      <w:r w:rsidRPr="00124F0A">
        <w:rPr>
          <w:rFonts w:ascii="Arial" w:hAnsi="Arial" w:cs="Arial"/>
          <w:sz w:val="28"/>
          <w:szCs w:val="28"/>
        </w:rPr>
        <w:t>Все это надо тщательно перемешать и все, чудо-песок готов! Если он немного подсохнет, его надо покрошить пальцами и добавить немного воды. Лепка из такого необычного песка наверняка заинтересует</w:t>
      </w:r>
      <w:r w:rsidRPr="00124F0A">
        <w:rPr>
          <w:rStyle w:val="apple-converted-space"/>
          <w:rFonts w:ascii="Arial" w:hAnsi="Arial" w:cs="Arial"/>
          <w:sz w:val="28"/>
          <w:szCs w:val="28"/>
        </w:rPr>
        <w:t> </w:t>
      </w:r>
      <w:r w:rsidRPr="00124F0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>детей</w:t>
      </w:r>
      <w:r w:rsidRPr="00124F0A">
        <w:rPr>
          <w:rFonts w:ascii="Arial" w:hAnsi="Arial" w:cs="Arial"/>
          <w:sz w:val="28"/>
          <w:szCs w:val="28"/>
        </w:rPr>
        <w:t>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Всех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очень привлекают игры с водой. Познакомьте с забавной игрой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«Маляр». </w:t>
      </w:r>
      <w:r w:rsidRPr="00124F0A">
        <w:rPr>
          <w:rFonts w:ascii="Arial" w:hAnsi="Arial" w:cs="Arial"/>
          <w:color w:val="111111"/>
          <w:sz w:val="28"/>
          <w:szCs w:val="28"/>
        </w:rPr>
        <w:t xml:space="preserve">Дайте ребенку ведерко с водой, большую кисть, и он </w:t>
      </w:r>
      <w:r w:rsidRPr="00124F0A">
        <w:rPr>
          <w:rFonts w:ascii="Arial" w:hAnsi="Arial" w:cs="Arial"/>
          <w:color w:val="111111"/>
          <w:sz w:val="28"/>
          <w:szCs w:val="28"/>
        </w:rPr>
        <w:lastRenderedPageBreak/>
        <w:t>часами будет "красить". Предложите ему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окрасить»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стену веранды, на асфальте закрасить круг или квадрат, а старшим дошкольникам нарисовать простые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7E4D2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предметы</w:t>
      </w:r>
      <w:r w:rsidRPr="007E4D25">
        <w:rPr>
          <w:rFonts w:ascii="Arial" w:hAnsi="Arial" w:cs="Arial"/>
          <w:color w:val="111111"/>
          <w:sz w:val="28"/>
          <w:szCs w:val="28"/>
        </w:rPr>
        <w:t>:</w:t>
      </w:r>
      <w:r w:rsidRPr="00124F0A">
        <w:rPr>
          <w:rFonts w:ascii="Arial" w:hAnsi="Arial" w:cs="Arial"/>
          <w:color w:val="111111"/>
          <w:sz w:val="28"/>
          <w:szCs w:val="28"/>
        </w:rPr>
        <w:t xml:space="preserve"> солнышко, шар, листочек и т. п. А ещё можно предложить детям надеть на руку перчатку, окунуть руку в перчатке в воду и оставлять пальчиками или ладошкой отпечатки на асфальте. Рисовать можно на асфальте и с помощью пластиковых бутылочек с дыркой в пробке. Дети придут в изумление, наблюдая за тем, как быстро под лучами солнца исчезает вода. Это не просто развлечение, но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экспериментальная деятельность</w:t>
      </w:r>
      <w:r w:rsidRPr="00124F0A">
        <w:rPr>
          <w:rFonts w:ascii="Arial" w:hAnsi="Arial" w:cs="Arial"/>
          <w:color w:val="111111"/>
          <w:sz w:val="28"/>
          <w:szCs w:val="28"/>
        </w:rPr>
        <w:t xml:space="preserve">, которая позволит научить </w:t>
      </w:r>
      <w:r w:rsidRPr="00124F0A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делать простейшие умозаключения и выводы. А ещё это и развития воображения, упражнения в развитии формообразующих движений.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Игра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«Налей и отмерь»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с использованием пластмассовых баночек, бутылочек, кувшинчиков, воронок позволит уточнить свойства воды, а старшим дошкольникам поупражняться в измерительной деятельности.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 xml:space="preserve">То, что мелками можно рисовать, знают все, но далеко не все знакомы с развивающими играми, в которые можно играть на улице, используя обычные асфальтные мелки. Мелками можно обводить разные предметы, которые окажутся под </w:t>
      </w:r>
      <w:r w:rsidRPr="007E4D2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рукой</w:t>
      </w:r>
      <w:r w:rsidRPr="007E4D25">
        <w:rPr>
          <w:rFonts w:ascii="Arial" w:hAnsi="Arial" w:cs="Arial"/>
          <w:color w:val="111111"/>
          <w:sz w:val="28"/>
          <w:szCs w:val="28"/>
        </w:rPr>
        <w:t>:</w:t>
      </w:r>
      <w:r w:rsidRPr="00124F0A">
        <w:rPr>
          <w:rFonts w:ascii="Arial" w:hAnsi="Arial" w:cs="Arial"/>
          <w:color w:val="111111"/>
          <w:sz w:val="28"/>
          <w:szCs w:val="28"/>
        </w:rPr>
        <w:t xml:space="preserve"> формочки для песочницы, дно ведерка, листочки или, например, собственные руки и ноги. Из получившихся силуэтов можно составлять рисунки и потом их раскрашивать или </w:t>
      </w:r>
      <w:proofErr w:type="spellStart"/>
      <w:r w:rsidRPr="00124F0A">
        <w:rPr>
          <w:rFonts w:ascii="Arial" w:hAnsi="Arial" w:cs="Arial"/>
          <w:color w:val="111111"/>
          <w:sz w:val="28"/>
          <w:szCs w:val="28"/>
        </w:rPr>
        <w:t>зашриховывать</w:t>
      </w:r>
      <w:proofErr w:type="spellEnd"/>
      <w:r w:rsidRPr="00124F0A">
        <w:rPr>
          <w:rFonts w:ascii="Arial" w:hAnsi="Arial" w:cs="Arial"/>
          <w:color w:val="111111"/>
          <w:sz w:val="28"/>
          <w:szCs w:val="28"/>
        </w:rPr>
        <w:t>. Это развлечение поможет нашим детям развить мелкую моторику рук.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Можно нарисовать разные геометрические фигуры и предложить ребенку дорисовать их так, чтобы они превратились во что-то узнаваемое.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7E4D2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Например</w:t>
      </w:r>
      <w:r w:rsidRPr="007E4D25">
        <w:rPr>
          <w:rFonts w:ascii="Arial" w:hAnsi="Arial" w:cs="Arial"/>
          <w:color w:val="111111"/>
          <w:sz w:val="28"/>
          <w:szCs w:val="28"/>
        </w:rPr>
        <w:t>:</w:t>
      </w:r>
      <w:r w:rsidRPr="00124F0A">
        <w:rPr>
          <w:rFonts w:ascii="Arial" w:hAnsi="Arial" w:cs="Arial"/>
          <w:color w:val="111111"/>
          <w:sz w:val="28"/>
          <w:szCs w:val="28"/>
        </w:rPr>
        <w:t xml:space="preserve"> на что похож круг? Он похож на яблоко, воздушный шар, солнышко и т. д. Дети смогут не только закрепить название геометрических фигур, но и развить своё воображение.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124F0A">
        <w:rPr>
          <w:rFonts w:ascii="Arial" w:hAnsi="Arial" w:cs="Arial"/>
          <w:color w:val="111111"/>
          <w:sz w:val="28"/>
          <w:szCs w:val="28"/>
        </w:rPr>
        <w:t>Еще одна интересная игра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«Составь рассказ»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или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«Придумай сказку»</w:t>
      </w:r>
      <w:r w:rsidRPr="00124F0A">
        <w:rPr>
          <w:rFonts w:ascii="Arial" w:hAnsi="Arial" w:cs="Arial"/>
          <w:color w:val="111111"/>
          <w:sz w:val="28"/>
          <w:szCs w:val="28"/>
        </w:rPr>
        <w:t xml:space="preserve">, которая развивает связную речь и воображение. </w:t>
      </w:r>
      <w:proofErr w:type="gramStart"/>
      <w:r w:rsidRPr="00124F0A">
        <w:rPr>
          <w:rFonts w:ascii="Arial" w:hAnsi="Arial" w:cs="Arial"/>
          <w:color w:val="111111"/>
          <w:sz w:val="28"/>
          <w:szCs w:val="28"/>
        </w:rPr>
        <w:t>Один из участников игры рисует по своему усмотрению 3-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124F0A">
        <w:rPr>
          <w:rFonts w:ascii="Arial" w:hAnsi="Arial" w:cs="Arial"/>
          <w:color w:val="111111"/>
          <w:sz w:val="28"/>
          <w:szCs w:val="28"/>
        </w:rPr>
        <w:t>4 предмета (любых, а другой должен придумать и рассказать по ним историю.</w:t>
      </w:r>
      <w:proofErr w:type="gramEnd"/>
      <w:r w:rsidRPr="00124F0A">
        <w:rPr>
          <w:rFonts w:ascii="Arial" w:hAnsi="Arial" w:cs="Arial"/>
          <w:color w:val="111111"/>
          <w:sz w:val="28"/>
          <w:szCs w:val="28"/>
        </w:rPr>
        <w:t xml:space="preserve"> Потом можно поменяться ролями. Например, солнышко, бабочка, цветок. Данная игра позволит нам решить задачу по развитию у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умения различать литературные жанры расска</w:t>
      </w:r>
      <w:proofErr w:type="gramStart"/>
      <w:r w:rsidRPr="00124F0A">
        <w:rPr>
          <w:rFonts w:ascii="Arial" w:hAnsi="Arial" w:cs="Arial"/>
          <w:color w:val="111111"/>
          <w:sz w:val="28"/>
          <w:szCs w:val="28"/>
        </w:rPr>
        <w:t>з-</w:t>
      </w:r>
      <w:proofErr w:type="gramEnd"/>
      <w:r w:rsidRPr="00124F0A">
        <w:rPr>
          <w:rFonts w:ascii="Arial" w:hAnsi="Arial" w:cs="Arial"/>
          <w:color w:val="111111"/>
          <w:sz w:val="28"/>
          <w:szCs w:val="28"/>
        </w:rPr>
        <w:t xml:space="preserve"> сказка.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 xml:space="preserve"> Для малышей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может рисовать извилистую дорожку, а ребенок должен пройти по ней или прокатить машинку на веревочке, мяч.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Можно нарисовать разноцветные овалы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(красный, желтый, синий, зеленый)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color w:val="111111"/>
          <w:sz w:val="28"/>
          <w:szCs w:val="28"/>
        </w:rPr>
        <w:t>и предложить детям прыгать с одного на другой, как зайчик, называя цвета. Или можно нарисовать фигуры одним цветом, но сделать их разной формы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треугольник)</w:t>
      </w:r>
      <w:r w:rsidRPr="00124F0A">
        <w:rPr>
          <w:rFonts w:ascii="Arial" w:hAnsi="Arial" w:cs="Arial"/>
          <w:color w:val="111111"/>
          <w:sz w:val="28"/>
          <w:szCs w:val="28"/>
        </w:rPr>
        <w:t>. Пусть ребёнок прыгает и называет форму фигур.</w:t>
      </w:r>
    </w:p>
    <w:p w:rsidR="0062128F" w:rsidRPr="00124F0A" w:rsidRDefault="0062128F" w:rsidP="0062128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 xml:space="preserve">Мелки помогут нам закрепить с детьми название букв, цифр, геометрических фигур. Нарисуйте, например большие буквы. Спросите у ребенка, какая буква здесь нарисована, и предложите ему пройтись ножками по контуру изображенной буквы. Точно также можно играть и с </w:t>
      </w:r>
      <w:r w:rsidRPr="00124F0A">
        <w:rPr>
          <w:rFonts w:ascii="Arial" w:hAnsi="Arial" w:cs="Arial"/>
          <w:color w:val="111111"/>
          <w:sz w:val="28"/>
          <w:szCs w:val="28"/>
        </w:rPr>
        <w:lastRenderedPageBreak/>
        <w:t>цифрами, геометрическими фигурами</w:t>
      </w:r>
      <w:r w:rsidRPr="00124F0A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24F0A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(бегать по кругу, ходить по сторонам квадрата или треугольника)</w:t>
      </w:r>
      <w:r w:rsidRPr="00124F0A">
        <w:rPr>
          <w:rFonts w:ascii="Arial" w:hAnsi="Arial" w:cs="Arial"/>
          <w:color w:val="111111"/>
          <w:sz w:val="28"/>
          <w:szCs w:val="28"/>
        </w:rPr>
        <w:t>.</w:t>
      </w:r>
    </w:p>
    <w:p w:rsidR="0062128F" w:rsidRPr="00124F0A" w:rsidRDefault="0062128F" w:rsidP="0062128F">
      <w:pPr>
        <w:pStyle w:val="a4"/>
        <w:shd w:val="clear" w:color="auto" w:fill="FFFFFF"/>
        <w:spacing w:before="281" w:beforeAutospacing="0" w:after="281" w:afterAutospacing="0"/>
        <w:ind w:firstLine="709"/>
        <w:rPr>
          <w:rFonts w:ascii="Arial" w:hAnsi="Arial" w:cs="Arial"/>
          <w:color w:val="FFFFFF" w:themeColor="background1"/>
          <w:sz w:val="28"/>
          <w:szCs w:val="28"/>
        </w:rPr>
      </w:pPr>
      <w:r w:rsidRPr="00124F0A">
        <w:rPr>
          <w:rFonts w:ascii="Arial" w:hAnsi="Arial" w:cs="Arial"/>
          <w:color w:val="111111"/>
          <w:sz w:val="28"/>
          <w:szCs w:val="28"/>
        </w:rPr>
        <w:t>Доказано, что любые знания, усвоенные детьми через движение, запоминаются ими гораздо лучше.</w:t>
      </w:r>
    </w:p>
    <w:p w:rsidR="0062128F" w:rsidRPr="00124F0A" w:rsidRDefault="0062128F" w:rsidP="0062128F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124F0A">
        <w:rPr>
          <w:rFonts w:ascii="Arial" w:hAnsi="Arial" w:cs="Arial"/>
          <w:sz w:val="28"/>
          <w:szCs w:val="28"/>
        </w:rPr>
        <w:t>Трудно представить себе летние прогулки без подвижных игр.</w:t>
      </w:r>
      <w:r>
        <w:rPr>
          <w:rFonts w:ascii="Arial" w:hAnsi="Arial" w:cs="Arial"/>
          <w:sz w:val="28"/>
          <w:szCs w:val="28"/>
        </w:rPr>
        <w:t xml:space="preserve"> Любой ребёнок – это маленький «</w:t>
      </w:r>
      <w:r w:rsidRPr="00124F0A">
        <w:rPr>
          <w:rFonts w:ascii="Arial" w:hAnsi="Arial" w:cs="Arial"/>
          <w:sz w:val="28"/>
          <w:szCs w:val="28"/>
        </w:rPr>
        <w:t>вечный двигатель», «</w:t>
      </w:r>
      <w:proofErr w:type="spellStart"/>
      <w:r w:rsidRPr="00124F0A">
        <w:rPr>
          <w:rFonts w:ascii="Arial" w:hAnsi="Arial" w:cs="Arial"/>
          <w:sz w:val="28"/>
          <w:szCs w:val="28"/>
        </w:rPr>
        <w:t>бегатель</w:t>
      </w:r>
      <w:proofErr w:type="spellEnd"/>
      <w:r w:rsidRPr="00124F0A">
        <w:rPr>
          <w:rFonts w:ascii="Arial" w:hAnsi="Arial" w:cs="Arial"/>
          <w:sz w:val="28"/>
          <w:szCs w:val="28"/>
        </w:rPr>
        <w:t>» и «</w:t>
      </w:r>
      <w:proofErr w:type="spellStart"/>
      <w:r w:rsidRPr="00124F0A">
        <w:rPr>
          <w:rFonts w:ascii="Arial" w:hAnsi="Arial" w:cs="Arial"/>
          <w:sz w:val="28"/>
          <w:szCs w:val="28"/>
        </w:rPr>
        <w:t>прыгатель</w:t>
      </w:r>
      <w:proofErr w:type="spellEnd"/>
      <w:r w:rsidRPr="00124F0A">
        <w:rPr>
          <w:rFonts w:ascii="Arial" w:hAnsi="Arial" w:cs="Arial"/>
          <w:sz w:val="28"/>
          <w:szCs w:val="28"/>
        </w:rPr>
        <w:t xml:space="preserve">». Всевозможные лесенки, горки, турники на детской площадке – замечательные снаряды, которые помогут стать сильнее и выносливее. Не зря же они притягивают маленького спортсмена как магнитом. </w:t>
      </w:r>
    </w:p>
    <w:p w:rsidR="0062128F" w:rsidRPr="00124F0A" w:rsidRDefault="0062128F" w:rsidP="0062128F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124F0A">
        <w:rPr>
          <w:rFonts w:ascii="Arial" w:hAnsi="Arial" w:cs="Arial"/>
          <w:sz w:val="28"/>
          <w:szCs w:val="28"/>
        </w:rPr>
        <w:t xml:space="preserve"> Организуя игровую деятельность в течение дня.  Следует учитывать погоду. В жаркую погоду дети должны играть в более спокойные игры. Проводить их нужно в затенённых местах участка. В это время хороши игры с водой, пускание мыльных пузырей, настольные игры. В пасмурные дни должно быть больше подвижных спортивных игр.</w:t>
      </w:r>
    </w:p>
    <w:p w:rsidR="0062128F" w:rsidRPr="00124F0A" w:rsidRDefault="0062128F" w:rsidP="0062128F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124F0A">
        <w:rPr>
          <w:rFonts w:ascii="Arial" w:hAnsi="Arial" w:cs="Arial"/>
          <w:sz w:val="28"/>
          <w:szCs w:val="28"/>
        </w:rPr>
        <w:t>Особое место в летний оздоровительный период должно быть отведено таким формам активного отдыха, как физкультурные праздники и развлечения. Такие мероприятия всегда наполнены веселыми занимательными упражнениями, встречей с любимыми героями, неожиданными сюрпризами. Ну и конечно без внимания не должны остаться и родители, которые могут принять активное участие в «Веселых стартах» и «Летних олимпийских играх»</w:t>
      </w:r>
    </w:p>
    <w:p w:rsidR="0062128F" w:rsidRPr="00124F0A" w:rsidRDefault="0062128F" w:rsidP="0062128F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124F0A">
        <w:rPr>
          <w:rFonts w:ascii="Arial" w:hAnsi="Arial" w:cs="Arial"/>
          <w:sz w:val="28"/>
          <w:szCs w:val="28"/>
        </w:rPr>
        <w:t>Талантливый педагог, всегда придумает множество интересных совместных занятий с детьми. Желаю Вам успеха в поиске интересного </w:t>
      </w:r>
      <w:r w:rsidRPr="00124F0A">
        <w:rPr>
          <w:rFonts w:ascii="Arial" w:hAnsi="Arial" w:cs="Arial"/>
          <w:bCs/>
          <w:sz w:val="28"/>
          <w:szCs w:val="28"/>
        </w:rPr>
        <w:t>досуга для детей</w:t>
      </w:r>
      <w:r w:rsidRPr="00124F0A">
        <w:rPr>
          <w:rFonts w:ascii="Arial" w:hAnsi="Arial" w:cs="Arial"/>
          <w:sz w:val="28"/>
          <w:szCs w:val="28"/>
        </w:rPr>
        <w:t>!</w:t>
      </w:r>
    </w:p>
    <w:p w:rsidR="0062128F" w:rsidRPr="00124F0A" w:rsidRDefault="0062128F" w:rsidP="0062128F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A349BA" w:rsidRDefault="00A349BA"/>
    <w:sectPr w:rsidR="00A349BA" w:rsidSect="00124F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62128F"/>
    <w:rsid w:val="0062128F"/>
    <w:rsid w:val="00644797"/>
    <w:rsid w:val="00A349BA"/>
    <w:rsid w:val="00F6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2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28F"/>
    <w:rPr>
      <w:b/>
      <w:bCs/>
    </w:rPr>
  </w:style>
  <w:style w:type="character" w:customStyle="1" w:styleId="apple-converted-space">
    <w:name w:val="apple-converted-space"/>
    <w:basedOn w:val="a0"/>
    <w:rsid w:val="0062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2020-05-19T03:07:00Z</dcterms:created>
  <dcterms:modified xsi:type="dcterms:W3CDTF">2020-05-19T03:25:00Z</dcterms:modified>
</cp:coreProperties>
</file>