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4D6B">
      <w:proofErr w:type="spellStart"/>
      <w:r w:rsidRPr="00DC4D6B">
        <w:t>Лэпбук</w:t>
      </w:r>
      <w:proofErr w:type="spellEnd"/>
      <w:r w:rsidRPr="00DC4D6B">
        <w:t xml:space="preserve"> как средство обучения в условиях реализации ФГОС </w:t>
      </w:r>
      <w:proofErr w:type="gramStart"/>
      <w:r w:rsidRPr="00DC4D6B">
        <w:t>ДО</w:t>
      </w:r>
      <w:proofErr w:type="gramEnd"/>
    </w:p>
    <w:p w:rsidR="00000000" w:rsidRPr="00FA1E65" w:rsidRDefault="00FA1E65" w:rsidP="00DC4D6B">
      <w:r w:rsidRPr="00DC4D6B">
        <w:t>Федеральный государственный стандарт дошкольного образования </w:t>
      </w:r>
      <w:r w:rsidRPr="00DC4D6B">
        <w:rPr>
          <w:i/>
          <w:iCs/>
        </w:rPr>
        <w:t>(ФГОС ДО)</w:t>
      </w:r>
      <w:r w:rsidRPr="00DC4D6B">
        <w:t xml:space="preserve"> ориентирует нас, педагогов, на создание </w:t>
      </w:r>
      <w:proofErr w:type="spellStart"/>
      <w:r w:rsidRPr="00DC4D6B">
        <w:t>блдетей</w:t>
      </w:r>
      <w:proofErr w:type="spellEnd"/>
      <w:r w:rsidRPr="00DC4D6B">
        <w:t xml:space="preserve"> в соответствии с их возрастными и индивидуальными особенностями и </w:t>
      </w:r>
      <w:r w:rsidRPr="00DC4D6B">
        <w:t>склонностям</w:t>
      </w:r>
      <w:r w:rsidR="00DC4D6B">
        <w:t xml:space="preserve"> </w:t>
      </w:r>
      <w:r w:rsidRPr="00DC4D6B">
        <w:t>и</w:t>
      </w:r>
      <w:r w:rsidR="00DC4D6B">
        <w:t xml:space="preserve"> бл</w:t>
      </w:r>
      <w:r w:rsidRPr="00DC4D6B">
        <w:t xml:space="preserve">агоприятных условий для развития, развития способностей и творческого потенциала каждого ребенка как субъекта отношений с самим собой, другими детьми, взрослыми и окружающим миром. </w:t>
      </w:r>
    </w:p>
    <w:p w:rsidR="00000000" w:rsidRPr="00DC4D6B" w:rsidRDefault="00FA1E65" w:rsidP="00DC4D6B">
      <w:pPr>
        <w:numPr>
          <w:ilvl w:val="0"/>
          <w:numId w:val="2"/>
        </w:numPr>
      </w:pPr>
      <w:proofErr w:type="spellStart"/>
      <w:r w:rsidRPr="00DC4D6B">
        <w:rPr>
          <w:b/>
          <w:bCs/>
        </w:rPr>
        <w:t>Лэпбук</w:t>
      </w:r>
      <w:proofErr w:type="spellEnd"/>
      <w:r w:rsidRPr="00DC4D6B">
        <w:rPr>
          <w:b/>
          <w:bCs/>
        </w:rPr>
        <w:t xml:space="preserve"> обеспечивает:</w:t>
      </w:r>
      <w:r w:rsidRPr="00DC4D6B">
        <w:t xml:space="preserve"> </w:t>
      </w:r>
    </w:p>
    <w:p w:rsidR="00000000" w:rsidRPr="00DC4D6B" w:rsidRDefault="00FA1E65" w:rsidP="00DC4D6B">
      <w:pPr>
        <w:numPr>
          <w:ilvl w:val="0"/>
          <w:numId w:val="2"/>
        </w:numPr>
      </w:pPr>
      <w:r w:rsidRPr="00DC4D6B">
        <w:t xml:space="preserve">построение образовательной деятельности на основе </w:t>
      </w:r>
      <w:r w:rsidRPr="00DC4D6B">
        <w:t>взаимодействия взрослых с детьми, ориентированного на интересы и возможности каждого ребенка;</w:t>
      </w:r>
    </w:p>
    <w:p w:rsidR="00000000" w:rsidRPr="00DC4D6B" w:rsidRDefault="00FA1E65" w:rsidP="00DC4D6B">
      <w:pPr>
        <w:numPr>
          <w:ilvl w:val="0"/>
          <w:numId w:val="2"/>
        </w:numPr>
      </w:pPr>
      <w:r w:rsidRPr="00DC4D6B">
        <w:t>развитие любознательности, познавательной мотивации и образовательной активности;</w:t>
      </w:r>
    </w:p>
    <w:p w:rsidR="00000000" w:rsidRPr="00DC4D6B" w:rsidRDefault="00FA1E65" w:rsidP="00DC4D6B">
      <w:pPr>
        <w:numPr>
          <w:ilvl w:val="0"/>
          <w:numId w:val="2"/>
        </w:numPr>
      </w:pPr>
      <w:r w:rsidRPr="00DC4D6B">
        <w:t>развитие воображения, творческой активности и инициативы, в том числе речевой;</w:t>
      </w:r>
    </w:p>
    <w:p w:rsidR="00000000" w:rsidRPr="00DC4D6B" w:rsidRDefault="00FA1E65" w:rsidP="00DC4D6B">
      <w:pPr>
        <w:numPr>
          <w:ilvl w:val="0"/>
          <w:numId w:val="2"/>
        </w:numPr>
      </w:pPr>
      <w:r w:rsidRPr="00DC4D6B">
        <w:t>возможность выбора детьми материалов, видов активности, участников совместной деятельности и общения;</w:t>
      </w:r>
    </w:p>
    <w:p w:rsidR="00000000" w:rsidRPr="00DC4D6B" w:rsidRDefault="00FA1E65" w:rsidP="00DC4D6B">
      <w:pPr>
        <w:numPr>
          <w:ilvl w:val="0"/>
          <w:numId w:val="2"/>
        </w:numPr>
      </w:pPr>
      <w:r w:rsidRPr="00DC4D6B">
        <w:t>создание условий для участия родителей в образовательной деятельности.</w:t>
      </w:r>
    </w:p>
    <w:p w:rsidR="00000000" w:rsidRPr="00DC4D6B" w:rsidRDefault="00FA1E65" w:rsidP="00DC4D6B">
      <w:pPr>
        <w:numPr>
          <w:ilvl w:val="0"/>
          <w:numId w:val="2"/>
        </w:numPr>
      </w:pPr>
      <w:proofErr w:type="spellStart"/>
      <w:r w:rsidRPr="00DC4D6B">
        <w:rPr>
          <w:b/>
          <w:bCs/>
          <w:lang w:val="en-US"/>
        </w:rPr>
        <w:t>Зачем</w:t>
      </w:r>
      <w:proofErr w:type="spellEnd"/>
      <w:r w:rsidRPr="00DC4D6B">
        <w:rPr>
          <w:b/>
          <w:bCs/>
          <w:lang w:val="en-US"/>
        </w:rPr>
        <w:t xml:space="preserve"> </w:t>
      </w:r>
      <w:proofErr w:type="spellStart"/>
      <w:r w:rsidRPr="00DC4D6B">
        <w:rPr>
          <w:b/>
          <w:bCs/>
          <w:lang w:val="en-US"/>
        </w:rPr>
        <w:t>нужен</w:t>
      </w:r>
      <w:proofErr w:type="spellEnd"/>
      <w:r w:rsidRPr="00DC4D6B">
        <w:rPr>
          <w:b/>
          <w:bCs/>
          <w:lang w:val="en-US"/>
        </w:rPr>
        <w:t xml:space="preserve"> </w:t>
      </w:r>
      <w:proofErr w:type="spellStart"/>
      <w:r w:rsidRPr="00DC4D6B">
        <w:rPr>
          <w:b/>
          <w:bCs/>
          <w:lang w:val="en-US"/>
        </w:rPr>
        <w:t>лэпбук</w:t>
      </w:r>
      <w:proofErr w:type="spellEnd"/>
      <w:r w:rsidRPr="00DC4D6B">
        <w:rPr>
          <w:b/>
          <w:bCs/>
          <w:lang w:val="en-US"/>
        </w:rPr>
        <w:t>?</w:t>
      </w:r>
      <w:r w:rsidRPr="00DC4D6B">
        <w:rPr>
          <w:b/>
          <w:bCs/>
        </w:rPr>
        <w:t xml:space="preserve"> </w:t>
      </w:r>
    </w:p>
    <w:p w:rsidR="00000000" w:rsidRPr="00DC4D6B" w:rsidRDefault="00FA1E65" w:rsidP="00DC4D6B">
      <w:pPr>
        <w:numPr>
          <w:ilvl w:val="0"/>
          <w:numId w:val="2"/>
        </w:numPr>
      </w:pPr>
      <w:r w:rsidRPr="00DC4D6B">
        <w:t>1.</w:t>
      </w:r>
      <w:r w:rsidRPr="00DC4D6B">
        <w:rPr>
          <w:lang w:val="en-US"/>
        </w:rPr>
        <w:t> </w:t>
      </w:r>
      <w:r w:rsidRPr="00DC4D6B">
        <w:t>Он помогает ребенку по своему желанию организовать инф</w:t>
      </w:r>
      <w:r w:rsidRPr="00DC4D6B">
        <w:t xml:space="preserve">ормацию по изучаемой теме и лучше понять и запомнить материал (особенно если  ребенок </w:t>
      </w:r>
      <w:proofErr w:type="spellStart"/>
      <w:r w:rsidRPr="00DC4D6B">
        <w:t>визуал</w:t>
      </w:r>
      <w:proofErr w:type="spellEnd"/>
      <w:r w:rsidRPr="00DC4D6B">
        <w:t>).</w:t>
      </w:r>
      <w:r w:rsidRPr="00DC4D6B">
        <w:t xml:space="preserve"> </w:t>
      </w:r>
    </w:p>
    <w:p w:rsidR="00000000" w:rsidRPr="00DC4D6B" w:rsidRDefault="00FA1E65" w:rsidP="00DC4D6B">
      <w:pPr>
        <w:numPr>
          <w:ilvl w:val="0"/>
          <w:numId w:val="2"/>
        </w:numPr>
      </w:pPr>
      <w:r w:rsidRPr="00DC4D6B">
        <w:t>2.</w:t>
      </w:r>
      <w:r w:rsidRPr="00DC4D6B">
        <w:rPr>
          <w:lang w:val="en-US"/>
        </w:rPr>
        <w:t>   </w:t>
      </w:r>
      <w:r w:rsidRPr="00DC4D6B">
        <w:t xml:space="preserve">Это отличный способ для повторения пройденного. </w:t>
      </w:r>
      <w:r w:rsidRPr="00DC4D6B">
        <w:t xml:space="preserve">В любое удобное время ребенок просто открывает </w:t>
      </w:r>
      <w:proofErr w:type="spellStart"/>
      <w:r w:rsidRPr="00DC4D6B">
        <w:t>лэпбук</w:t>
      </w:r>
      <w:proofErr w:type="spellEnd"/>
      <w:r w:rsidRPr="00DC4D6B">
        <w:t xml:space="preserve"> и с </w:t>
      </w:r>
      <w:r w:rsidRPr="00DC4D6B">
        <w:t>радостью повторяет пройденное, рассматривая сделанную своими же руками книжку.</w:t>
      </w:r>
      <w:r w:rsidRPr="00DC4D6B">
        <w:t xml:space="preserve"> </w:t>
      </w:r>
    </w:p>
    <w:p w:rsidR="00000000" w:rsidRPr="00DC4D6B" w:rsidRDefault="00FA1E65" w:rsidP="00DC4D6B">
      <w:pPr>
        <w:numPr>
          <w:ilvl w:val="0"/>
          <w:numId w:val="2"/>
        </w:numPr>
      </w:pPr>
      <w:r w:rsidRPr="00DC4D6B">
        <w:t>3.</w:t>
      </w:r>
      <w:r w:rsidRPr="00DC4D6B">
        <w:rPr>
          <w:lang w:val="en-US"/>
        </w:rPr>
        <w:t>  </w:t>
      </w:r>
      <w:r w:rsidRPr="00DC4D6B">
        <w:t>Ребенок научится самостоятельно собирать и организовывать информацию</w:t>
      </w:r>
      <w:proofErr w:type="gramStart"/>
      <w:r w:rsidRPr="00DC4D6B">
        <w:t xml:space="preserve"> </w:t>
      </w:r>
      <w:r w:rsidRPr="00DC4D6B">
        <w:t>.</w:t>
      </w:r>
      <w:proofErr w:type="gramEnd"/>
      <w:r w:rsidRPr="00DC4D6B">
        <w:t xml:space="preserve"> </w:t>
      </w:r>
    </w:p>
    <w:p w:rsidR="00000000" w:rsidRPr="00DC4D6B" w:rsidRDefault="00FA1E65" w:rsidP="00DC4D6B">
      <w:pPr>
        <w:numPr>
          <w:ilvl w:val="0"/>
          <w:numId w:val="2"/>
        </w:numPr>
      </w:pPr>
      <w:r w:rsidRPr="00DC4D6B">
        <w:t>4.</w:t>
      </w:r>
      <w:r w:rsidRPr="00DC4D6B">
        <w:t xml:space="preserve"> </w:t>
      </w:r>
      <w:proofErr w:type="spellStart"/>
      <w:r w:rsidRPr="00DC4D6B">
        <w:t>Лэпбук</w:t>
      </w:r>
      <w:proofErr w:type="spellEnd"/>
      <w:r w:rsidRPr="00DC4D6B">
        <w:t xml:space="preserve"> хорошо под</w:t>
      </w:r>
      <w:r w:rsidRPr="00DC4D6B">
        <w:t>ходит</w:t>
      </w:r>
      <w:r w:rsidRPr="00DC4D6B">
        <w:t xml:space="preserve"> для занятий в группах, где одновременно обучаются дети разных возрастов.</w:t>
      </w:r>
      <w:r w:rsidRPr="00DC4D6B">
        <w:t xml:space="preserve"> </w:t>
      </w:r>
      <w:r w:rsidRPr="00DC4D6B">
        <w:t>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писать и т.д.) и сделать такую коллективную книжку.</w:t>
      </w:r>
      <w:r w:rsidRPr="00DC4D6B">
        <w:t xml:space="preserve"> </w:t>
      </w:r>
    </w:p>
    <w:p w:rsidR="00000000" w:rsidRPr="00DC4D6B" w:rsidRDefault="00FA1E65" w:rsidP="00DC4D6B">
      <w:pPr>
        <w:numPr>
          <w:ilvl w:val="0"/>
          <w:numId w:val="2"/>
        </w:numPr>
      </w:pPr>
      <w:r w:rsidRPr="00DC4D6B">
        <w:t>5.</w:t>
      </w:r>
      <w:r w:rsidRPr="00DC4D6B">
        <w:rPr>
          <w:lang w:val="en-US"/>
        </w:rPr>
        <w:t>  </w:t>
      </w:r>
      <w:r w:rsidRPr="00DC4D6B">
        <w:t xml:space="preserve">Создание </w:t>
      </w:r>
      <w:r w:rsidRPr="00DC4D6B">
        <w:rPr>
          <w:lang w:val="en-US"/>
        </w:rPr>
        <w:t>  </w:t>
      </w:r>
      <w:proofErr w:type="spellStart"/>
      <w:r w:rsidRPr="00DC4D6B">
        <w:t>лэпбука</w:t>
      </w:r>
      <w:proofErr w:type="spellEnd"/>
      <w:r w:rsidRPr="00DC4D6B">
        <w:t xml:space="preserve"> является  одним  и</w:t>
      </w:r>
      <w:r w:rsidRPr="00DC4D6B">
        <w:t xml:space="preserve">з видов совместной деятельности взрослого и детей. </w:t>
      </w:r>
      <w:r w:rsidRPr="00DC4D6B">
        <w:t>А может быть еще и формой представления итогов проекта или тематической недели.</w:t>
      </w:r>
    </w:p>
    <w:p w:rsidR="00000000" w:rsidRPr="00DC4D6B" w:rsidRDefault="00FA1E65" w:rsidP="00FA1E65">
      <w:pPr>
        <w:numPr>
          <w:ilvl w:val="0"/>
          <w:numId w:val="2"/>
        </w:numPr>
      </w:pPr>
      <w:proofErr w:type="spellStart"/>
      <w:r w:rsidRPr="00DC4D6B">
        <w:rPr>
          <w:b/>
          <w:bCs/>
        </w:rPr>
        <w:t>Лепбук</w:t>
      </w:r>
      <w:proofErr w:type="spellEnd"/>
      <w:r w:rsidRPr="00DC4D6B">
        <w:rPr>
          <w:b/>
          <w:bCs/>
        </w:rPr>
        <w:t xml:space="preserve"> отвечает требованиям ФГОС ДО </w:t>
      </w:r>
      <w:r w:rsidRPr="00DC4D6B">
        <w:t xml:space="preserve">к предметно-развивающей </w:t>
      </w:r>
      <w:r w:rsidRPr="00DC4D6B">
        <w:t xml:space="preserve">среде: </w:t>
      </w:r>
      <w:proofErr w:type="gramStart"/>
      <w:r w:rsidRPr="00DC4D6B">
        <w:rPr>
          <w:b/>
          <w:bCs/>
        </w:rPr>
        <w:t>информативен</w:t>
      </w:r>
      <w:proofErr w:type="gramEnd"/>
      <w:r w:rsidRPr="00DC4D6B">
        <w:t xml:space="preserve">; </w:t>
      </w:r>
      <w:proofErr w:type="spellStart"/>
      <w:r w:rsidRPr="00DC4D6B">
        <w:rPr>
          <w:b/>
          <w:bCs/>
        </w:rPr>
        <w:t>полифункционален</w:t>
      </w:r>
      <w:proofErr w:type="spellEnd"/>
      <w:r w:rsidRPr="00DC4D6B">
        <w:t>: способствует развитию тво</w:t>
      </w:r>
      <w:r w:rsidRPr="00DC4D6B">
        <w:t xml:space="preserve">рчества, воображения. </w:t>
      </w:r>
      <w:proofErr w:type="gramStart"/>
      <w:r w:rsidRPr="00DC4D6B">
        <w:t xml:space="preserve">Пригоден к использованию одновременно </w:t>
      </w:r>
      <w:r w:rsidRPr="00DC4D6B">
        <w:rPr>
          <w:b/>
          <w:bCs/>
        </w:rPr>
        <w:t>группой</w:t>
      </w:r>
      <w:r w:rsidRPr="00DC4D6B">
        <w:t xml:space="preserve"> детей (в том числе с участием взрослого как играющего партнера); обладает </w:t>
      </w:r>
      <w:r w:rsidRPr="00DC4D6B">
        <w:rPr>
          <w:b/>
          <w:bCs/>
        </w:rPr>
        <w:t>дидактическими</w:t>
      </w:r>
      <w:r w:rsidRPr="00DC4D6B">
        <w:t xml:space="preserve"> свойствами; является средством </w:t>
      </w:r>
      <w:r w:rsidRPr="00DC4D6B">
        <w:rPr>
          <w:b/>
          <w:bCs/>
        </w:rPr>
        <w:t xml:space="preserve">художественно-эстетического развития </w:t>
      </w:r>
      <w:r w:rsidRPr="00DC4D6B">
        <w:t>ребенка, приобщает его к миру и</w:t>
      </w:r>
      <w:r w:rsidRPr="00DC4D6B">
        <w:t xml:space="preserve">скусства; </w:t>
      </w:r>
      <w:r w:rsidRPr="00DC4D6B">
        <w:rPr>
          <w:b/>
          <w:bCs/>
        </w:rPr>
        <w:t>вариативной</w:t>
      </w:r>
      <w:r w:rsidRPr="00DC4D6B">
        <w:t xml:space="preserve"> (есть несколько вариантов использования каждой его части); его структура и содержание </w:t>
      </w:r>
      <w:r w:rsidRPr="00DC4D6B">
        <w:rPr>
          <w:b/>
          <w:bCs/>
        </w:rPr>
        <w:t xml:space="preserve">доступно </w:t>
      </w:r>
      <w:r w:rsidRPr="00DC4D6B">
        <w:t xml:space="preserve">детям дошкольного возраста; </w:t>
      </w:r>
      <w:r w:rsidRPr="00DC4D6B">
        <w:rPr>
          <w:b/>
          <w:bCs/>
        </w:rPr>
        <w:t>обеспечивает</w:t>
      </w:r>
      <w:r w:rsidRPr="00DC4D6B">
        <w:t xml:space="preserve"> игровую, познавательную, исследовательскую и творческую активность всех воспитанников</w:t>
      </w:r>
      <w:r>
        <w:t>.</w:t>
      </w:r>
      <w:proofErr w:type="gramEnd"/>
    </w:p>
    <w:p w:rsidR="00DC4D6B" w:rsidRPr="00DC4D6B" w:rsidRDefault="00DC4D6B" w:rsidP="00DC4D6B">
      <w:r w:rsidRPr="00DC4D6B">
        <w:t> </w:t>
      </w:r>
    </w:p>
    <w:p w:rsidR="00000000" w:rsidRPr="00DC4D6B" w:rsidRDefault="00FA1E65" w:rsidP="00DC4D6B">
      <w:pPr>
        <w:numPr>
          <w:ilvl w:val="0"/>
          <w:numId w:val="8"/>
        </w:numPr>
      </w:pPr>
      <w:r w:rsidRPr="00DC4D6B">
        <w:lastRenderedPageBreak/>
        <w:t>В федеральном государственном образовательном стандарте дошкольного образования сформулированы требования по взаимодействию Организации с родителями. Подчеркнуто, что одним из принципов дош</w:t>
      </w:r>
      <w:r w:rsidRPr="00DC4D6B">
        <w:t>кольного образования является сотрудничество Организации с семьёй. Формы работы с родителями постоянно меняются. Все шире используются новые, активные формы работы с родителями, позволяющие вовлечь родителей в процесс обучения, развития и познания собствен</w:t>
      </w:r>
      <w:r w:rsidRPr="00DC4D6B">
        <w:t xml:space="preserve">ного ребенка. Одной из таких форм работы с родителями является </w:t>
      </w:r>
      <w:proofErr w:type="spellStart"/>
      <w:r w:rsidRPr="00DC4D6B">
        <w:t>лэпбук</w:t>
      </w:r>
      <w:proofErr w:type="spellEnd"/>
      <w:r w:rsidRPr="00DC4D6B">
        <w:t xml:space="preserve">. При этом </w:t>
      </w:r>
      <w:proofErr w:type="spellStart"/>
      <w:r w:rsidRPr="00DC4D6B">
        <w:t>лэпбук</w:t>
      </w:r>
      <w:proofErr w:type="spellEnd"/>
      <w:r w:rsidRPr="00DC4D6B">
        <w:t xml:space="preserve"> — это не просто поделка. Это заключительный этап самостоятельной исследовательской работы, которую ребенок совместно </w:t>
      </w:r>
      <w:proofErr w:type="gramStart"/>
      <w:r w:rsidRPr="00DC4D6B">
        <w:t>со</w:t>
      </w:r>
      <w:proofErr w:type="gramEnd"/>
      <w:r w:rsidRPr="00DC4D6B">
        <w:t xml:space="preserve"> взрослыми проделал в ходе изучения данной темы. </w:t>
      </w:r>
    </w:p>
    <w:p w:rsidR="00DC4D6B" w:rsidRDefault="00DC4D6B">
      <w:r w:rsidRPr="00DC4D6B">
        <w:t>- включенность воспитателя в деятельность наравне с детьми;</w:t>
      </w:r>
      <w:r w:rsidRPr="00DC4D6B">
        <w:br/>
        <w:t>- добровольное присоединение дошкольников к деятельности (без психического и дисциплинарного принуждения);</w:t>
      </w:r>
      <w:r w:rsidRPr="00DC4D6B">
        <w:br/>
        <w:t xml:space="preserve"> - свободное общение и перемещение детей во время деятельности (при соответствии организации рабочего пространства);</w:t>
      </w:r>
      <w:r w:rsidRPr="00DC4D6B">
        <w:br/>
        <w:t>- открытый временной конец деятельности (каждый работает в своем темпе).</w:t>
      </w:r>
    </w:p>
    <w:p w:rsidR="00000000" w:rsidRPr="00DC4D6B" w:rsidRDefault="00DC4D6B" w:rsidP="00DC4D6B">
      <w:r w:rsidRPr="00DC4D6B">
        <w:t xml:space="preserve">1. </w:t>
      </w:r>
      <w:proofErr w:type="spellStart"/>
      <w:r w:rsidRPr="00DC4D6B">
        <w:t>Лэпбук</w:t>
      </w:r>
      <w:proofErr w:type="spellEnd"/>
      <w:r w:rsidRPr="00DC4D6B">
        <w:t xml:space="preserve"> – </w:t>
      </w:r>
      <w:r w:rsidRPr="00DC4D6B">
        <w:rPr>
          <w:u w:val="single"/>
        </w:rPr>
        <w:t>активизирует</w:t>
      </w:r>
      <w:r w:rsidRPr="00DC4D6B">
        <w:t xml:space="preserve"> у детей </w:t>
      </w:r>
      <w:r w:rsidRPr="00DC4D6B">
        <w:rPr>
          <w:u w:val="single"/>
        </w:rPr>
        <w:t>интерес</w:t>
      </w:r>
      <w:r w:rsidRPr="00DC4D6B">
        <w:t xml:space="preserve"> к познавательной деятельности;</w:t>
      </w:r>
      <w:r w:rsidRPr="00DC4D6B">
        <w:br/>
        <w:t xml:space="preserve">2.Появляется возможность </w:t>
      </w:r>
      <w:r w:rsidRPr="00DC4D6B">
        <w:rPr>
          <w:u w:val="single"/>
        </w:rPr>
        <w:t>проявить</w:t>
      </w:r>
      <w:r w:rsidRPr="00DC4D6B">
        <w:t xml:space="preserve"> себя </w:t>
      </w:r>
      <w:r w:rsidRPr="00DC4D6B">
        <w:rPr>
          <w:u w:val="single"/>
        </w:rPr>
        <w:t>каждому ребёнку!</w:t>
      </w:r>
      <w:r w:rsidRPr="00DC4D6B">
        <w:rPr>
          <w:u w:val="single"/>
        </w:rPr>
        <w:br/>
      </w:r>
      <w:r w:rsidR="00FA1E65">
        <w:rPr>
          <w:u w:val="single"/>
        </w:rPr>
        <w:t>3</w:t>
      </w:r>
      <w:r w:rsidRPr="00DC4D6B">
        <w:t xml:space="preserve">.  Помогает детям </w:t>
      </w:r>
      <w:r w:rsidRPr="00DC4D6B">
        <w:rPr>
          <w:u w:val="single"/>
        </w:rPr>
        <w:t>лучше понять и запомнить информацию</w:t>
      </w:r>
      <w:proofErr w:type="gramStart"/>
      <w:r w:rsidRPr="00DC4D6B">
        <w:rPr>
          <w:u w:val="single"/>
        </w:rPr>
        <w:t xml:space="preserve"> ;</w:t>
      </w:r>
      <w:proofErr w:type="gramEnd"/>
      <w:r w:rsidRPr="00DC4D6B">
        <w:br/>
        <w:t xml:space="preserve">4.  </w:t>
      </w:r>
      <w:proofErr w:type="spellStart"/>
      <w:r w:rsidRPr="00DC4D6B">
        <w:t>Лэпбук</w:t>
      </w:r>
      <w:proofErr w:type="spellEnd"/>
      <w:r w:rsidRPr="00DC4D6B">
        <w:t xml:space="preserve"> – позволяет </w:t>
      </w:r>
      <w:r w:rsidRPr="00DC4D6B">
        <w:rPr>
          <w:u w:val="single"/>
        </w:rPr>
        <w:t xml:space="preserve">сохранить </w:t>
      </w:r>
      <w:r w:rsidRPr="00DC4D6B">
        <w:t xml:space="preserve">собранный </w:t>
      </w:r>
      <w:r w:rsidRPr="00DC4D6B">
        <w:rPr>
          <w:u w:val="single"/>
        </w:rPr>
        <w:t>материал;</w:t>
      </w:r>
      <w:r w:rsidRPr="00DC4D6B">
        <w:rPr>
          <w:u w:val="single"/>
        </w:rPr>
        <w:br/>
      </w:r>
      <w:r w:rsidRPr="00DC4D6B">
        <w:t xml:space="preserve">5. Это просто </w:t>
      </w:r>
      <w:r w:rsidRPr="00DC4D6B">
        <w:rPr>
          <w:u w:val="single"/>
        </w:rPr>
        <w:t>интересное и творческое занят</w:t>
      </w:r>
      <w:r>
        <w:rPr>
          <w:u w:val="single"/>
        </w:rPr>
        <w:t>ие.</w:t>
      </w:r>
      <w:r w:rsidR="00FA1E65" w:rsidRPr="00DC4D6B">
        <w:br/>
        <w:t> </w:t>
      </w:r>
    </w:p>
    <w:p w:rsidR="00DC4D6B" w:rsidRPr="00DC4D6B" w:rsidRDefault="00DC4D6B" w:rsidP="00DC4D6B">
      <w:r w:rsidRPr="00DC4D6B">
        <w:rPr>
          <w:b/>
          <w:bCs/>
        </w:rPr>
        <w:t> </w:t>
      </w:r>
      <w:r w:rsidRPr="00DC4D6B">
        <w:t xml:space="preserve"> </w:t>
      </w:r>
    </w:p>
    <w:p w:rsidR="00DC4D6B" w:rsidRPr="00DC4D6B" w:rsidRDefault="00DC4D6B" w:rsidP="00FA1E65">
      <w:pPr>
        <w:ind w:left="720"/>
      </w:pPr>
    </w:p>
    <w:p w:rsidR="00DC4D6B" w:rsidRDefault="00DC4D6B"/>
    <w:sectPr w:rsidR="00DC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72A"/>
    <w:multiLevelType w:val="hybridMultilevel"/>
    <w:tmpl w:val="C114C298"/>
    <w:lvl w:ilvl="0" w:tplc="E13C42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0E30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CC20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D0D8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B2A2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D0D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7A3B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0E9E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BE81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FA6843"/>
    <w:multiLevelType w:val="hybridMultilevel"/>
    <w:tmpl w:val="4B8EE95C"/>
    <w:lvl w:ilvl="0" w:tplc="03B0E5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1A99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DE3E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6283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B26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FE50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905D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3646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3A06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3D44DB"/>
    <w:multiLevelType w:val="hybridMultilevel"/>
    <w:tmpl w:val="9B64F098"/>
    <w:lvl w:ilvl="0" w:tplc="7DCED3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8A8B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CAC1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A228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70A1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287D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2E1C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BA6D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A8E0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A5B1282"/>
    <w:multiLevelType w:val="hybridMultilevel"/>
    <w:tmpl w:val="63F0847A"/>
    <w:lvl w:ilvl="0" w:tplc="DF1005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F2EA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1C30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F64E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6A07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7E6F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4AE9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3CD9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689C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5B31FC8"/>
    <w:multiLevelType w:val="hybridMultilevel"/>
    <w:tmpl w:val="E5C8D794"/>
    <w:lvl w:ilvl="0" w:tplc="041011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AC1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8F3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056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AD2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47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E3E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690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5A95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122DD4"/>
    <w:multiLevelType w:val="hybridMultilevel"/>
    <w:tmpl w:val="CD98F7AC"/>
    <w:lvl w:ilvl="0" w:tplc="15A0FC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5272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6E2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E8D3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D815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4817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E698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B6BA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0E5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0557AD3"/>
    <w:multiLevelType w:val="hybridMultilevel"/>
    <w:tmpl w:val="24B46708"/>
    <w:lvl w:ilvl="0" w:tplc="197AC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4204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EEEA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3C57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D0C3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6201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DA46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B238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1C90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1A83FDC"/>
    <w:multiLevelType w:val="hybridMultilevel"/>
    <w:tmpl w:val="3B4EADBC"/>
    <w:lvl w:ilvl="0" w:tplc="ABDEE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A670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1E7D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9C30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4EF8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68F9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FC2E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484D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E4C4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B8A52AC"/>
    <w:multiLevelType w:val="hybridMultilevel"/>
    <w:tmpl w:val="B67EB788"/>
    <w:lvl w:ilvl="0" w:tplc="7D1648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E20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1C64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1002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2004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C417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6E85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866C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5E86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3D62224"/>
    <w:multiLevelType w:val="hybridMultilevel"/>
    <w:tmpl w:val="ECE0E2F4"/>
    <w:lvl w:ilvl="0" w:tplc="3B0816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867D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EA1D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7823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C49B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862E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5601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E4E6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4C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4F76F25"/>
    <w:multiLevelType w:val="hybridMultilevel"/>
    <w:tmpl w:val="816EFADC"/>
    <w:lvl w:ilvl="0" w:tplc="559A70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4A93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2829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BAD9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E2E9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54F3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3A8F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60A8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C028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C4D6B"/>
    <w:rsid w:val="00DC4D6B"/>
    <w:rsid w:val="00FA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2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0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5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4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79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8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1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7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3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1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2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38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2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3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2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2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9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9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7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3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67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5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7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2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5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6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0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47B9-B759-4370-89E5-77EE30EB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2020-10-08T14:00:00Z</dcterms:created>
  <dcterms:modified xsi:type="dcterms:W3CDTF">2020-10-08T14:00:00Z</dcterms:modified>
</cp:coreProperties>
</file>