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образования, науки и молодежной политики Воронежской области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образования, опеки и попечительства Аннинского муниципального района</w:t>
      </w:r>
    </w:p>
    <w:p w:rsidR="00394B45" w:rsidRDefault="00394B45" w:rsidP="00394B4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Васильевская ООШ</w:t>
      </w:r>
    </w:p>
    <w:p w:rsidR="00324DDA" w:rsidRDefault="00324DDA" w:rsidP="00394B4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DA" w:rsidRPr="00394B45" w:rsidRDefault="00324DDA" w:rsidP="00394B4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1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5"/>
        <w:gridCol w:w="3555"/>
      </w:tblGrid>
      <w:tr w:rsidR="00324DDA" w:rsidRPr="00394B45" w:rsidTr="00A37F14">
        <w:trPr>
          <w:jc w:val="center"/>
        </w:trPr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24DDA" w:rsidRPr="00394B45" w:rsidRDefault="00324DDA" w:rsidP="003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школьным методическим 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динением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ШМО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6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№1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"30" 08  22 г.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24DDA" w:rsidRDefault="00324DDA" w:rsidP="003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школы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24DDA" w:rsidRDefault="00324DDA" w:rsidP="003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DDA" w:rsidRDefault="00324DDA" w:rsidP="003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DDA" w:rsidRDefault="00324DDA" w:rsidP="003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6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ФИО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24DDA" w:rsidRPr="00394B45" w:rsidRDefault="00A37F14" w:rsidP="003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49</w:t>
            </w:r>
            <w:r w:rsidR="00324DDA"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24DDA"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"30" 08 22 г.</w:t>
            </w:r>
          </w:p>
        </w:tc>
      </w:tr>
    </w:tbl>
    <w:p w:rsidR="00324DDA" w:rsidRDefault="00324DDA" w:rsidP="00394B4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324DDA" w:rsidRDefault="00324DDA" w:rsidP="00394B4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394B45" w:rsidRPr="00394B45" w:rsidRDefault="00394B45" w:rsidP="00394B45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94B45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394B45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1962546)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«История»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5 класса основного общего образования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2022-2023 учебный год</w:t>
      </w:r>
    </w:p>
    <w:p w:rsidR="00324DDA" w:rsidRDefault="00324DDA" w:rsidP="00394B4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DA" w:rsidRDefault="00324DDA" w:rsidP="00394B4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DA" w:rsidRDefault="00324DDA" w:rsidP="00394B4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DA" w:rsidRDefault="00324DDA" w:rsidP="00394B4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Кизюрина Татьяна Викторовна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истории</w:t>
      </w:r>
    </w:p>
    <w:p w:rsidR="00324DDA" w:rsidRDefault="00324DDA" w:rsidP="00394B4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DA" w:rsidRDefault="00324DDA" w:rsidP="00394B4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DA" w:rsidRDefault="00324DDA" w:rsidP="00394B4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DA" w:rsidRDefault="00324DDA" w:rsidP="00394B4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DA" w:rsidRDefault="00324DDA" w:rsidP="00394B4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DA" w:rsidRDefault="00324DDA" w:rsidP="00394B4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DA" w:rsidRDefault="00324DDA" w:rsidP="00394B4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DA" w:rsidRDefault="00324DDA" w:rsidP="00394B4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DDA" w:rsidRDefault="00324DDA" w:rsidP="00394B45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B45" w:rsidRPr="00324DDA" w:rsidRDefault="00324DDA" w:rsidP="00324DDA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2022 г.</w:t>
      </w:r>
    </w:p>
    <w:p w:rsidR="00394B45" w:rsidRP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94B4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394B45" w:rsidRPr="00394B45" w:rsidRDefault="00394B45" w:rsidP="00394B4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94B45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«ИСТОРИЯ»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394B45" w:rsidRPr="00394B45" w:rsidRDefault="00394B45" w:rsidP="00394B4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94B45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«ИСТОРИЯ»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 учебной и социальной практике. Данная цель предполагает формирование у </w:t>
      </w:r>
      <w:proofErr w:type="gram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целостной картины российской и мировой истории, понимание места и роли современной России в мире, важности вклада каждого ее народа, его культуры в общую историю страны и мировую историю, формирование личностной позиции по отношению к прошлому и настоящему Отечества.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ключевыми задачами являются:</w:t>
      </w:r>
    </w:p>
    <w:p w:rsidR="00394B45" w:rsidRPr="0019544A" w:rsidRDefault="00394B45" w:rsidP="001954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19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19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социальной, культурной </w:t>
      </w:r>
      <w:proofErr w:type="spellStart"/>
      <w:r w:rsidRPr="0019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самоовладение</w:t>
      </w:r>
      <w:proofErr w:type="spellEnd"/>
      <w:r w:rsidRPr="0019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94B45" w:rsidRPr="0019544A" w:rsidRDefault="00394B45" w:rsidP="001954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 мира между людьми и народами, в духе демократических ценностей современного общества;</w:t>
      </w:r>
    </w:p>
    <w:p w:rsidR="00394B45" w:rsidRPr="0019544A" w:rsidRDefault="00394B45" w:rsidP="001954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способностей учащихся анализировать содержащуюся в различных источниках информацию о событиях и явлениях прошлого и настоящего, рассматривать события в соответствии с принципом историзма, в их динамике, взаимосвязи и взаимообусловленности;</w:t>
      </w:r>
    </w:p>
    <w:p w:rsidR="00394B45" w:rsidRPr="0019544A" w:rsidRDefault="00394B45" w:rsidP="001954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19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полиэтничном</w:t>
      </w:r>
      <w:proofErr w:type="spellEnd"/>
      <w:r w:rsidRPr="0019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9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многоконфессиональном</w:t>
      </w:r>
      <w:proofErr w:type="spellEnd"/>
      <w:r w:rsidRPr="0019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 — 2020. — № 8.</w:t>
      </w:r>
      <w:proofErr w:type="gramEnd"/>
      <w:r w:rsidRPr="0019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proofErr w:type="gramStart"/>
      <w:r w:rsidRPr="0019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7—8).</w:t>
      </w:r>
      <w:proofErr w:type="gramEnd"/>
    </w:p>
    <w:p w:rsidR="0019544A" w:rsidRDefault="00394B45" w:rsidP="001954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4B45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МЕСТО УЧЕБНОГО ПРЕДМЕТА «ИСТОРИЯ» В УЧЕБНОМ ПЛАНЕ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 соответствии с учебным планом общее количество времени на </w:t>
      </w:r>
      <w:proofErr w:type="gram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обучения составляет 68 часов. Недельная нагрузка составляет 2 часа, при 34 учебных неделях. 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94B45" w:rsidRPr="0019544A" w:rsidRDefault="00394B45" w:rsidP="0019544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ДРЕВНЕГО МИРА 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 э.» и «н. э.»). Историческая карта.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ПЕРВОБЫТНОСТЬ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первобытнообщинных отношений. На пороге цивилизации.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МИР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хронологические рамки истории Древнего мира. Карта Древнего мира.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Восток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«Древний Восток». Карта Древневосточного мира.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Египет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 Ф. Шампольона. Искусство Древнего Египта (архитектура, рельефы, фрески).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Древние цивилизации Месопотамии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Вавилон. Царь Хаммурапи и его законы.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</w:t>
      </w:r>
      <w:proofErr w:type="spell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Нововавилонского</w:t>
      </w:r>
      <w:proofErr w:type="spell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царства. Легендарные памятники города Вавилона.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Восточное Средиземноморье в древности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Персидская держава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Завоевания персов. Государство </w:t>
      </w:r>
      <w:proofErr w:type="spell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Ахеменидов</w:t>
      </w:r>
      <w:proofErr w:type="spell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Индия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ариев</w:t>
      </w:r>
      <w:proofErr w:type="spell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Северную Индию. Держава </w:t>
      </w:r>
      <w:proofErr w:type="spell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Маурьев</w:t>
      </w:r>
      <w:proofErr w:type="spell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Государство </w:t>
      </w:r>
      <w:proofErr w:type="spell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Гуптов</w:t>
      </w:r>
      <w:proofErr w:type="spell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Общественное устройство, </w:t>
      </w:r>
      <w:proofErr w:type="spell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варны</w:t>
      </w:r>
      <w:proofErr w:type="spell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Древний Китай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</w:t>
      </w:r>
      <w:proofErr w:type="spell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Шихуанди</w:t>
      </w:r>
      <w:proofErr w:type="spell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Возведение Великой Китайской стены. Правление династии </w:t>
      </w:r>
      <w:proofErr w:type="spell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Хань</w:t>
      </w:r>
      <w:proofErr w:type="spell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Древняя Греция. Эллинизм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Древнейшая Греция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</w:t>
      </w:r>
      <w:proofErr w:type="spell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Ахейской</w:t>
      </w:r>
      <w:proofErr w:type="spell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Греции (Микены, </w:t>
      </w:r>
      <w:proofErr w:type="spell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Тиринф</w:t>
      </w:r>
      <w:proofErr w:type="spell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Троянская война. Вторжение </w:t>
      </w:r>
      <w:proofErr w:type="spell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дорийских</w:t>
      </w:r>
      <w:proofErr w:type="spell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племен. Поэмы Гомера «Илиада», «Одиссея».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Греческие полисы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Афины: утверждение демократии. Законы Солона. Реформы </w:t>
      </w:r>
      <w:proofErr w:type="spell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Клисфена</w:t>
      </w:r>
      <w:proofErr w:type="spell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</w:t>
      </w:r>
      <w:proofErr w:type="spell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Битва при Фермопилах. Захват персами Аттики. Победы греков в </w:t>
      </w:r>
      <w:proofErr w:type="spell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Саламинском</w:t>
      </w:r>
      <w:proofErr w:type="spell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сражении, при </w:t>
      </w:r>
      <w:proofErr w:type="spell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Платеях</w:t>
      </w:r>
      <w:proofErr w:type="spell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Микале</w:t>
      </w:r>
      <w:proofErr w:type="spell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греко-персидских войн.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Древней Греции 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Македонские завоевания. Эллинизм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Рим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Возникновение Римского государства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и население </w:t>
      </w:r>
      <w:proofErr w:type="spell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Апеннинского</w:t>
      </w:r>
      <w:proofErr w:type="spell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Римские завоевания в Средиземноморье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Поздняя Римская республика. Гражданские войны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Гракхов</w:t>
      </w:r>
      <w:proofErr w:type="spell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 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Расцвет и падение Римской империи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императорской власти. </w:t>
      </w:r>
      <w:proofErr w:type="spell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</w:t>
      </w:r>
      <w:proofErr w:type="spell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Великого переселения народов. Рим и варвары. Падение Западной Римской империи.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 Древнего Рима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B45" w:rsidRPr="00394B45" w:rsidRDefault="00394B45" w:rsidP="00394B4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Историческое и культурное наследие цивилизаций Древнего мира. </w:t>
      </w:r>
    </w:p>
    <w:p w:rsidR="00394B45" w:rsidRP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94B4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РЕЗУЛЬТАТЫ 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в 5 классе направлено на достижение </w:t>
      </w:r>
      <w:proofErr w:type="gram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394B45" w:rsidRPr="00394B45" w:rsidRDefault="00394B45" w:rsidP="00394B4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94B45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важнейшим </w:t>
      </w:r>
      <w:r w:rsidRPr="00394B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 результатам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394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патриотического воспитания: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осознание российской гражданской идентичности в поликультурном и </w:t>
      </w:r>
      <w:proofErr w:type="spell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 — России, к науке, искусству, спорту, технологиям, боевым подвигам и 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394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гражданского воспитания: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394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духовно-нравственной сфере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394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эстетического воспитания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представление о культурном многообразии своей страны и мира; осознание важности культуры как воплощения ценностей общества и средства коммуникации; понимание ценности отечественного и мирового искусства, роли 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этнических культурных традиций и народного творчества; уважение к культуре своего и других народов;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формировании ценностного отношения к жизни и здоровью: осознание ценности жизни и необходимости ее сохранения (в том числе 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394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трудового воспитания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понимание на основе </w:t>
      </w:r>
      <w:proofErr w:type="gram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истории значения трудовой деятельности людей</w:t>
      </w:r>
      <w:proofErr w:type="gram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394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экологического воспитания: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практической деятельности экологической направленности.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 </w:t>
      </w:r>
      <w:r w:rsidRPr="00394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адаптации к меняющимся условиям социальной и природной среды: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представления об изменениях природной и социальной среды в истории, об опыте адаптации людей к новым жизненным условиям, о значении совместной деятельности для конструктивного ответа на природные и социальные вызовы.</w:t>
      </w:r>
    </w:p>
    <w:p w:rsidR="00394B45" w:rsidRDefault="00394B45" w:rsidP="00394B4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394B45" w:rsidRDefault="00394B45" w:rsidP="00394B4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394B45" w:rsidRPr="00394B45" w:rsidRDefault="00394B45" w:rsidP="00394B4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94B45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94B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394B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истории в основной школе выражаются в следующих качествах и действиях.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познавательных действий: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владение базовыми логическими действиями: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владение базовыми исследовательскими действиями: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осуществлять анализ учебной и </w:t>
      </w:r>
      <w:proofErr w:type="spellStart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исторической информации (учебник, тексты исторических источников, научно-популярная литература, интернет-ресурсы и др.) 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коммуникативных действий: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общение: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представлять особенности взаимодействия людей в исторических обществах и современном мире; участвовать в 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4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осуществление совместной деятельности: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 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универсальных учебных регулятивных действий: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94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ладение приемами самоорганизации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своей учебной и общественной работы (выявление проблемы, требующей решения; составление плана действий и определение способа решения); 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сфере эмоционального интеллекта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4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понимания себя и других: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на примерах исторических ситуаций роль эмоций в отношениях между людьми;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регулировать способ выражения своих эмоций с учетом позиций и мнений других участников общения.</w:t>
      </w:r>
    </w:p>
    <w:p w:rsidR="00394B45" w:rsidRDefault="00394B45" w:rsidP="00394B4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394B45" w:rsidRDefault="00394B45" w:rsidP="00394B4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394B45" w:rsidRPr="00394B45" w:rsidRDefault="00394B45" w:rsidP="00394B4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94B45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 Знание хронологии, работа с хронологией: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смысл основных хронологических понятий (век, тысячелетие, до нашей эры, наша эра);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 Знание исторических фактов, работа с фактами: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группировать, систематизировать факты по заданному признаку.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 Работа с исторической картой: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исторической карте природные и 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 Работа с историческими источниками: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 Историческое описание (реконструкция):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условия жизни людей в древности;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значительных событиях древней истории, их участниках;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краткое описание памятников культуры эпохи первобытности и древнейших цивилизаций.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 Анализ, объяснение исторических событий, явлений: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исторические явления, определять их общие черты;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общие явления, черты конкретными примерами;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важнейших событий древней истории.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на уровне эмоциональных оценок отношение к поступкам людей прошлого, к памятникам культуры.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 Применение исторических знаний:</w:t>
      </w:r>
    </w:p>
    <w:p w:rsidR="00394B45" w:rsidRPr="00394B45" w:rsidRDefault="00394B45" w:rsidP="00394B4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394B45" w:rsidRPr="00394B45" w:rsidRDefault="00394B45" w:rsidP="00394B4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альбома,</w:t>
      </w:r>
    </w:p>
    <w:p w:rsid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394B45" w:rsidSect="000A6F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94B45" w:rsidRP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94B4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603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"/>
        <w:gridCol w:w="2321"/>
        <w:gridCol w:w="756"/>
        <w:gridCol w:w="1678"/>
        <w:gridCol w:w="1734"/>
        <w:gridCol w:w="1307"/>
        <w:gridCol w:w="3761"/>
        <w:gridCol w:w="1709"/>
        <w:gridCol w:w="2228"/>
      </w:tblGrid>
      <w:tr w:rsidR="00394B45" w:rsidRPr="00394B45" w:rsidTr="00394B4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5" w:rsidRPr="00394B45" w:rsidRDefault="00394B45" w:rsidP="003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5" w:rsidRPr="00394B45" w:rsidRDefault="00394B45" w:rsidP="003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5" w:rsidRPr="00394B45" w:rsidRDefault="00394B45" w:rsidP="003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5" w:rsidRPr="00394B45" w:rsidRDefault="00394B45" w:rsidP="003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5" w:rsidRPr="00394B45" w:rsidRDefault="00394B45" w:rsidP="003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5" w:rsidRPr="00394B45" w:rsidRDefault="00394B45" w:rsidP="003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Введение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01.09.2022 06.09.2022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как историки узнают о далеком прошлом;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вещественных и письменных исторических источников;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терминов: история, хронология, археология, этнография, нумизматика;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отрезки времени, используемые при описании прошлого (год, век, тысячелетие, эра);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Размещать на ленте времени даты событий, происшедших до нашей эры и в нашу эру;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какая историческая и географическая информация содержится на исторических картах;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http://resh.edu.ru/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http://uchi.ru/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http://datalesson.ru/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http://olimpium.ru/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http://infourok.ru/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2. </w:t>
            </w:r>
            <w:r w:rsidRPr="00394B45">
              <w:rPr>
                <w:rFonts w:ascii="Calibri" w:eastAsia="Times New Roman" w:hAnsi="Calibri" w:cs="Times New Roman"/>
                <w:b/>
                <w:bCs/>
                <w:lang w:eastAsia="ru-RU"/>
              </w:rPr>
              <w:t>Первобытность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Первобытность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20.09.2022 22.09.2022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места расселения древнейших людей, известные историкам;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занятиях первобытных людей;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изображения орудий труда и охоты первобытных людей;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какое значение для древнейших людей имело овладение огнем, как его добывали и поддерживали;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где были найдены рисунки первобытных людей, о чем ученые узнали из этих рисунков;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чему, каким силам поклонялись древнейшие люди;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значение понятий: присваивающее хозяйство, язычество, миф;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значение освоения древними людьми земледелия и скотоводства;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(на изображениях, макетах) орудия труда древних земледельцев, ремесленников;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определение понятий: присваивающее хозяйство, производящее хозяйство, род, племя;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Рассказывать о важнейших ремеслах, изобретенных древними людьми;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как произошло открытие людьми металлов, какое значение это имело;</w:t>
            </w:r>
            <w:proofErr w:type="gram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в чем состояли предпосылки и последствия развития обмена и торговли в первобытном обществе;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значение понятий и терминов: родовая община, соседская община, вождь, старейшина, знать;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признаки, по которым историки судят о появлении цивилизации;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http://resh.edu.ru/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http://uchi.ru/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http://datalesson.ru/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http://olimpium.ru/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http://infourok.ru/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 Древний Восток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Древний Египет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с использованием исторической карты о природных условиях Египта, их влиянии на занятия населения;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что способствовало возникновению в Египте сильной государственной власти;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как произошло объединение Египта, раскрывать значение этого событие;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 смысл понятий и терминов: фараон, жрец;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описание условий жизни и занятий древних египтян, используя живописные и скульптурные изображения;</w:t>
            </w:r>
            <w:proofErr w:type="gram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положение основных групп населения Древнего Египта (вельможи, чиновники, жрецы, земледельцы, ремесленники);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основные направления завоевательных походов фараонов Египта;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организации и вооружении египетского войска;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чем прославился фараон Рамсес II;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каким богам поклонялись древние египтяне;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описание внешнего вида и внутреннего устройства египетских храмов, пирамид (на основе фотографий, иллюстраций);</w:t>
            </w:r>
            <w:proofErr w:type="gram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сюжет мифа об Осирисе, объяснять, в чем заключалась его главная идея;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чем известен в египетской истории фараон Эхнатон;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Рассказывать, в каких областях знаний древние египтяне достигли 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значительных успехов;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письменность древних египтян (особенности письма, материал для письма);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в чем состоял вклад Ж. Ф. Шампольона в изучение истории Древнего Египта;</w:t>
            </w:r>
            <w:proofErr w:type="gram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 и терминов: пирамида, сфинкс, рельеф, фреска;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http://resh.edu.ru/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http://uchi.ru/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http://datalesson.ru/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http://olimpium.ru/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http://infourok.ru/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Древние цивилизации Месопотамии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Рассказывать, используя карту, о природных условиях Месопотамии и занятиях живших </w:t>
            </w:r>
            <w:proofErr w:type="gram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</w:t>
            </w:r>
            <w:proofErr w:type="gram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древности людей;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показывать на карте древнейшие города-государства Месопотамии;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понятий и терминов: клинопись, эпос, </w:t>
            </w:r>
            <w:proofErr w:type="spell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зиккурат</w:t>
            </w:r>
            <w:proofErr w:type="spell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расположение древнего Вавилонского царства;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чем известен в истории вавилонский царь Хаммурапи;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в чем заключается ценность законов как исторического источника;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Показывать на карте территорию Ассирийской державы. 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Рассказывать об организации ассирийского войска;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 ассирийские цари управляли своей державой;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Представлять, используя иллюстрации, описание ассирийской столицы Ниневии, рассказывать о ее достопримечательностях;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благодаря чему произошло новое возвышение Вавилона;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Представлять, используя иллюстрации, описание города Вавилона в период его расцвета при царе Навуходоносоре. Раскрывать смысл выражения «Вавилонская башня»;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http://resh.edu.ru/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http://uchi.ru/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http://datalesson.ru/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http://olimpium.ru/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http://infourok.ru/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Восточное Средиземноморье в древности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25.10.2022 27.10.2022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 природные условия влияли на занятия населения Восточного Средиземноморья;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развитии ремесел и торговли в Финикии;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понятий: колония, колонизация, алфавит;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и показывать на карте древние государства Палестины;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чем известен в истории царь Соломон;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понятий и 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терминов: монотеизм, иудаизм, пророк, Ветхий завет;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http://resh.edu.ru/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http://uchi.ru/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http://datalesson.ru/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http://olimpium.ru/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http://infourok.ru/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Персидская 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территорию Персидской державы в период ее могущества;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причины военных успехов персидской армии;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систему управления персидской державой;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религии древних персов;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 и терминов: сатрап, зороастризм, Авеста;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http://resh.edu.ru/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http://uchi.ru/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http://datalesson.ru/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http://olimpium.ru/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http://infourok.ru/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Древняя Индия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03.11.2022 08.11.2022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природных условиях Древней Индии, занятиях населения;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древнейших индийских городах, используя карту;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значение понятий и терминов: арии, раджа, </w:t>
            </w:r>
            <w:proofErr w:type="spell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варна</w:t>
            </w:r>
            <w:proofErr w:type="spell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каста, брахман, Веды, санскрит;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верования древних индийцев, называть главных богов, почитаемых в индуизме;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возникновении буддизма, основных положениях 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этого учения;</w:t>
            </w:r>
            <w:proofErr w:type="gram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описание внешнего вида и внутреннего убранства индуистских и буддийских храмов (на основе текста и иллюстраций учебника);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о чем повествуют поэмы «Махабхарата» и «Рамаяна», чем они интересны для историков;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http://resh.edu.ru/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http://uchi.ru/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http://datalesson.ru/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http://olimpium.ru/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http://infourok.ru/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Древний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15.11.2022 17.11.2022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Характеризовать, используя карту, природные условия Древнего Китая, их влияние на занятия населения;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хозяйственной деятельности древних китайцев, совершенствовании орудий их труда, технических сооружениях;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Показывать на карте территорию империи </w:t>
            </w:r>
            <w:proofErr w:type="spell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Цинь</w:t>
            </w:r>
            <w:proofErr w:type="spell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объяснять значение создания единого государства;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Представлять характеристику императора </w:t>
            </w:r>
            <w:proofErr w:type="spell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Цинь</w:t>
            </w:r>
            <w:proofErr w:type="spell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Шихуанди</w:t>
            </w:r>
            <w:proofErr w:type="spell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итогов его деятельности;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достижениях древних китайцев в развитии ремесел и торговли;</w:t>
            </w:r>
            <w:proofErr w:type="gram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Раскрывать причины частых восстаний населения в Древнем 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Китае, показывать, чем они завершались;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 и терминов: Великая Китайская стена, Великий шелковый путь, пагода, иероглиф, каллиграфия;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учении Конфуция, высказывать суждения о причинах его популярности в Древнем Китае и в последующие столетия;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http://resh.edu.ru/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http://uchi.ru/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http://datalesson.ru/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http://olimpium.ru/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http://infourok.ru/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 </w:t>
            </w:r>
            <w:r w:rsidRPr="00394B45">
              <w:rPr>
                <w:rFonts w:ascii="Calibri" w:eastAsia="Times New Roman" w:hAnsi="Calibri" w:cs="Times New Roman"/>
                <w:b/>
                <w:bCs/>
                <w:lang w:eastAsia="ru-RU"/>
              </w:rPr>
              <w:t>Древняя Греция. Эллинизм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Древнейшая Греция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20.12.2022 22.12.2022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используя карту, о природных условиях Древней Греции и основных занятиях ее населения;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какие находки археологов свидетельствуют о существовании древних цивилизации на о. Крит, в Микенах;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Рассказывать, о чем повествуют поэмы «Илиада» и «Одиссея»;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выражений «Ахиллесова пята», «Троянский конь»;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http://resh.edu.ru/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http://uchi.ru/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http://datalesson.ru/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http://olimpium.ru/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http://infourok.ru/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Греческие полисы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27.12.2022 29.12.2022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крупнейшие греческие города-государства;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понятий: полис, аристократия, демос, тиран, акрополь, агора, фаланга, метрополия, колония;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группы населения греческого полиса, их положение, отношение к власти;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составе и организации полисного войска;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Причерноморье.</w:t>
            </w:r>
            <w:proofErr w:type="gram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как осуществлялось управление греческими колониями, в чем заключались их связи с метрополиями;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значение понятий и терминов: ареопаг, архонт, народное собрание, реформа, остракизм;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основные 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положения и значение законов Солона и реформ </w:t>
            </w:r>
            <w:proofErr w:type="spell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Клисфена</w:t>
            </w:r>
            <w:proofErr w:type="spell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почему политическое устройство Древних Афин называется демократией;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основных группах населения Спарты, о том, кто управлял государством;</w:t>
            </w:r>
            <w:proofErr w:type="gram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значение понятий и терминов: олигархия, илоты, гоплиты;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почему спартанское войско считалось самым сильным в Греции;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сообщение о спартанском воспитании, высказать суждение о его достоинствах и недостатках;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устройство Афинского и Спартанского государств, определять основные различия;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причинах и непосредственном поводе для начала войн Персии против Греции;</w:t>
            </w:r>
            <w:proofErr w:type="gram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</w:t>
            </w:r>
            <w:proofErr w:type="spell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Саламинском</w:t>
            </w:r>
            <w:proofErr w:type="spell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проливе);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Систематизировать информацию о греко-персидских войнах в форме таблицы;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роль конкретных людей — руководителей полисов, военачальников, воинов в ходе военных событий;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итоги греко-персидских войн;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суждение о том, почему небольшой группе греческих полисов удалось одержать победу в войнах против могущественной Персидской державы;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причины укрепления демократии в Афинах в период греко-персидских войн;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почему историки связывали расцвет Афинского государства с именем Перикла;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источника рабства в Древней Греции, объяснять, почему численность рабов значительно возросла в V в. до н. э.;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условия жизни и труда рабов в греческих полисах;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развитии ремесла и торговли в греческих городах;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причины, основных участников и итоги Пелопоннесской войны;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Объяснять, в чем проявилось ослабление греческих полисов после Пелопоннесской войны;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http://resh.edu.ru/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http://uchi.ru/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http://datalesson.ru/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http://olimpium.ru/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http://infourok.ru/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Древней Греции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11.01.2023 13.01.2023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главных богов, которым поклонялись древние греки, распознавать их скульптурные изображения;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кто такие титаны и герои;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том, чему учили детей в школах Древней Греции;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Раскрывать значение понятий и терминов: </w:t>
            </w:r>
            <w:proofErr w:type="spell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гимнасий</w:t>
            </w:r>
            <w:proofErr w:type="spell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Академия, </w:t>
            </w:r>
            <w:proofErr w:type="spell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Ликей</w:t>
            </w:r>
            <w:proofErr w:type="spell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философия, логика, этика;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древнегреческих ученых, известных своими трудами по философии, истории, другим отраслям наук;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описание внешнего вида и планировки древнегреческого храма (в виде устного высказывания, презентации);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значение понятий и терминов: ордер, фронтон, капитель, кариатида, распознавать архитектурные элементы зданий на изображениях, фотографиях;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древнегреческом театре, организации представлений;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http://resh.edu.ru/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http://uchi.ru/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http://datalesson.ru/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http://olimpium.ru/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http://infourok.ru/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Македонские завоевания. Эллинизм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02.02.2023 07.02.2023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что способствовало усилению Македонии в IV в. до н. э., какую роль сыграл в этом царь Филипп II;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как была установлена власть македонского царя над греческими полисами;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в виде таблицы информацию о завоевательных походах Александра Македонского;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в чем состояли причины военных побед Александра Македонского;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характеристику («исторический портрет») Александра Македонского;</w:t>
            </w:r>
            <w:proofErr w:type="gram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смысл понятия «эллинизм»;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государства, образовавшиеся в результате распада державы Александра Македонского;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Рассказывать, чем славилась 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Александрия Египетская, почему она считалась культурным центром эллинистического мира;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http://resh.edu.ru/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http://uchi.ru/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http://datalesson.ru/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http://olimpium.ru/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http://infourok.ru/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Древний Рим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Возникновение Римского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07.03.2023 09.03.2023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Рассказывать, используя историческую карту, о природных условиях </w:t>
            </w:r>
            <w:proofErr w:type="spell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Апеннинского</w:t>
            </w:r>
            <w:proofErr w:type="spell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полуострова и племенах, населявших его в древности;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информацию о происхождении Рима, содержащуюся в легенде и полученную в ходе исследований историков;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значение понятий и терминов: патриций, плебей, республика, консул, народный трибун, Сенат, вето, легион, понтифик, авгур;</w:t>
            </w:r>
            <w:proofErr w:type="gram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 было организовано управление Римской республикой (какими полномочиями обладали консулы, народные трибуны, Сенат, народное собрание);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об организации и вооружении римской армии, привлекая иллюстрации учебника;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Называть главных богов древних римлян, устанавливать соответствие римских и греческих богов;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исторической карте, с какими противниками воевали римляне в борьбе за власть над Италией;</w:t>
            </w:r>
            <w:proofErr w:type="gram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происхождение и смысл выражений «Гуси Рим спасли», «Пиррова победа», «Разделяй и властвуй!»;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http://resh.edu.ru/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http://uchi.ru/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http://datalesson.ru/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http://olimpium.ru/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http://infourok.ru/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Римские завоевания в Средиземноморье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14.03.2023 16.03.2023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общую характеристику Пунических войн (причины, хронологический период, участники, наиболее значительные походы и сражения, итоги);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благодаря чему вошел в историю Ганнибал;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http://resh.edu.ru/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http://uchi.ru/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http://datalesson.ru/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http://olimpium.ru/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http://infourok.ru/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Поздняя Римская республика. Гражданские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21.03.2023 30.03.2023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почему причиной острых столкновений в Риме во II в. до н. э. стал вопрос о переделе 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«общественной земли»;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значение понятий и терминов: «общественная земля», гражданская война, диктатор, проскрипции, триумвират, вольноотпущенник, гладиатор;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цели, содержание и итоги реформ братьев </w:t>
            </w:r>
            <w:proofErr w:type="spell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отрывки из текстов историков (извлекать информацию, высказывать оценочные суждения);</w:t>
            </w:r>
            <w:proofErr w:type="gram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чем были вызваны гражданские войны в Риме, какие силы противостояли друг другу;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положении рабов в Древнем Риме;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восстании под руководством Спартака (причины, участники, основные периоды восстания, итоги);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характеристику Гая Юлия Цезаря, объяснять, благодаря чему он вошел в историю;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Раскрывать, при каких обстоятельствах появились и что означали выражения «Жребий брошен!», «Перейти Рубикон»;</w:t>
            </w:r>
            <w:proofErr w:type="gram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главных участников борьбы за власть после смерти Цезаря и ее итоги;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http://resh.edu.ru/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http://uchi.ru/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http://datalesson.ru/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http://olimpium.ru/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http://infourok.ru/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Расцвет и падение Римской империи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11.04.2023 27.04.2023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об установлении единоличной власти </w:t>
            </w:r>
            <w:proofErr w:type="spell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Октавиана</w:t>
            </w:r>
            <w:proofErr w:type="spell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характеристики римских императоров, их правления (Нерон, Траян, Диоклетиан — по выбору);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исторической карте территорию Римской империи, объяснять, как было организовано управление провинциями;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используя иллюстрации учебника, о повседневной жизни в столице и провинциях Римской империи;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положение римского раба и колона, объяснять, чем различались условия их жизни и труда;</w:t>
            </w:r>
            <w:proofErr w:type="gram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 и терминов: форум, Пантеон, Колизей, акведук, амфитеатр, термы;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возникновении и распространении христианства, объяснять, чем отличалась новая религия от верований римлян;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политику римских императоров в отношении христиан, объяснять, 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 и при каких </w:t>
            </w:r>
            <w:proofErr w:type="gram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обстоятельствах</w:t>
            </w:r>
            <w:proofErr w:type="gram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была изменена;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в форме таблицы информацию о нападениях варваров на Рим;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вопроса «Почему пала Западная Римская империя?»;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контроль;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http://resh.edu.ru/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http://uchi.ru/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http://datalesson.ru/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http://olimpium.ru/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http://infourok.ru/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Древнего Рима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02.05.2023 11.05.2023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смысл понятия «золотой век римской поэзии», называть имена поэтов золотого века;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развитии научных знаний в Древнем Риме (философия, география, история);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какое значение и почему придавалось в Древнем Риме ораторскому искусству;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описание известных архитектурных сооружений Древнего Рима (по выбору);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внешний вид древнегреческих и древнеримских храмов. Определять общие черты и различия;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Изучать иллюстрации учебника, объяснять, о чем рассказывают римские скульптурные портреты;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Контрольная работа;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http://resh.edu.ru/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http://uchi.ru/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http://datalesson.ru/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http://olimpium.ru/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http://infourok.ru/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 </w:t>
            </w:r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16.05.2023 18.05.2023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по изученным разделам;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http://resh.edu.ru/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http://uchi.ru/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http://datalesson.ru/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http://olimpium.ru/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http://infourok.ru/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sectPr w:rsidR="00394B45" w:rsidSect="00394B4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94B45" w:rsidRP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94B4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1100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2954"/>
        <w:gridCol w:w="756"/>
        <w:gridCol w:w="1785"/>
        <w:gridCol w:w="1841"/>
        <w:gridCol w:w="1346"/>
        <w:gridCol w:w="1791"/>
      </w:tblGrid>
      <w:tr w:rsidR="00394B45" w:rsidRPr="00394B45" w:rsidTr="00394B4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5" w:rsidRPr="00394B45" w:rsidRDefault="00394B45" w:rsidP="003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5" w:rsidRPr="00394B45" w:rsidRDefault="00394B45" w:rsidP="003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5" w:rsidRPr="00394B45" w:rsidRDefault="00394B45" w:rsidP="003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94B45" w:rsidRPr="00394B45" w:rsidRDefault="00394B45" w:rsidP="003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"Откуда мы знаем,</w:t>
            </w:r>
            <w:r w:rsidR="004A0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жили наши предки"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 лет в истории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Древнейшие люди. Родовые общины охотников и собирателей.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искусства</w:t>
            </w:r>
            <w:r w:rsidR="00A3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религиозных верований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земледелия</w:t>
            </w:r>
            <w:r w:rsidR="00A3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скотоводства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неравенства и знати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 по теме: "Первобытность"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на берегах Нила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жили земледельцы и ремесленники в Египте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египетского вельможи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Военные походы фараонов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египтян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Древнего Египта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Письменность и знания древних египтян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по теме: "Древний Египет"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Древнее </w:t>
            </w:r>
            <w:proofErr w:type="spell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Двуречье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Вавилонский царь Хаммурапи и его законы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Ассирийская держава. </w:t>
            </w:r>
            <w:proofErr w:type="spell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Нововавилонское</w:t>
            </w:r>
            <w:proofErr w:type="spell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Финикийские мореплаватели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Древнееврейское царство. Библейские сказания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Персидская 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люди Древней Индии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Индийские </w:t>
            </w:r>
            <w:proofErr w:type="spell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учил китайский мудрец Конфуций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властелин единого Китая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по теме: "Древний Восток"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Греки и критяне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Микены и Троя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Гомера "Илиада"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Гомера "Одиссея"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Земледельцы Аттики теряют землю и свободу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демократии в Афинах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Спарта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Греческие колонии на берегах Средиземного и Чёрного морей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греков над персами в Марафонской битве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Нашествие персидских войск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гаванях афинского порта </w:t>
            </w:r>
            <w:proofErr w:type="spell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 богини Афины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Афинская демократия при Перикле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древних греков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 в древности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афинских школах и </w:t>
            </w:r>
            <w:proofErr w:type="spell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гимнасиях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афинском театре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Города Эллады подчиняются Македонии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Поход Александра </w:t>
            </w:r>
            <w:proofErr w:type="spell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Македоского</w:t>
            </w:r>
            <w:proofErr w:type="spell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Александрии Египетской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по теме: "Древняя Греция"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Древнейший Рим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Завоевание Римом Италии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Римской империи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война Рима с Карфагеном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господства Рима во всём Средиземноморье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Рабство в Древнем Риме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закон </w:t>
            </w:r>
            <w:proofErr w:type="spell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братьевГракхов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 и установление диктатуры Суллы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Восстание Спартака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Единовластие Цезаря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империи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Соседи Римской империи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Риме при императоре Нероне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христиане и их 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Расцвет империи во II (2-м) веке </w:t>
            </w:r>
            <w:proofErr w:type="gramStart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э. Вечный город и его жители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империя при Константине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Рима варварами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литература, золотой век поэзии. Ораторское искусство. Цицерон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наук. Римские историки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 по теме: "Древний Рим"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94B45" w:rsidRPr="00394B45" w:rsidTr="00394B45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2" w:type="dxa"/>
              <w:left w:w="92" w:type="dxa"/>
              <w:bottom w:w="92" w:type="dxa"/>
              <w:right w:w="92" w:type="dxa"/>
            </w:tcMar>
            <w:hideMark/>
          </w:tcPr>
          <w:p w:rsidR="00394B45" w:rsidRPr="00394B45" w:rsidRDefault="00394B45" w:rsidP="00394B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C00EDC" w:rsidRDefault="00C00EDC" w:rsidP="00394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394B45" w:rsidRP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394B4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394B45" w:rsidRDefault="00394B45" w:rsidP="00394B4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94B45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364147" w:rsidRDefault="00364147" w:rsidP="00364147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Всеобщая история. История Древнего мира. 5 класс: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И.С. Свенцицкая; под ред.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Искандерова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</w:t>
      </w:r>
      <w:r w:rsidR="00C00EDC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</w:t>
      </w:r>
    </w:p>
    <w:p w:rsidR="00364147" w:rsidRPr="00394B45" w:rsidRDefault="00364147" w:rsidP="00394B4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394B45" w:rsidRPr="00394B45" w:rsidRDefault="00394B45" w:rsidP="00394B4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94B45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6E2110" w:rsidRDefault="006E2110" w:rsidP="00394B4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Всеобщая история. История Древнего мира. 5 класс: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</w:t>
      </w:r>
      <w:r w:rsidR="0036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="00364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 w:rsidR="0036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Г.И. </w:t>
      </w:r>
      <w:proofErr w:type="spellStart"/>
      <w:r w:rsidR="003641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="0036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И.С. Свенцицкая; под ред. А.А. </w:t>
      </w:r>
      <w:proofErr w:type="spellStart"/>
      <w:r w:rsidR="003641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Искандерова</w:t>
      </w:r>
      <w:proofErr w:type="spellEnd"/>
      <w:r w:rsidR="00364147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</w:t>
      </w:r>
      <w:proofErr w:type="gramStart"/>
      <w:r w:rsidR="0036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6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</w:t>
      </w:r>
      <w:r w:rsidR="00C00EDC">
        <w:rPr>
          <w:rFonts w:ascii="Times New Roman" w:eastAsia="Times New Roman" w:hAnsi="Times New Roman" w:cs="Times New Roman"/>
          <w:sz w:val="24"/>
          <w:szCs w:val="24"/>
          <w:lang w:eastAsia="ru-RU"/>
        </w:rPr>
        <w:t>, 2020</w:t>
      </w:r>
    </w:p>
    <w:p w:rsidR="00364147" w:rsidRDefault="00364147" w:rsidP="00394B4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Г.И. История Древнего мира. Методическое пособие. 5 класс: для учителей общеобразовательных учреждений / Г.И.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</w:t>
      </w:r>
      <w:r w:rsidR="00C00ED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</w:t>
      </w:r>
    </w:p>
    <w:p w:rsidR="00364147" w:rsidRDefault="00364147" w:rsidP="00394B4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 Е.Н. Поурочные разработки по всеобщей истории. История Древнего мира. 5 класс. – М.: ВАКО, 2015</w:t>
      </w:r>
    </w:p>
    <w:p w:rsidR="00394B45" w:rsidRPr="00394B45" w:rsidRDefault="00394B45" w:rsidP="00394B4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394B45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394B45" w:rsidRPr="00394B45" w:rsidRDefault="00394B45" w:rsidP="00394B45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http://resh.edu.ru/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http://uchi.ru/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http://datalesson.ru/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http://olimpium.ru/</w:t>
      </w:r>
      <w:r w:rsidRPr="00394B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http://infourok.ru/</w:t>
      </w:r>
    </w:p>
    <w:p w:rsidR="00394B45" w:rsidRPr="00394B45" w:rsidRDefault="00394B45" w:rsidP="00394B4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94B4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394B45" w:rsidRPr="00394B45" w:rsidRDefault="00394B45" w:rsidP="00394B4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94B4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394B45" w:rsidRPr="006E2110" w:rsidRDefault="00394B45" w:rsidP="00394B45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Карты, энциклопедии,</w:t>
      </w:r>
      <w:r w:rsidR="00C00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2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плакаты,</w:t>
      </w:r>
      <w:r w:rsidR="00C00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2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стенды, атласы,</w:t>
      </w:r>
      <w:r w:rsidR="00C00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2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</w:p>
    <w:p w:rsidR="00394B45" w:rsidRPr="00394B45" w:rsidRDefault="00394B45" w:rsidP="00394B4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394B4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394B45" w:rsidRPr="006E2110" w:rsidRDefault="00394B45" w:rsidP="00394B45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Персональный компьютер, </w:t>
      </w:r>
      <w:proofErr w:type="spellStart"/>
      <w:r w:rsidRPr="006E2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6E2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доска, проектор</w:t>
      </w:r>
    </w:p>
    <w:p w:rsidR="000A6F44" w:rsidRDefault="000A6F44"/>
    <w:sectPr w:rsidR="000A6F44" w:rsidSect="00394B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5AD1"/>
    <w:multiLevelType w:val="multilevel"/>
    <w:tmpl w:val="F040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94B45"/>
    <w:rsid w:val="000A6F44"/>
    <w:rsid w:val="0019544A"/>
    <w:rsid w:val="00306D4F"/>
    <w:rsid w:val="00324DDA"/>
    <w:rsid w:val="00364147"/>
    <w:rsid w:val="00394B45"/>
    <w:rsid w:val="004A0DD6"/>
    <w:rsid w:val="006E2110"/>
    <w:rsid w:val="0078792B"/>
    <w:rsid w:val="00A37F14"/>
    <w:rsid w:val="00BC4B64"/>
    <w:rsid w:val="00C00EDC"/>
    <w:rsid w:val="00D91C53"/>
    <w:rsid w:val="00E1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44"/>
  </w:style>
  <w:style w:type="paragraph" w:styleId="1">
    <w:name w:val="heading 1"/>
    <w:basedOn w:val="a"/>
    <w:link w:val="10"/>
    <w:uiPriority w:val="9"/>
    <w:qFormat/>
    <w:rsid w:val="00394B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4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4B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4B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94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394B45"/>
  </w:style>
  <w:style w:type="character" w:styleId="a4">
    <w:name w:val="Strong"/>
    <w:basedOn w:val="a0"/>
    <w:uiPriority w:val="22"/>
    <w:qFormat/>
    <w:rsid w:val="00394B45"/>
    <w:rPr>
      <w:b/>
      <w:bCs/>
    </w:rPr>
  </w:style>
  <w:style w:type="character" w:customStyle="1" w:styleId="bold">
    <w:name w:val="bold"/>
    <w:basedOn w:val="a0"/>
    <w:rsid w:val="00394B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73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500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222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77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833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62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651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9832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73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383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12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879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454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154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168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31787685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482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824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618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34</Pages>
  <Words>6762</Words>
  <Characters>38546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2022-09-05T12:30:00Z</cp:lastPrinted>
  <dcterms:created xsi:type="dcterms:W3CDTF">2022-08-29T14:35:00Z</dcterms:created>
  <dcterms:modified xsi:type="dcterms:W3CDTF">2023-02-16T16:40:00Z</dcterms:modified>
</cp:coreProperties>
</file>