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B469089" w:rsidP="20248B48" w:rsidRDefault="7B469089" w14:paraId="5038F819" w14:textId="61E09DF5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ЛФК при грыже позвоночника помогает снизить боль, предупредить ее появление лучше, чем любая другая физическая активность. Правильно подобранные упражнения устраняют спазмы, укрепляют мышцы, помогают разгрузить позвоночник. Они улучшают кровообращение, стабилизуют и нормализуют обменные процессы, а главное – возвращают трудоспособность в тяжелых случаях.</w:t>
      </w:r>
    </w:p>
    <w:p w:rsidR="02FAD33C" w:rsidP="20248B48" w:rsidRDefault="02FAD33C" w14:paraId="38ED5502" w14:textId="5285C27D">
      <w:pPr>
        <w:pStyle w:val="Heading2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ru-RU"/>
        </w:rPr>
        <w:t>Нужно ли ЛФК при грыже</w:t>
      </w:r>
    </w:p>
    <w:p w:rsidR="20248B48" w:rsidP="20248B48" w:rsidRDefault="20248B48" w14:paraId="01C080D5" w14:textId="4FB9CDDF">
      <w:pPr>
        <w:pStyle w:val="Normal"/>
        <w:jc w:val="both"/>
        <w:rPr>
          <w:noProof w:val="0"/>
          <w:lang w:val="ru-RU"/>
        </w:rPr>
      </w:pPr>
    </w:p>
    <w:p w:rsidR="7B469089" w:rsidP="20248B48" w:rsidRDefault="7B469089" w14:paraId="69AEE7FD" w14:textId="0CC7FCE5">
      <w:pPr>
        <w:spacing w:line="33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ЛФК при грыже обязательна. Задача такой лечебной гимнастики – улучшить физическое состояние больного, убрать боль, предупредить ее появление. Грамотно разработанные занятия:</w:t>
      </w:r>
    </w:p>
    <w:p w:rsidR="7B469089" w:rsidP="20248B48" w:rsidRDefault="7B469089" w14:paraId="7401795B" w14:textId="379B68BC">
      <w:pPr>
        <w:pStyle w:val="ListParagraph"/>
        <w:numPr>
          <w:ilvl w:val="0"/>
          <w:numId w:val="1"/>
        </w:numPr>
        <w:spacing w:line="39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стимулируют жизненные функции;</w:t>
      </w:r>
    </w:p>
    <w:p w:rsidR="7B469089" w:rsidP="20248B48" w:rsidRDefault="7B469089" w14:paraId="7103D3DA" w14:textId="734E426B">
      <w:pPr>
        <w:pStyle w:val="ListParagraph"/>
        <w:numPr>
          <w:ilvl w:val="0"/>
          <w:numId w:val="1"/>
        </w:numPr>
        <w:spacing w:line="39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повышают выносливость мышечных структур и реактивность организма (способность реагировать на разные факторы);</w:t>
      </w:r>
    </w:p>
    <w:p w:rsidR="7B469089" w:rsidP="20248B48" w:rsidRDefault="7B469089" w14:paraId="21A591BC" w14:textId="64ADC671">
      <w:pPr>
        <w:pStyle w:val="ListParagraph"/>
        <w:numPr>
          <w:ilvl w:val="0"/>
          <w:numId w:val="1"/>
        </w:numPr>
        <w:spacing w:line="39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вовлекают в общую реакцию механизмы, которые участвуют в патологическом процессе, что способствует их устранению.</w:t>
      </w:r>
    </w:p>
    <w:p w:rsidR="7B469089" w:rsidP="20248B48" w:rsidRDefault="7B469089" w14:paraId="54BFD84C" w14:textId="15169698">
      <w:pPr>
        <w:spacing w:line="33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Лечебная физкультура не вредит организму, поскольку упражнения разработаны так, чтобы снизить нагрузку на позвоночник. Они не только снимают боль, но и «учат» тело избегать травм в будущем.</w:t>
      </w:r>
    </w:p>
    <w:p w:rsidR="7B469089" w:rsidP="20248B48" w:rsidRDefault="7B469089" w14:paraId="4E305621" w14:textId="1351BD68">
      <w:pPr>
        <w:spacing w:line="33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Регулярное выполнение ЛФК помогает:</w:t>
      </w:r>
    </w:p>
    <w:p w:rsidR="7B469089" w:rsidP="20248B48" w:rsidRDefault="7B469089" w14:paraId="39E85E81" w14:textId="0455581C">
      <w:pPr>
        <w:pStyle w:val="ListParagraph"/>
        <w:numPr>
          <w:ilvl w:val="0"/>
          <w:numId w:val="1"/>
        </w:numPr>
        <w:spacing w:line="39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Облегчить боль, ускорить процесс выздоровления.</w:t>
      </w:r>
    </w:p>
    <w:p w:rsidR="7B469089" w:rsidP="20248B48" w:rsidRDefault="7B469089" w14:paraId="58E0DBDA" w14:textId="673EC75D">
      <w:pPr>
        <w:pStyle w:val="ListParagraph"/>
        <w:numPr>
          <w:ilvl w:val="0"/>
          <w:numId w:val="1"/>
        </w:numPr>
        <w:spacing w:line="39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Сформировать правильную осанку.</w:t>
      </w:r>
    </w:p>
    <w:p w:rsidR="7B469089" w:rsidP="20248B48" w:rsidRDefault="7B469089" w14:paraId="34494FE9" w14:textId="6736EAB3">
      <w:pPr>
        <w:pStyle w:val="ListParagraph"/>
        <w:numPr>
          <w:ilvl w:val="0"/>
          <w:numId w:val="1"/>
        </w:numPr>
        <w:spacing w:line="39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Улучшить силу, выносливость, координацию.</w:t>
      </w:r>
    </w:p>
    <w:p w:rsidR="7B469089" w:rsidP="20248B48" w:rsidRDefault="7B469089" w14:paraId="3FAEEF03" w14:textId="080672F2">
      <w:pPr>
        <w:pStyle w:val="ListParagraph"/>
        <w:numPr>
          <w:ilvl w:val="0"/>
          <w:numId w:val="1"/>
        </w:numPr>
        <w:spacing w:line="39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Равномерно распределить нагрузку по отделам позвоночного столба.</w:t>
      </w:r>
    </w:p>
    <w:p w:rsidR="7B469089" w:rsidP="20248B48" w:rsidRDefault="7B469089" w14:paraId="66EAC311" w14:textId="789BD341">
      <w:pPr>
        <w:pStyle w:val="ListParagraph"/>
        <w:numPr>
          <w:ilvl w:val="0"/>
          <w:numId w:val="1"/>
        </w:numPr>
        <w:spacing w:line="39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Восстановить подвижность.</w:t>
      </w:r>
    </w:p>
    <w:p w:rsidR="7B469089" w:rsidP="20248B48" w:rsidRDefault="7B469089" w14:paraId="2B9ACCFF" w14:textId="1BEBABD5">
      <w:pPr>
        <w:pStyle w:val="ListParagraph"/>
        <w:numPr>
          <w:ilvl w:val="0"/>
          <w:numId w:val="1"/>
        </w:numPr>
        <w:spacing w:line="39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Подготовить тело к силовым и аэробным нагрузкам.</w:t>
      </w:r>
    </w:p>
    <w:p w:rsidR="7B469089" w:rsidP="20248B48" w:rsidRDefault="7B469089" w14:paraId="3BAF03B2" w14:textId="68AC0FD2">
      <w:pPr>
        <w:spacing w:line="33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Лечебная гимнастика укрепляет мышцы, которые поддерживают позвоночник, препятствуют появлению новых грыж. Упражнения задействуют не только спинные, но и брюшные мускулы. Тело начинает лучше двигаться, исчезает скованность, снижается риск травмы.</w:t>
      </w:r>
    </w:p>
    <w:p w:rsidR="20248B48" w:rsidP="20248B48" w:rsidRDefault="20248B48" w14:paraId="7232E2DA" w14:textId="670E11A9">
      <w:pPr>
        <w:pStyle w:val="Normal"/>
        <w:spacing w:line="33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</w:p>
    <w:p w:rsidR="20248B48" w:rsidP="20248B48" w:rsidRDefault="20248B48" w14:paraId="68712A58" w14:textId="07CD056E">
      <w:pPr>
        <w:pStyle w:val="Normal"/>
        <w:spacing w:line="33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</w:p>
    <w:p w:rsidR="7B469089" w:rsidP="20248B48" w:rsidRDefault="7B469089" w14:paraId="5B576B27" w14:textId="386719E7">
      <w:pPr>
        <w:pStyle w:val="Heading2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ru-RU"/>
        </w:rPr>
        <w:t>Кому показана ЛФК</w:t>
      </w:r>
    </w:p>
    <w:p w:rsidR="20248B48" w:rsidP="20248B48" w:rsidRDefault="20248B48" w14:paraId="7A2949C8" w14:textId="07DB4AA0">
      <w:pPr>
        <w:pStyle w:val="Normal"/>
        <w:rPr>
          <w:noProof w:val="0"/>
          <w:lang w:val="ru-RU"/>
        </w:rPr>
      </w:pPr>
    </w:p>
    <w:p w:rsidR="7B469089" w:rsidP="20248B48" w:rsidRDefault="7B469089" w14:paraId="38947EAC" w14:textId="2EBF4DD7">
      <w:pPr>
        <w:spacing w:line="33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ЛФК показана:</w:t>
      </w:r>
    </w:p>
    <w:p w:rsidR="7B469089" w:rsidP="20248B48" w:rsidRDefault="7B469089" w14:paraId="69977DA5" w14:textId="064F1816">
      <w:pPr>
        <w:pStyle w:val="ListParagraph"/>
        <w:numPr>
          <w:ilvl w:val="0"/>
          <w:numId w:val="1"/>
        </w:numPr>
        <w:spacing w:line="39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при комплексном лечении грыжи межпозвоночных дисков в поясничном, шейном, грудном отделах;</w:t>
      </w:r>
    </w:p>
    <w:p w:rsidR="7B469089" w:rsidP="20248B48" w:rsidRDefault="7B469089" w14:paraId="40EE6156" w14:textId="32026E91">
      <w:pPr>
        <w:pStyle w:val="ListParagraph"/>
        <w:numPr>
          <w:ilvl w:val="0"/>
          <w:numId w:val="1"/>
        </w:numPr>
        <w:spacing w:line="39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после операции по удалению грыжи для восстановления двигательной активности;</w:t>
      </w:r>
    </w:p>
    <w:p w:rsidR="20248B48" w:rsidP="20248B48" w:rsidRDefault="20248B48" w14:paraId="31C35CB9" w14:textId="4D6B44FC">
      <w:pPr>
        <w:pStyle w:val="ListParagraph"/>
        <w:numPr>
          <w:ilvl w:val="0"/>
          <w:numId w:val="1"/>
        </w:numPr>
        <w:spacing w:line="39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в качестве профилактической меры развития или прогрессирования дегенеративных дистрофических изменений диска.</w:t>
      </w:r>
    </w:p>
    <w:p w:rsidR="20248B48" w:rsidP="20248B48" w:rsidRDefault="20248B48" w14:paraId="223973E2" w14:textId="6012A4F1">
      <w:pPr>
        <w:pStyle w:val="Normal"/>
        <w:spacing w:line="390" w:lineRule="exact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</w:p>
    <w:p w:rsidR="7B469089" w:rsidP="20248B48" w:rsidRDefault="7B469089" w14:paraId="3B3635AA" w14:textId="03068B1A">
      <w:pPr>
        <w:pStyle w:val="Heading2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ru-RU"/>
        </w:rPr>
        <w:t>В каких случаях запрещено делать ЛФК при грыже</w:t>
      </w:r>
    </w:p>
    <w:p w:rsidR="20248B48" w:rsidP="20248B48" w:rsidRDefault="20248B48" w14:paraId="138369A0" w14:textId="78AC56DE">
      <w:pPr>
        <w:pStyle w:val="Normal"/>
        <w:rPr>
          <w:noProof w:val="0"/>
          <w:lang w:val="ru-RU"/>
        </w:rPr>
      </w:pPr>
    </w:p>
    <w:p w:rsidR="7B469089" w:rsidP="20248B48" w:rsidRDefault="7B469089" w14:paraId="3A7494BC" w14:textId="546C7B26">
      <w:pPr>
        <w:spacing w:line="33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Любые физические упражнения запрещены в острой фазе боли. Если появились ухудшения, обратитесь в клинику, пройдите курс лекарственной терапии. И только когда боль уйдет, с разрешения доктора можно приступать к тренировкам.</w:t>
      </w:r>
    </w:p>
    <w:p w:rsidR="7B469089" w:rsidP="20248B48" w:rsidRDefault="7B469089" w14:paraId="6FBCC242" w14:textId="390E5996">
      <w:pPr>
        <w:spacing w:line="33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Другие противопоказания:</w:t>
      </w:r>
    </w:p>
    <w:p w:rsidR="7B469089" w:rsidP="20248B48" w:rsidRDefault="7B469089" w14:paraId="59841792" w14:textId="78A99915">
      <w:pPr>
        <w:pStyle w:val="ListParagraph"/>
        <w:numPr>
          <w:ilvl w:val="0"/>
          <w:numId w:val="1"/>
        </w:numPr>
        <w:spacing w:line="39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Гипертония.</w:t>
      </w:r>
    </w:p>
    <w:p w:rsidR="7B469089" w:rsidP="20248B48" w:rsidRDefault="7B469089" w14:paraId="4C06B215" w14:textId="09ADBA59">
      <w:pPr>
        <w:pStyle w:val="ListParagraph"/>
        <w:numPr>
          <w:ilvl w:val="0"/>
          <w:numId w:val="1"/>
        </w:numPr>
        <w:spacing w:line="39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Серьезные заболевания сердца – ишемия, хроническая недостаточность и др.</w:t>
      </w:r>
    </w:p>
    <w:p w:rsidR="7B469089" w:rsidP="20248B48" w:rsidRDefault="7B469089" w14:paraId="57874DB4" w14:textId="233D7AF1">
      <w:pPr>
        <w:pStyle w:val="ListParagraph"/>
        <w:numPr>
          <w:ilvl w:val="0"/>
          <w:numId w:val="1"/>
        </w:numPr>
        <w:spacing w:line="39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Недавняя операция, после которой нельзя напрягаться (временное противопоказание).</w:t>
      </w:r>
    </w:p>
    <w:p w:rsidR="7B469089" w:rsidP="20248B48" w:rsidRDefault="7B469089" w14:paraId="6A0D5969" w14:textId="559871BF">
      <w:pPr>
        <w:pStyle w:val="ListParagraph"/>
        <w:numPr>
          <w:ilvl w:val="0"/>
          <w:numId w:val="1"/>
        </w:numPr>
        <w:spacing w:line="39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Высокая температура.</w:t>
      </w:r>
    </w:p>
    <w:p w:rsidR="7B469089" w:rsidP="20248B48" w:rsidRDefault="7B469089" w14:paraId="45A8A927" w14:textId="73BA0DA3">
      <w:pPr>
        <w:pStyle w:val="ListParagraph"/>
        <w:numPr>
          <w:ilvl w:val="0"/>
          <w:numId w:val="1"/>
        </w:numPr>
        <w:spacing w:line="39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Простуда, грипп и другие инфекционные болезни.</w:t>
      </w:r>
    </w:p>
    <w:p w:rsidR="7B469089" w:rsidP="20248B48" w:rsidRDefault="7B469089" w14:paraId="6A4DCC08" w14:textId="671AE433">
      <w:pPr>
        <w:pStyle w:val="ListParagraph"/>
        <w:numPr>
          <w:ilvl w:val="0"/>
          <w:numId w:val="1"/>
        </w:numPr>
        <w:spacing w:line="39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Кровотечения – в </w:t>
      </w: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т.ч.</w:t>
      </w: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носовые.</w:t>
      </w:r>
    </w:p>
    <w:p w:rsidR="7B469089" w:rsidP="20248B48" w:rsidRDefault="7B469089" w14:paraId="38E31920" w14:textId="692302B7">
      <w:pPr>
        <w:pStyle w:val="Heading2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ru-RU"/>
        </w:rPr>
        <w:t>Техника выполнения упражнений</w:t>
      </w:r>
    </w:p>
    <w:p w:rsidR="20248B48" w:rsidP="20248B48" w:rsidRDefault="20248B48" w14:paraId="6E11B2A4" w14:textId="0118EEFC">
      <w:pPr>
        <w:pStyle w:val="Normal"/>
        <w:rPr>
          <w:noProof w:val="0"/>
          <w:lang w:val="ru-RU"/>
        </w:rPr>
      </w:pPr>
    </w:p>
    <w:p w:rsidR="7B469089" w:rsidP="20248B48" w:rsidRDefault="7B469089" w14:paraId="6E0B4DFE" w14:textId="69B8491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Лучшее время для ЛФК – утро или вечер. Упражнения надо делать плавно, не спеша, после разминки.</w:t>
      </w:r>
    </w:p>
    <w:p w:rsidR="7B469089" w:rsidP="20248B48" w:rsidRDefault="7B469089" w14:paraId="1679B77E" w14:textId="2AA9404E">
      <w:pPr>
        <w:spacing w:line="33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Выполняя ЛФК, обращайте внимание на реакцию своего организма. При появлении сильного дискомфорта, болей в сердце, спине – тренировку нужно прекратить или снизить нагрузку.</w:t>
      </w:r>
    </w:p>
    <w:p w:rsidR="7B469089" w:rsidP="20248B48" w:rsidRDefault="7B469089" w14:paraId="33058B38" w14:textId="6174AA41">
      <w:pPr>
        <w:spacing w:line="33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Заниматься надо ежедневно, если врач не сказал другого. Чтобы лечебная гимнастика принесла результаты, нагрузку надо увеличивать медленно: начинать с </w:t>
      </w: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3-4</w:t>
      </w: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повторов, через неделю выполнять десять (не больше).</w:t>
      </w:r>
    </w:p>
    <w:p w:rsidR="7B469089" w:rsidP="20248B48" w:rsidRDefault="7B469089" w14:paraId="2030F555" w14:textId="4AE9E09F">
      <w:pPr>
        <w:spacing w:line="33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В первое время ЛФК надо выполнять под присмотром врача. Он покажет, как правильно заниматься, исправит неточности. Скажет, когда надо увеличивать количество повторов, нагрузку.</w:t>
      </w:r>
    </w:p>
    <w:p w:rsidR="20248B48" w:rsidP="20248B48" w:rsidRDefault="20248B48" w14:paraId="1325709A" w14:textId="14121B7B">
      <w:pPr>
        <w:pStyle w:val="Heading2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ru-RU"/>
        </w:rPr>
        <w:t>Комплекс упражнений</w:t>
      </w:r>
    </w:p>
    <w:p w:rsidR="20248B48" w:rsidP="20248B48" w:rsidRDefault="20248B48" w14:paraId="33B6C5BE" w14:textId="7EF67930">
      <w:pPr>
        <w:pStyle w:val="Normal"/>
        <w:rPr>
          <w:noProof w:val="0"/>
          <w:lang w:val="ru-RU"/>
        </w:rPr>
      </w:pPr>
    </w:p>
    <w:p w:rsidR="7B469089" w:rsidP="20248B48" w:rsidRDefault="7B469089" w14:paraId="4247A958" w14:textId="60462B17">
      <w:pPr>
        <w:spacing w:line="33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vertAlign w:val="baseline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vertAlign w:val="baseline"/>
          <w:lang w:val="ru-RU"/>
        </w:rPr>
        <w:t>Каждый случай имеет свои особенности, поэтому тренировочный комплекс должен разработать врач. Это важный момент: ошибочные действия могут увеличить грыжу, усилить боль.</w:t>
      </w:r>
    </w:p>
    <w:p w:rsidR="7B469089" w:rsidP="20248B48" w:rsidRDefault="7B469089" w14:paraId="13F79D59" w14:textId="34CF0473">
      <w:pPr>
        <w:spacing w:line="33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Поясничный отдел не только несет на себе вес тела, но и ответственен за амортизацию (смягчение) толчков, которым подвергается спина. Поэтому любое смещение диска внизу позвоночника приводит к серьезным последствиям, а грыжи поясничного-крестцового отдела вызывают сильнейшую боль. Человек не может повернуть корпус вправо-влево, наклониться, иногда – сидеть, стоять, лежать. Регулярное выполнение ЛФК это предотвратит.</w:t>
      </w:r>
    </w:p>
    <w:p w:rsidR="7B469089" w:rsidP="20248B48" w:rsidRDefault="7B469089" w14:paraId="150B7630" w14:textId="2AFDAA22">
      <w:pPr>
        <w:pStyle w:val="Heading4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ru-RU"/>
        </w:rPr>
        <w:t>Правильное положение для занятий ЛФК при грыже поясничного отдела</w:t>
      </w:r>
    </w:p>
    <w:p w:rsidR="20248B48" w:rsidP="20248B48" w:rsidRDefault="20248B48" w14:paraId="25F31194" w14:textId="15B82835">
      <w:pPr>
        <w:pStyle w:val="Normal"/>
        <w:rPr>
          <w:noProof w:val="0"/>
          <w:lang w:val="ru-RU"/>
        </w:rPr>
      </w:pPr>
    </w:p>
    <w:p w:rsidR="7B469089" w:rsidP="20248B48" w:rsidRDefault="7B469089" w14:paraId="79FF11BC" w14:textId="21261A6F">
      <w:pPr>
        <w:spacing w:line="33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Упражнения при грыже поясничного отдела надо выполнять лежа. В этом положении нагрузка на нижние позвонки не превышает 25 кг. К тому же времени, когда человек стоит, это число возрастает в 4 раза. </w:t>
      </w:r>
    </w:p>
    <w:p w:rsidR="7B469089" w:rsidP="20248B48" w:rsidRDefault="7B469089" w14:paraId="2544B47B" w14:textId="6FA2609E">
      <w:pPr>
        <w:spacing w:line="33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ЛФК при грыже поясничного отдела позвоночника надо делать:</w:t>
      </w:r>
    </w:p>
    <w:p w:rsidR="7B469089" w:rsidP="20248B48" w:rsidRDefault="7B469089" w14:paraId="0A89B924" w14:textId="7CF7BF02">
      <w:pPr>
        <w:pStyle w:val="ListParagraph"/>
        <w:numPr>
          <w:ilvl w:val="0"/>
          <w:numId w:val="1"/>
        </w:numPr>
        <w:spacing w:line="39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на животе;</w:t>
      </w:r>
    </w:p>
    <w:p w:rsidR="7B469089" w:rsidP="20248B48" w:rsidRDefault="7B469089" w14:paraId="47CD088A" w14:textId="1E11A6AB">
      <w:pPr>
        <w:pStyle w:val="ListParagraph"/>
        <w:numPr>
          <w:ilvl w:val="0"/>
          <w:numId w:val="1"/>
        </w:numPr>
        <w:spacing w:line="39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на спине;</w:t>
      </w:r>
    </w:p>
    <w:p w:rsidR="7B469089" w:rsidP="20248B48" w:rsidRDefault="7B469089" w14:paraId="7E00EE4B" w14:textId="2F9E0418">
      <w:pPr>
        <w:pStyle w:val="ListParagraph"/>
        <w:numPr>
          <w:ilvl w:val="0"/>
          <w:numId w:val="1"/>
        </w:numPr>
        <w:spacing w:line="39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на боку;</w:t>
      </w:r>
    </w:p>
    <w:p w:rsidR="7B469089" w:rsidP="20248B48" w:rsidRDefault="7B469089" w14:paraId="3553417D" w14:textId="093D5B2E">
      <w:pPr>
        <w:pStyle w:val="ListParagraph"/>
        <w:numPr>
          <w:ilvl w:val="0"/>
          <w:numId w:val="1"/>
        </w:numPr>
        <w:spacing w:line="39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на четвереньках.</w:t>
      </w:r>
    </w:p>
    <w:p w:rsidR="7B469089" w:rsidP="20248B48" w:rsidRDefault="7B469089" w14:paraId="1E7EBB2F" w14:textId="637C05A6">
      <w:pPr>
        <w:pStyle w:val="Heading4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ru-RU"/>
        </w:rPr>
        <w:t xml:space="preserve">Лучшие </w:t>
      </w: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ru-RU"/>
        </w:rPr>
        <w:t>упражнения</w:t>
      </w: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ru-RU"/>
        </w:rPr>
        <w:t xml:space="preserve"> для поясничного отдела при грыже</w:t>
      </w:r>
    </w:p>
    <w:p w:rsidR="20248B48" w:rsidP="20248B48" w:rsidRDefault="20248B48" w14:paraId="4E2B1863" w14:textId="14C2DB36">
      <w:pPr>
        <w:pStyle w:val="Normal"/>
        <w:rPr>
          <w:noProof w:val="0"/>
          <w:lang w:val="ru-RU"/>
        </w:rPr>
      </w:pPr>
    </w:p>
    <w:p w:rsidR="7B469089" w:rsidP="20248B48" w:rsidRDefault="7B469089" w14:paraId="7A11BDA1" w14:textId="0C7A643C">
      <w:pPr>
        <w:spacing w:line="33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Самое простое и эффективное упражнение выглядит так:</w:t>
      </w:r>
    </w:p>
    <w:p w:rsidR="7B469089" w:rsidP="20248B48" w:rsidRDefault="7B469089" w14:paraId="47D6624A" w14:textId="299C9CEB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Постелите коврик, сядьте возле стены.</w:t>
      </w:r>
    </w:p>
    <w:p w:rsidR="7B469089" w:rsidP="20248B48" w:rsidRDefault="7B469089" w14:paraId="2A888067" w14:textId="39AF068A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Лягте на спину так, чтобы вытянуть ноги вверх по стене. Руки должны </w:t>
      </w: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находиться</w:t>
      </w: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вдоль тела.</w:t>
      </w:r>
    </w:p>
    <w:p w:rsidR="7B469089" w:rsidP="20248B48" w:rsidRDefault="7B469089" w14:paraId="208C7193" w14:textId="577C2F0F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Лежите так несколько минут. Если есть возможность, отсутствует боль, можно и полчаса.</w:t>
      </w:r>
    </w:p>
    <w:p w:rsidR="7B469089" w:rsidP="20248B48" w:rsidRDefault="7B469089" w14:paraId="720BF592" w14:textId="3657A56F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Для удобства под поясницу положите валик или подушку.</w:t>
      </w:r>
    </w:p>
    <w:p w:rsidR="7B469089" w:rsidP="20248B48" w:rsidRDefault="7B469089" w14:paraId="0B72B05E" w14:textId="57351501">
      <w:pPr>
        <w:spacing w:line="33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Лучшими упражнениями ЛФК для профилактики и лечения грыжи в поясничном отделе также считаются </w:t>
      </w: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полукобра</w:t>
      </w: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, кобра, кошка, птица-собака.</w:t>
      </w:r>
    </w:p>
    <w:p w:rsidR="7B469089" w:rsidP="20248B48" w:rsidRDefault="7B469089" w14:paraId="34C8F769" w14:textId="6581818B">
      <w:pPr>
        <w:pStyle w:val="Heading5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7"/>
          <w:szCs w:val="27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Полукобра</w:t>
      </w:r>
    </w:p>
    <w:p w:rsidR="20248B48" w:rsidP="20248B48" w:rsidRDefault="20248B48" w14:paraId="64819D44" w14:textId="70D2F26A">
      <w:pPr>
        <w:pStyle w:val="Normal"/>
        <w:rPr>
          <w:noProof w:val="0"/>
          <w:lang w:val="ru-RU"/>
        </w:rPr>
      </w:pPr>
    </w:p>
    <w:p w:rsidR="7B469089" w:rsidP="20248B48" w:rsidRDefault="7B469089" w14:paraId="296E99C9" w14:textId="2C4A8497">
      <w:pPr>
        <w:spacing w:line="33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Одно из самых эффективных упражнений ЛФК при грыже пояснично-крестцового отдела позвоночника – </w:t>
      </w: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полукобра</w:t>
      </w: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. Оно помогает вернуть выпячивание внутрь диска, ускорить заживление. Упражнение делайте медленно и осторожно. Если появилась боль, от его выполнения лучше отказаться:</w:t>
      </w:r>
    </w:p>
    <w:p w:rsidR="7B469089" w:rsidP="20248B48" w:rsidRDefault="7B469089" w14:paraId="679B54AE" w14:textId="7AFE6328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Ложитесь на живот, согнув руки в локтях так, чтобы ладони находились с двух сторон лица.</w:t>
      </w:r>
    </w:p>
    <w:p w:rsidR="7B469089" w:rsidP="20248B48" w:rsidRDefault="7B469089" w14:paraId="5F95F340" w14:textId="5508E010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Медленно прогните спину вверх. Локти на полу, на одном уровне с плечами.</w:t>
      </w:r>
    </w:p>
    <w:p w:rsidR="7B469089" w:rsidP="20248B48" w:rsidRDefault="7B469089" w14:paraId="77A23854" w14:textId="3BFB3731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Задержитесь в таком положении на 10 секунд.</w:t>
      </w:r>
    </w:p>
    <w:p w:rsidR="7B469089" w:rsidP="20248B48" w:rsidRDefault="7B469089" w14:paraId="0949C7B6" w14:textId="3275D425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Медленно возвратитесь в исходную позу.</w:t>
      </w:r>
    </w:p>
    <w:p w:rsidR="7B469089" w:rsidP="20248B48" w:rsidRDefault="7B469089" w14:paraId="6CA0B653" w14:textId="49DFD098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Повторите 10 раз.</w:t>
      </w:r>
    </w:p>
    <w:p w:rsidR="7B469089" w:rsidP="20248B48" w:rsidRDefault="7B469089" w14:paraId="7D809E9D" w14:textId="1539E1FC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Постепенно увеличьте время до 30 сек.</w:t>
      </w:r>
    </w:p>
    <w:p w:rsidR="7B469089" w:rsidP="20248B48" w:rsidRDefault="7B469089" w14:paraId="09A6AD28" w14:textId="132C4454">
      <w:pPr>
        <w:pStyle w:val="Heading5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Кобра</w:t>
      </w:r>
    </w:p>
    <w:p w:rsidR="20248B48" w:rsidP="20248B48" w:rsidRDefault="20248B48" w14:paraId="4D9FF633" w14:textId="7ED3968F">
      <w:pPr>
        <w:pStyle w:val="Normal"/>
        <w:rPr>
          <w:noProof w:val="0"/>
          <w:lang w:val="ru-RU"/>
        </w:rPr>
      </w:pPr>
    </w:p>
    <w:p w:rsidR="7B469089" w:rsidP="20248B48" w:rsidRDefault="7B469089" w14:paraId="4C6B84C4" w14:textId="3CE8B783">
      <w:pPr>
        <w:spacing w:line="33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Это упражнение ЛФК при грыжах пояснично-крестцового отдела – более тяжелая версия </w:t>
      </w: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полукобры</w:t>
      </w: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. Оно также помогает вернуть грыжу внутрь диска, ускорить заживление. Плюс – лучше растягивает связки, делает позвоночник гибче.</w:t>
      </w:r>
    </w:p>
    <w:p w:rsidR="7B469089" w:rsidP="20248B48" w:rsidRDefault="7B469089" w14:paraId="78C26A45" w14:textId="229237D8">
      <w:pPr>
        <w:spacing w:line="33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Упражнение делайте не раньше, чем освоите позу </w:t>
      </w: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полукобры</w:t>
      </w: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. Инструкция:</w:t>
      </w:r>
    </w:p>
    <w:p w:rsidR="7B469089" w:rsidP="20248B48" w:rsidRDefault="7B469089" w14:paraId="53A9A46E" w14:textId="35CAE008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Лягте на живот, руки согнуты в локтях, ладони возле лица.</w:t>
      </w:r>
    </w:p>
    <w:p w:rsidR="7B469089" w:rsidP="20248B48" w:rsidRDefault="7B469089" w14:paraId="632999AD" w14:textId="21A6DE40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Из положения лежа начинайте медленно выпрямлять спину, не отрывая ладоней от пола, пока руки полностью не выпрямятся.</w:t>
      </w:r>
    </w:p>
    <w:p w:rsidR="7B469089" w:rsidP="20248B48" w:rsidRDefault="7B469089" w14:paraId="19011052" w14:textId="39E2D989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Держите позицию 10 сек. (постепенно увеличьте до </w:t>
      </w: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20-30</w:t>
      </w: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сек.)</w:t>
      </w:r>
    </w:p>
    <w:p w:rsidR="7B469089" w:rsidP="20248B48" w:rsidRDefault="7B469089" w14:paraId="65791A98" w14:textId="5DB12FF9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Вернитесь в исходную позицию.</w:t>
      </w:r>
    </w:p>
    <w:p w:rsidR="7B469089" w:rsidP="20248B48" w:rsidRDefault="7B469089" w14:paraId="3D4BE87D" w14:textId="66B94E6D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20248B48" w:rsidR="20248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Максимальное количество действий – 10 раз. Если появилась боль, к упражнению вы пока не готовы, не делайте.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bcf3f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ABEABC"/>
    <w:rsid w:val="02FAD33C"/>
    <w:rsid w:val="04ABEABC"/>
    <w:rsid w:val="20248B48"/>
    <w:rsid w:val="7B469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BEABC"/>
  <w15:chartTrackingRefBased/>
  <w15:docId w15:val="{8DBC1F03-BA19-49C3-8A3A-EF24224DC9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5Char" w:customStyle="1" mc:Ignorable="w14">
    <w:name xmlns:w="http://schemas.openxmlformats.org/wordprocessingml/2006/main" w:val="Heading 5 Char"/>
    <w:basedOn xmlns:w="http://schemas.openxmlformats.org/wordprocessingml/2006/main" w:val="DefaultParagraphFont"/>
    <w:link xmlns:w="http://schemas.openxmlformats.org/wordprocessingml/2006/main" w:val="Heading5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5" mc:Ignorable="w14">
    <w:name xmlns:w="http://schemas.openxmlformats.org/wordprocessingml/2006/main" w:val="heading 5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5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4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abdfa752f39649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2023-02-16T08:00:51.9463047Z</dcterms:created>
  <dcterms:modified xsi:type="dcterms:W3CDTF">2023-03-02T07:21:40.2222692Z</dcterms:modified>
  <dc:creator>Kulya Vadim</dc:creator>
  <lastModifiedBy>Kulya Vadim</lastModifiedBy>
</coreProperties>
</file>