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C1" w:rsidRPr="003957C1" w:rsidRDefault="006E238C" w:rsidP="003957C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</w:rPr>
      </w:pPr>
      <w:r w:rsidRPr="003957C1">
        <w:rPr>
          <w:b/>
          <w:bCs/>
          <w:color w:val="181818"/>
        </w:rPr>
        <w:t xml:space="preserve"> </w:t>
      </w:r>
      <w:r w:rsidR="003957C1" w:rsidRPr="003957C1">
        <w:rPr>
          <w:b/>
          <w:bCs/>
          <w:color w:val="181818"/>
        </w:rPr>
        <w:t>«Двигательная активность</w:t>
      </w:r>
      <w:r w:rsidR="00A1441D">
        <w:rPr>
          <w:b/>
          <w:bCs/>
          <w:color w:val="181818"/>
        </w:rPr>
        <w:t xml:space="preserve"> детей </w:t>
      </w:r>
      <w:bookmarkStart w:id="0" w:name="_GoBack"/>
      <w:bookmarkEnd w:id="0"/>
      <w:r w:rsidR="00B03F47">
        <w:rPr>
          <w:b/>
          <w:bCs/>
          <w:color w:val="181818"/>
        </w:rPr>
        <w:t xml:space="preserve"> </w:t>
      </w:r>
      <w:r w:rsidR="00A1441D">
        <w:rPr>
          <w:b/>
          <w:bCs/>
          <w:color w:val="181818"/>
        </w:rPr>
        <w:t xml:space="preserve"> как профилактика</w:t>
      </w:r>
      <w:r w:rsidR="003957C1" w:rsidRPr="003957C1">
        <w:rPr>
          <w:b/>
          <w:bCs/>
          <w:color w:val="181818"/>
        </w:rPr>
        <w:t xml:space="preserve"> </w:t>
      </w:r>
      <w:r w:rsidR="00B03F47">
        <w:rPr>
          <w:b/>
          <w:bCs/>
          <w:color w:val="181818"/>
        </w:rPr>
        <w:t>переутомления»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b/>
          <w:bCs/>
          <w:color w:val="181818"/>
        </w:rPr>
        <w:t>План:</w:t>
      </w:r>
    </w:p>
    <w:p w:rsidR="003957C1" w:rsidRPr="003957C1" w:rsidRDefault="003957C1" w:rsidP="003957C1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b/>
          <w:bCs/>
          <w:color w:val="181818"/>
        </w:rPr>
        <w:t xml:space="preserve">Что такое </w:t>
      </w:r>
      <w:r w:rsidR="00B03F47">
        <w:rPr>
          <w:b/>
          <w:bCs/>
          <w:color w:val="181818"/>
        </w:rPr>
        <w:t>пере</w:t>
      </w:r>
      <w:r w:rsidRPr="003957C1">
        <w:rPr>
          <w:b/>
          <w:bCs/>
          <w:color w:val="181818"/>
        </w:rPr>
        <w:t>утомление?</w:t>
      </w:r>
    </w:p>
    <w:p w:rsidR="003957C1" w:rsidRPr="003957C1" w:rsidRDefault="003957C1" w:rsidP="003957C1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b/>
          <w:bCs/>
          <w:color w:val="181818"/>
        </w:rPr>
        <w:t xml:space="preserve">Признаки </w:t>
      </w:r>
      <w:r w:rsidR="00B03F47">
        <w:rPr>
          <w:b/>
          <w:bCs/>
          <w:color w:val="181818"/>
        </w:rPr>
        <w:t>пере</w:t>
      </w:r>
      <w:r w:rsidRPr="003957C1">
        <w:rPr>
          <w:b/>
          <w:bCs/>
          <w:color w:val="181818"/>
        </w:rPr>
        <w:t>утомления.</w:t>
      </w:r>
    </w:p>
    <w:p w:rsidR="003957C1" w:rsidRPr="003957C1" w:rsidRDefault="003957C1" w:rsidP="003957C1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b/>
          <w:bCs/>
          <w:color w:val="181818"/>
        </w:rPr>
        <w:t xml:space="preserve">От чего может наступить </w:t>
      </w:r>
      <w:r w:rsidR="00B03F47">
        <w:rPr>
          <w:b/>
          <w:bCs/>
          <w:color w:val="181818"/>
        </w:rPr>
        <w:t>пере</w:t>
      </w:r>
      <w:r w:rsidRPr="003957C1">
        <w:rPr>
          <w:b/>
          <w:bCs/>
          <w:color w:val="181818"/>
        </w:rPr>
        <w:t>утомление?</w:t>
      </w:r>
    </w:p>
    <w:p w:rsidR="003957C1" w:rsidRPr="003957C1" w:rsidRDefault="003957C1" w:rsidP="003957C1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b/>
          <w:bCs/>
          <w:color w:val="181818"/>
        </w:rPr>
        <w:t xml:space="preserve">Профилактика </w:t>
      </w:r>
      <w:r w:rsidR="00B03F47">
        <w:rPr>
          <w:b/>
          <w:bCs/>
          <w:color w:val="181818"/>
        </w:rPr>
        <w:t>пере</w:t>
      </w:r>
      <w:r w:rsidRPr="003957C1">
        <w:rPr>
          <w:b/>
          <w:bCs/>
          <w:color w:val="181818"/>
        </w:rPr>
        <w:t>утомления.</w:t>
      </w:r>
    </w:p>
    <w:p w:rsidR="003957C1" w:rsidRPr="003957C1" w:rsidRDefault="003957C1" w:rsidP="003957C1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b/>
          <w:bCs/>
          <w:color w:val="181818"/>
        </w:rPr>
        <w:t>Советы психолога.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color w:val="181818"/>
        </w:rPr>
      </w:pP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color w:val="181818"/>
        </w:rPr>
      </w:pPr>
      <w:r w:rsidRPr="003957C1">
        <w:rPr>
          <w:b/>
          <w:bCs/>
          <w:color w:val="181818"/>
        </w:rPr>
        <w:t>«</w:t>
      </w:r>
      <w:r w:rsidRPr="003957C1">
        <w:rPr>
          <w:b/>
          <w:bCs/>
          <w:i/>
          <w:iCs/>
          <w:color w:val="181818"/>
        </w:rPr>
        <w:t>Я не боюсь ещё и ещё раз повторить: забота о здоровье ребенка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color w:val="181818"/>
        </w:rPr>
      </w:pPr>
      <w:r w:rsidRPr="003957C1">
        <w:rPr>
          <w:b/>
          <w:bCs/>
          <w:i/>
          <w:iCs/>
          <w:color w:val="181818"/>
        </w:rPr>
        <w:t>В. А. Сухомлинский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Здоровье детей - богатство нации; этот тезис не утратит актуальности во все времена, а сегодня он не просто актуален, он самый главный. Здоровье ребенка напрямую связано с его работоспособностью и утомляемостью. От состояния здоровья ребенка во многом зависит успешность любой его деятельности.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000000"/>
        </w:rPr>
        <w:t xml:space="preserve">Одним из принципов </w:t>
      </w:r>
      <w:proofErr w:type="spellStart"/>
      <w:r w:rsidRPr="003957C1">
        <w:rPr>
          <w:color w:val="000000"/>
        </w:rPr>
        <w:t>здоровьесберегающей</w:t>
      </w:r>
      <w:proofErr w:type="spellEnd"/>
      <w:r w:rsidRPr="003957C1">
        <w:rPr>
          <w:color w:val="000000"/>
        </w:rPr>
        <w:t xml:space="preserve"> педагогики является приоритет действенной заботы о здоровье детей, и он предполагает, что все, происходящее в детском саду должно оцениваться с позиции влияния на психофизиологическое состояние и здоровье детей. В настоящее время физиологи, гигиенисты, психологи рассматривают профилактику утомления как одну из наиболее реальных возможностей </w:t>
      </w:r>
      <w:proofErr w:type="spellStart"/>
      <w:r w:rsidRPr="003957C1">
        <w:rPr>
          <w:color w:val="000000"/>
        </w:rPr>
        <w:t>здоровьесбережения</w:t>
      </w:r>
      <w:proofErr w:type="spellEnd"/>
      <w:r w:rsidRPr="003957C1">
        <w:rPr>
          <w:color w:val="000000"/>
        </w:rPr>
        <w:t xml:space="preserve"> в процессе обучения и воспитания.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Усталость – коварная барышня. Может зайти в гости, когда ее совсем не ждут. Но и неоткуда она не возникает.</w:t>
      </w:r>
    </w:p>
    <w:p w:rsidR="003957C1" w:rsidRPr="003957C1" w:rsidRDefault="003957C1" w:rsidP="003957C1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jc w:val="center"/>
        <w:rPr>
          <w:color w:val="181818"/>
        </w:rPr>
      </w:pPr>
      <w:r w:rsidRPr="003957C1">
        <w:rPr>
          <w:b/>
          <w:bCs/>
          <w:color w:val="181818"/>
        </w:rPr>
        <w:t xml:space="preserve">Что такое </w:t>
      </w:r>
      <w:r w:rsidR="00B03F47">
        <w:rPr>
          <w:b/>
          <w:bCs/>
          <w:color w:val="181818"/>
        </w:rPr>
        <w:t>пере</w:t>
      </w:r>
      <w:r w:rsidRPr="003957C1">
        <w:rPr>
          <w:b/>
          <w:bCs/>
          <w:color w:val="181818"/>
        </w:rPr>
        <w:t>утомление?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b/>
          <w:bCs/>
          <w:color w:val="181818"/>
        </w:rPr>
        <w:t>Утомление </w:t>
      </w:r>
      <w:r w:rsidRPr="003957C1">
        <w:rPr>
          <w:color w:val="181818"/>
        </w:rPr>
        <w:t>– это физиологическое состояние организма, возникающее в результате чрезмерной деятельности и проявляющееся в снижении работоспособности.</w:t>
      </w:r>
      <w:r w:rsidRPr="003957C1">
        <w:rPr>
          <w:color w:val="181818"/>
        </w:rPr>
        <w:br/>
      </w:r>
    </w:p>
    <w:p w:rsidR="003957C1" w:rsidRPr="003957C1" w:rsidRDefault="00B03F47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>
        <w:rPr>
          <w:color w:val="181818"/>
        </w:rPr>
        <w:t>Переу</w:t>
      </w:r>
      <w:r w:rsidR="003957C1" w:rsidRPr="003957C1">
        <w:rPr>
          <w:color w:val="181818"/>
        </w:rPr>
        <w:t>томление может возникнуть при любом виде деятельности – и при умственной, и при физической работе.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</w:p>
    <w:p w:rsidR="003957C1" w:rsidRPr="00B03F47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B03F47">
        <w:rPr>
          <w:color w:val="181818"/>
        </w:rPr>
        <w:t>Субъективно </w:t>
      </w:r>
      <w:proofErr w:type="spellStart"/>
      <w:r w:rsidR="00B03F47" w:rsidRPr="00B03F47">
        <w:rPr>
          <w:color w:val="181818"/>
        </w:rPr>
        <w:t>пре</w:t>
      </w:r>
      <w:r w:rsidRPr="00B03F47">
        <w:rPr>
          <w:bCs/>
          <w:color w:val="181818"/>
        </w:rPr>
        <w:t>утомление</w:t>
      </w:r>
      <w:proofErr w:type="spellEnd"/>
      <w:r w:rsidRPr="00B03F47">
        <w:rPr>
          <w:bCs/>
          <w:color w:val="181818"/>
        </w:rPr>
        <w:t xml:space="preserve"> может ощущаться как усталость.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</w:p>
    <w:p w:rsidR="003957C1" w:rsidRPr="003957C1" w:rsidRDefault="00B03F47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>
        <w:rPr>
          <w:b/>
          <w:bCs/>
          <w:color w:val="181818"/>
        </w:rPr>
        <w:t>переу</w:t>
      </w:r>
      <w:r w:rsidR="003957C1" w:rsidRPr="003957C1">
        <w:rPr>
          <w:b/>
          <w:bCs/>
          <w:color w:val="181818"/>
        </w:rPr>
        <w:t>томление</w:t>
      </w:r>
      <w:r w:rsidR="003957C1" w:rsidRPr="003957C1">
        <w:rPr>
          <w:color w:val="181818"/>
        </w:rPr>
        <w:t> – это состояние, сопровождающееся чувством усталости, снижением работоспособности, вызванное интенсивной или длительной деятельностью и прекращающееся после отдыха.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</w:p>
    <w:p w:rsidR="003957C1" w:rsidRPr="003957C1" w:rsidRDefault="00B03F47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>
        <w:rPr>
          <w:color w:val="181818"/>
        </w:rPr>
        <w:t>Переу</w:t>
      </w:r>
      <w:r w:rsidR="003957C1" w:rsidRPr="003957C1">
        <w:rPr>
          <w:color w:val="181818"/>
        </w:rPr>
        <w:t>томление рассматривается как определенный этап в динамике работоспособности, как сигнал о том, что работу надо или облегчить, или прекратить. Длительное утомление может привести к переутомлению, которое опасно для здоровья человека.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b/>
          <w:bCs/>
          <w:color w:val="181818"/>
        </w:rPr>
        <w:t>Виды утомления.</w:t>
      </w:r>
      <w:r w:rsidRPr="003957C1">
        <w:rPr>
          <w:color w:val="181818"/>
        </w:rPr>
        <w:br/>
      </w:r>
      <w:r w:rsidRPr="003957C1">
        <w:rPr>
          <w:b/>
          <w:bCs/>
          <w:i/>
          <w:iCs/>
          <w:color w:val="181818"/>
        </w:rPr>
        <w:t xml:space="preserve">Нервное </w:t>
      </w:r>
      <w:r w:rsidR="00B03F47">
        <w:rPr>
          <w:b/>
          <w:bCs/>
          <w:i/>
          <w:iCs/>
          <w:color w:val="181818"/>
        </w:rPr>
        <w:t>пере</w:t>
      </w:r>
      <w:r w:rsidRPr="003957C1">
        <w:rPr>
          <w:b/>
          <w:bCs/>
          <w:i/>
          <w:iCs/>
          <w:color w:val="181818"/>
        </w:rPr>
        <w:t>утомление.</w:t>
      </w:r>
      <w:r w:rsidRPr="003957C1">
        <w:rPr>
          <w:color w:val="181818"/>
        </w:rPr>
        <w:t> Длительное нервное напряжение будет вызывать у человека усталость и разбитость.</w:t>
      </w:r>
      <w:r w:rsidRPr="003957C1">
        <w:rPr>
          <w:color w:val="181818"/>
        </w:rPr>
        <w:br/>
      </w:r>
      <w:r w:rsidRPr="003957C1">
        <w:rPr>
          <w:color w:val="181818"/>
        </w:rPr>
        <w:br/>
      </w:r>
      <w:r w:rsidRPr="003957C1">
        <w:rPr>
          <w:b/>
          <w:bCs/>
          <w:i/>
          <w:iCs/>
          <w:color w:val="181818"/>
        </w:rPr>
        <w:t xml:space="preserve">Эмоциональное </w:t>
      </w:r>
      <w:r w:rsidR="00B03F47">
        <w:rPr>
          <w:b/>
          <w:bCs/>
          <w:i/>
          <w:iCs/>
          <w:color w:val="181818"/>
        </w:rPr>
        <w:t>пере</w:t>
      </w:r>
      <w:r w:rsidRPr="003957C1">
        <w:rPr>
          <w:b/>
          <w:bCs/>
          <w:i/>
          <w:iCs/>
          <w:color w:val="181818"/>
        </w:rPr>
        <w:t>утомление.</w:t>
      </w:r>
      <w:r w:rsidRPr="003957C1">
        <w:rPr>
          <w:color w:val="181818"/>
        </w:rPr>
        <w:t> В этом состоянии происходит эмоциональное истощение, отсутствуют силы на то, чтобы проявлять какие-либо чувства. Человек не может испытывать ни радости, ни огорчения.</w:t>
      </w:r>
      <w:r w:rsidRPr="003957C1">
        <w:rPr>
          <w:color w:val="181818"/>
        </w:rPr>
        <w:br/>
      </w:r>
      <w:r w:rsidRPr="003957C1">
        <w:rPr>
          <w:color w:val="181818"/>
        </w:rPr>
        <w:br/>
      </w:r>
      <w:r w:rsidRPr="003957C1">
        <w:rPr>
          <w:b/>
          <w:bCs/>
          <w:i/>
          <w:iCs/>
          <w:color w:val="181818"/>
        </w:rPr>
        <w:lastRenderedPageBreak/>
        <w:t xml:space="preserve">Умственное </w:t>
      </w:r>
      <w:r w:rsidR="00B03F47">
        <w:rPr>
          <w:b/>
          <w:bCs/>
          <w:i/>
          <w:iCs/>
          <w:color w:val="181818"/>
        </w:rPr>
        <w:t>пере</w:t>
      </w:r>
      <w:r w:rsidRPr="003957C1">
        <w:rPr>
          <w:b/>
          <w:bCs/>
          <w:i/>
          <w:iCs/>
          <w:color w:val="181818"/>
        </w:rPr>
        <w:t>утомление.</w:t>
      </w:r>
      <w:r w:rsidRPr="003957C1">
        <w:rPr>
          <w:color w:val="181818"/>
        </w:rPr>
        <w:t> В этом случае трудоспособность снижается по причине нарушения работы процессов, связанных с центральной нервной регуляцией. Человеку становится трудно думать, запоминать, сконцентрировать свое внимание на чем-то, падает продуктивность интеллектуального труда.</w:t>
      </w:r>
      <w:r w:rsidRPr="003957C1">
        <w:rPr>
          <w:color w:val="181818"/>
        </w:rPr>
        <w:br/>
      </w:r>
      <w:r w:rsidRPr="003957C1">
        <w:rPr>
          <w:color w:val="181818"/>
        </w:rPr>
        <w:br/>
      </w:r>
      <w:r w:rsidRPr="003957C1">
        <w:rPr>
          <w:b/>
          <w:bCs/>
          <w:i/>
          <w:iCs/>
          <w:color w:val="181818"/>
        </w:rPr>
        <w:t xml:space="preserve">Физическое </w:t>
      </w:r>
      <w:r w:rsidR="00B03F47">
        <w:rPr>
          <w:b/>
          <w:bCs/>
          <w:i/>
          <w:iCs/>
          <w:color w:val="181818"/>
        </w:rPr>
        <w:t>пере</w:t>
      </w:r>
      <w:r w:rsidRPr="003957C1">
        <w:rPr>
          <w:b/>
          <w:bCs/>
          <w:i/>
          <w:iCs/>
          <w:color w:val="181818"/>
        </w:rPr>
        <w:t>утомление.</w:t>
      </w:r>
      <w:r w:rsidRPr="003957C1">
        <w:rPr>
          <w:color w:val="181818"/>
        </w:rPr>
        <w:t> Оно отличается тем, что развиваются нарушения функции мышц, снижается сила, точность, согласованность и ритмичность движений. Обычно физическое утомление развивается постепенно.</w:t>
      </w:r>
      <w:r w:rsidRPr="003957C1">
        <w:rPr>
          <w:color w:val="181818"/>
        </w:rPr>
        <w:br/>
      </w:r>
      <w:r w:rsidRPr="003957C1">
        <w:rPr>
          <w:color w:val="181818"/>
        </w:rPr>
        <w:br/>
      </w:r>
      <w:r w:rsidRPr="003957C1">
        <w:rPr>
          <w:b/>
          <w:bCs/>
          <w:color w:val="181818"/>
        </w:rPr>
        <w:t>Если в детском саду или в семье для ребёнка не созданы все необходимые условия деятельности и отдыха и объём нагрузок постоянно превышает его физиологические возможности, то утомление, постепенно накапливаясь, может перейти в переутомление, хроническое утомление, что отрицательно сказывается на его дальнейшем умственном и физическом развитии, а также состоянии здоровья.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Переутомление проявляется в ряде признаков: в ослаблении психических функций (мышления, восприятия, памяти, внимания и пр.), в головных болях, нарушении нормального сна и бессоннице, ухудшении аппетита, апатии и пр.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b/>
          <w:bCs/>
          <w:color w:val="181818"/>
        </w:rPr>
        <w:t>Для снятия переутомления нужен более длительный отдых. При систематическом повторяющемся переутомлении возникает хроническое утомление – это уже пограничное состояние с заболеванием.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</w:rPr>
      </w:pPr>
      <w:r w:rsidRPr="003957C1">
        <w:rPr>
          <w:b/>
          <w:bCs/>
          <w:color w:val="181818"/>
        </w:rPr>
        <w:t xml:space="preserve">2. Признаки </w:t>
      </w:r>
      <w:r w:rsidR="00B03F47">
        <w:rPr>
          <w:b/>
          <w:bCs/>
          <w:color w:val="181818"/>
        </w:rPr>
        <w:t>пере</w:t>
      </w:r>
      <w:r w:rsidRPr="003957C1">
        <w:rPr>
          <w:b/>
          <w:bCs/>
          <w:color w:val="181818"/>
        </w:rPr>
        <w:t>утомления.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 xml:space="preserve">Признаки </w:t>
      </w:r>
      <w:r w:rsidR="00B03F47">
        <w:rPr>
          <w:color w:val="181818"/>
        </w:rPr>
        <w:t>пере</w:t>
      </w:r>
      <w:r w:rsidRPr="003957C1">
        <w:rPr>
          <w:color w:val="181818"/>
        </w:rPr>
        <w:t>утомления, усталости: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• неудержимые всплески эмоций (крик, прыжки, беспричинный плач, капризы)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• малыш начинает тереть глаза, зевать;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• повышенная отвлекаемость;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• частая смена позы;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• непривычные движения рук, ног (трясение, постукивание и т. п.);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• неприятная мимика (</w:t>
      </w:r>
      <w:proofErr w:type="gramStart"/>
      <w:r w:rsidRPr="003957C1">
        <w:rPr>
          <w:color w:val="181818"/>
        </w:rPr>
        <w:t>кривляние</w:t>
      </w:r>
      <w:proofErr w:type="gramEnd"/>
      <w:r w:rsidRPr="003957C1">
        <w:rPr>
          <w:color w:val="181818"/>
        </w:rPr>
        <w:t>, тики);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• нарушается координация движений, особенно рук;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• замедляются движения, появляется вялость;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• возникают несвойственные ребенку агрессивные действия: разбрасывает или отбирает игрушки, кричит, падает на пол и т.д.;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• может возникнуть чрезмерная активность, несвойственная ребенку: бесцельно бегает, прыгает, толкается.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 xml:space="preserve">Признаки </w:t>
      </w:r>
      <w:r w:rsidR="00B03F47">
        <w:rPr>
          <w:color w:val="181818"/>
        </w:rPr>
        <w:t>пере</w:t>
      </w:r>
      <w:r w:rsidRPr="003957C1">
        <w:rPr>
          <w:color w:val="181818"/>
        </w:rPr>
        <w:t xml:space="preserve">утомления у детей проявляются чаще всего в нарушении поведения, они становятся неусидчивыми, невнимательными, отвлекаются, разговаривают друг с другом, становятся двигательно расторможенными, нарушают дисциплину. При этом правильная оценка их состояния затруднительна из-за </w:t>
      </w:r>
      <w:proofErr w:type="gramStart"/>
      <w:r w:rsidRPr="003957C1">
        <w:rPr>
          <w:color w:val="181818"/>
        </w:rPr>
        <w:t>отсутствия</w:t>
      </w:r>
      <w:proofErr w:type="gramEnd"/>
      <w:r w:rsidRPr="003957C1">
        <w:rPr>
          <w:color w:val="181818"/>
        </w:rPr>
        <w:t xml:space="preserve"> у них </w:t>
      </w:r>
      <w:proofErr w:type="gramStart"/>
      <w:r w:rsidRPr="003957C1">
        <w:rPr>
          <w:color w:val="181818"/>
        </w:rPr>
        <w:t>каких</w:t>
      </w:r>
      <w:proofErr w:type="gramEnd"/>
      <w:r w:rsidRPr="003957C1">
        <w:rPr>
          <w:color w:val="181818"/>
        </w:rPr>
        <w:t xml:space="preserve"> - либо жалоб. В некоторых случаях, особенно после перенесенных заболеваний, дети становятся вялыми, пассивными.</w:t>
      </w:r>
      <w:r w:rsidRPr="003957C1">
        <w:rPr>
          <w:color w:val="181818"/>
        </w:rPr>
        <w:br/>
      </w:r>
      <w:r w:rsidRPr="003957C1">
        <w:rPr>
          <w:color w:val="181818"/>
        </w:rPr>
        <w:br/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</w:rPr>
      </w:pPr>
      <w:r w:rsidRPr="003957C1">
        <w:rPr>
          <w:b/>
          <w:bCs/>
          <w:color w:val="181818"/>
        </w:rPr>
        <w:t>3. Причины переутомления.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 xml:space="preserve">Причины </w:t>
      </w:r>
      <w:r w:rsidR="00B03F47">
        <w:rPr>
          <w:color w:val="181818"/>
        </w:rPr>
        <w:t>пере</w:t>
      </w:r>
      <w:r w:rsidRPr="003957C1">
        <w:rPr>
          <w:color w:val="181818"/>
        </w:rPr>
        <w:t>утомления: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proofErr w:type="gramStart"/>
      <w:r w:rsidRPr="003957C1">
        <w:rPr>
          <w:color w:val="181818"/>
        </w:rPr>
        <w:t>- однообразие деятельности, </w:t>
      </w:r>
      <w:r w:rsidRPr="003957C1">
        <w:rPr>
          <w:color w:val="181818"/>
        </w:rPr>
        <w:br/>
        <w:t>- неправильно подобранный материал, </w:t>
      </w:r>
      <w:r w:rsidRPr="003957C1">
        <w:rPr>
          <w:color w:val="181818"/>
        </w:rPr>
        <w:br/>
        <w:t>- излишняя статичность детей, </w:t>
      </w:r>
      <w:r w:rsidRPr="003957C1">
        <w:rPr>
          <w:color w:val="181818"/>
        </w:rPr>
        <w:br/>
      </w:r>
      <w:r w:rsidRPr="003957C1">
        <w:rPr>
          <w:color w:val="181818"/>
        </w:rPr>
        <w:lastRenderedPageBreak/>
        <w:t>- излишнее включение атрибутов, предметов, наглядности, </w:t>
      </w:r>
      <w:r w:rsidRPr="003957C1">
        <w:rPr>
          <w:color w:val="181818"/>
        </w:rPr>
        <w:br/>
        <w:t>- большое количество детей в группе (шум), </w:t>
      </w:r>
      <w:r w:rsidRPr="003957C1">
        <w:rPr>
          <w:color w:val="181818"/>
        </w:rPr>
        <w:br/>
        <w:t>- незнание педагогами приемов привлечения внимания детей, </w:t>
      </w:r>
      <w:r w:rsidRPr="003957C1">
        <w:rPr>
          <w:color w:val="181818"/>
        </w:rPr>
        <w:br/>
        <w:t>- неправильное</w:t>
      </w:r>
      <w:r w:rsidRPr="003957C1">
        <w:rPr>
          <w:b/>
          <w:bCs/>
          <w:color w:val="181818"/>
        </w:rPr>
        <w:t> соотношения нагрузки (деятельности) и отдыха. </w:t>
      </w:r>
      <w:r w:rsidRPr="003957C1">
        <w:rPr>
          <w:b/>
          <w:bCs/>
          <w:color w:val="181818"/>
        </w:rPr>
        <w:br/>
      </w:r>
      <w:proofErr w:type="gramEnd"/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181818"/>
        </w:rPr>
      </w:pPr>
      <w:r w:rsidRPr="003957C1">
        <w:rPr>
          <w:b/>
          <w:bCs/>
          <w:color w:val="181818"/>
        </w:rPr>
        <w:t>4. Профилактика.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Предупредить появления утомления и переутомления ребенка поможет выполнение этих рекомендаций:</w:t>
      </w:r>
    </w:p>
    <w:p w:rsidR="003957C1" w:rsidRPr="003957C1" w:rsidRDefault="003957C1" w:rsidP="003957C1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81818"/>
        </w:rPr>
        <w:t>соблюдение режима дня. Режим дня в детском саду следует дифференцировать по группам. Программами воспитания и обучения в детском саду, предусматривается организация занятий, соответствующая морфофункциональным особенностям детей. Занятия должны проводиться в младшей группе — по 10-15 мин, в средней — по 20 мин, в старшей — по 20-25 мин. Продолжительность перерывов между занятиями 10-12 мин, в течение которых целесообразно организовывать подвижные игры умеренной интенсивности. Домашние задания во всех группах отсутствуют.</w:t>
      </w:r>
    </w:p>
    <w:p w:rsidR="003957C1" w:rsidRPr="003957C1" w:rsidRDefault="003957C1" w:rsidP="003957C1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81818"/>
        </w:rPr>
        <w:t>соблюдение режима сна. В режиме дня предусматривается 12-12,5 ч на сон, из них 2 ч на одноразовый дневной сон.</w:t>
      </w:r>
    </w:p>
    <w:p w:rsidR="003957C1" w:rsidRPr="003957C1" w:rsidRDefault="003957C1" w:rsidP="003957C1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81818"/>
        </w:rPr>
        <w:t>соблюдение режима питания. Интервалы между приемами пищи должны быть не более 4 часов.</w:t>
      </w:r>
    </w:p>
    <w:p w:rsidR="003957C1" w:rsidRPr="003957C1" w:rsidRDefault="003957C1" w:rsidP="003957C1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81818"/>
        </w:rPr>
        <w:t>ежедневные прогулки на свежем воздухе. Прогулки — наиболее эффективный вид отдыха. В дошкольном возрасте в холодное время года предусматриваются прогулки 2 раза в день по 1,5-2 ч, летом все игры и занятия должны проводиться на свежем воздухе.</w:t>
      </w:r>
    </w:p>
    <w:p w:rsidR="003957C1" w:rsidRPr="003957C1" w:rsidRDefault="003957C1" w:rsidP="003957C1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81818"/>
        </w:rPr>
        <w:t>проветривание помещения, в котором пребывает ребенок в течение дня.</w:t>
      </w:r>
    </w:p>
    <w:p w:rsidR="003957C1" w:rsidRPr="003957C1" w:rsidRDefault="003957C1" w:rsidP="003957C1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81818"/>
        </w:rPr>
        <w:t>чередование умственных и физических видов деятельности. Так, например, если ребенок активно складывал мозаику, необходимо сменить деятельность на подвижную игру, например, покидать мячик.</w:t>
      </w:r>
    </w:p>
    <w:p w:rsidR="003957C1" w:rsidRPr="003957C1" w:rsidRDefault="003957C1" w:rsidP="003957C1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81818"/>
        </w:rPr>
        <w:t>дозирование доступа ребенка к телевизору, компьютеру и различным игровым приставкам, заменяя их другими увлекательными играми. Доказано, что компьютерные игры относятся к наиболее напряженной деятельности по сравнению с другими видами занятий на компьютере и считаются более утомительными, чем решение математических задач. Максимальная длительность работы на компьютере не должна превышать 10 минут для детей 5 лет, для детей 6 лет — 15 минут.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b/>
          <w:bCs/>
          <w:color w:val="181818"/>
        </w:rPr>
        <w:t xml:space="preserve">К мерам профилактики </w:t>
      </w:r>
      <w:r w:rsidR="00F65D8C">
        <w:rPr>
          <w:b/>
          <w:bCs/>
          <w:color w:val="181818"/>
        </w:rPr>
        <w:t>пере</w:t>
      </w:r>
      <w:r w:rsidRPr="003957C1">
        <w:rPr>
          <w:b/>
          <w:bCs/>
          <w:color w:val="181818"/>
        </w:rPr>
        <w:t>утомления у детей дошкольного возраста можно отнести: сбалансированный режим дня, чередование видов деятельности, их многообразие, занятия по физической культуре, пребывание на свежем воздухе, </w:t>
      </w:r>
      <w:r w:rsidRPr="003957C1">
        <w:rPr>
          <w:b/>
          <w:bCs/>
          <w:i/>
          <w:iCs/>
          <w:color w:val="181818"/>
        </w:rPr>
        <w:t>достаточную двигательную активность,</w:t>
      </w:r>
      <w:r w:rsidRPr="003957C1">
        <w:rPr>
          <w:b/>
          <w:bCs/>
          <w:color w:val="181818"/>
        </w:rPr>
        <w:t> использование в образовательном процессе  игр и упражнений,  методик, приемов ликвидации неблагоприятных эмоциональных состояний и их последствий.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81818"/>
        </w:rPr>
        <w:t>Правильно организованный режим дня создает ровное, бодрое настроение, интерес к учебной и творческой деятельности, играм, способствует нормальному развитию ребенка.</w:t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000000"/>
        </w:rPr>
        <w:t>Обеспечить качественное проведение оздоровительных моментов: </w:t>
      </w:r>
      <w:r w:rsidRPr="003957C1">
        <w:rPr>
          <w:color w:val="000000"/>
        </w:rPr>
        <w:br/>
        <w:t>• минутка релаксации, </w:t>
      </w:r>
      <w:r w:rsidRPr="003957C1">
        <w:rPr>
          <w:color w:val="000000"/>
        </w:rPr>
        <w:br/>
        <w:t>• дыхательная гимнастика </w:t>
      </w:r>
      <w:r w:rsidRPr="003957C1">
        <w:rPr>
          <w:color w:val="000000"/>
        </w:rPr>
        <w:br/>
        <w:t xml:space="preserve">• </w:t>
      </w:r>
      <w:proofErr w:type="gramStart"/>
      <w:r w:rsidRPr="003957C1">
        <w:rPr>
          <w:color w:val="000000"/>
        </w:rPr>
        <w:t>гимнастика</w:t>
      </w:r>
      <w:proofErr w:type="gramEnd"/>
      <w:r w:rsidRPr="003957C1">
        <w:rPr>
          <w:color w:val="000000"/>
        </w:rPr>
        <w:t xml:space="preserve"> для глаз </w:t>
      </w:r>
      <w:r w:rsidRPr="003957C1">
        <w:rPr>
          <w:color w:val="000000"/>
        </w:rPr>
        <w:br/>
        <w:t>• физкультминутки </w:t>
      </w:r>
      <w:r w:rsidRPr="003957C1">
        <w:rPr>
          <w:color w:val="000000"/>
        </w:rPr>
        <w:br/>
        <w:t>• рациональный выбор поз в соответствии с видом деятельности (сидя на стульчиках, стоя в кругу, сидя на ковре, стоя вокруг стола и др.) </w:t>
      </w:r>
      <w:r w:rsidRPr="003957C1">
        <w:rPr>
          <w:color w:val="000000"/>
        </w:rPr>
        <w:br/>
        <w:t>• Обеспечение эмоционального комфорта </w:t>
      </w:r>
      <w:r w:rsidRPr="003957C1">
        <w:rPr>
          <w:color w:val="000000"/>
        </w:rPr>
        <w:br/>
      </w:r>
    </w:p>
    <w:p w:rsidR="003957C1" w:rsidRPr="003957C1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3957C1">
        <w:rPr>
          <w:b/>
          <w:bCs/>
          <w:color w:val="181818"/>
        </w:rPr>
        <w:lastRenderedPageBreak/>
        <w:t>ОБОБЩЕНИЕ</w:t>
      </w:r>
    </w:p>
    <w:p w:rsidR="003957C1" w:rsidRPr="00F65D8C" w:rsidRDefault="003957C1" w:rsidP="003957C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</w:rPr>
      </w:pPr>
      <w:r w:rsidRPr="00F65D8C">
        <w:rPr>
          <w:bCs/>
          <w:color w:val="181818"/>
        </w:rPr>
        <w:t>Что же является профилактикой утомления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Из чего состоит режим двигательной активности в течение дня: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Подвижные игры во время утреннего приёма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Утренняя гимнастика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Динамическая пауза во время обучающих занятий и между ними (физкультминутки, релаксация)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Физкультурные занятия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Музыкально-</w:t>
      </w:r>
      <w:proofErr w:type="gramStart"/>
      <w:r w:rsidRPr="003957C1">
        <w:rPr>
          <w:color w:val="111111"/>
        </w:rPr>
        <w:t>ритмические движения</w:t>
      </w:r>
      <w:proofErr w:type="gramEnd"/>
      <w:r w:rsidRPr="003957C1">
        <w:rPr>
          <w:color w:val="111111"/>
        </w:rPr>
        <w:t xml:space="preserve"> на музыкальных занятиях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Двигательная деятельность на прогулке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Корригирующая гимнастика после дневного сна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Динамический час во второй половине дня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Самостоятельная двигательная деятельность детей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81818"/>
        </w:rPr>
      </w:pPr>
      <w:r w:rsidRPr="003957C1">
        <w:rPr>
          <w:color w:val="111111"/>
        </w:rPr>
        <w:t>Заключение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Развитие в раннем возрасте происходит на таком неблагоприятном фоне, как повышенная ранимость организма - низкая его сопротивляемость заболеваниям. - В первые годы жизни особенно велика взаимосвязь физического и психического развития. Крепкий, физически полноценный ребенок не только меньше подвержен заболеваниям, но и лучше развивается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 xml:space="preserve">психически. Вместе с тем веселые, подвижные, активные дети физически более выносливы. Незначительные нарушения в состоянии здоровья вызывают изменения в их общем самочувствии - они становятся раздражительными и вялыми, плохо играют, быстро </w:t>
      </w:r>
      <w:r w:rsidR="00F65D8C">
        <w:rPr>
          <w:color w:val="111111"/>
        </w:rPr>
        <w:t>пере</w:t>
      </w:r>
      <w:r w:rsidRPr="003957C1">
        <w:rPr>
          <w:color w:val="111111"/>
        </w:rPr>
        <w:t>утомляются. В раннем возрасте дети отличаются большой неустойчивостью эмоционального состояния: казалось бы, по ничтожной причине часто плачут и долго не могут успокоиться; и наоборот, не успевают высохнуть слезы, как на смену им появляется улыбка. При воспитании маленьких детей следует учитывать преобладание у них возбуждения над тормозными процессами: маленький ребенок с трудом переносит ожидание пищи, ограничение в движениях и т. п.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 xml:space="preserve">Быстро формирующиеся у малыша и проявляющиеся в привычках условные рефлексы могут быть как целесообразными для здоровья и </w:t>
      </w:r>
      <w:proofErr w:type="gramStart"/>
      <w:r w:rsidRPr="003957C1">
        <w:rPr>
          <w:color w:val="111111"/>
        </w:rPr>
        <w:t>развития</w:t>
      </w:r>
      <w:proofErr w:type="gramEnd"/>
      <w:r w:rsidRPr="003957C1">
        <w:rPr>
          <w:color w:val="111111"/>
        </w:rPr>
        <w:t xml:space="preserve"> так и нецелесообразными. Обладая высокой пластичностью функций мозга и психики, ребенок имеет большие потенциальные возможности развития, реализация которых зависит от непосредственного влияния окружающих взрослых, от воспитания и обучения. Поэтому в этом возрасте необходимо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учитывать вес эти факторы и не допускать переутомления.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b/>
          <w:bCs/>
          <w:color w:val="111111"/>
        </w:rPr>
        <w:t>Советы психолога по предупреждению развития переутомления.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t>Для охраны нервной системы дошкольников очень важна доброжелательная спокойная обстановка в группе. Если воспитатель недостаточно внимателен к детям, часто делает им замечания, не умея их заинтересовать, недостаточно тактичен, ребёнок становится раздражительным, что в последующем может привести к развитию неврологических заболеваний.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t>Самым эффективным способом отдаления наступления утомления и повышения работоспособности является рациональный режим жизни, деятельности и отдыха ребёнка. В этих условиях центральная нервная система работает в экономном режиме, меньше тратится раздражимого вещества, работоспособность повышается, родителям важно сохранить дома основные режимные правила детского сада в выходные дни.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lastRenderedPageBreak/>
        <w:t xml:space="preserve">При любом занятии нельзя непрерывными замечаниями и запретами заставлять ребёнка сидеть неподвижно. Не следует надолго </w:t>
      </w:r>
      <w:r w:rsidR="00F65D8C" w:rsidRPr="003957C1">
        <w:rPr>
          <w:color w:val="111111"/>
        </w:rPr>
        <w:t>обездвиживать</w:t>
      </w:r>
      <w:r w:rsidRPr="003957C1">
        <w:rPr>
          <w:color w:val="111111"/>
        </w:rPr>
        <w:t xml:space="preserve"> ребёнка, необходимо давать периодически ему возможность подвигаться, побегать.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t>При появлении усталости следует переключать ребёнка на другой вид деятельности. Если усталость появилась при выполнении мышечной деятельности, то перейти на занятия, связанные с интеллектуальной деятельностью и наоборот. Для ребёнка это будет активным отдыхом.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t xml:space="preserve">Утомление устранять своевременным отдыхом, сменой действий и позы, </w:t>
      </w:r>
      <w:proofErr w:type="spellStart"/>
      <w:r w:rsidRPr="003957C1">
        <w:rPr>
          <w:color w:val="111111"/>
        </w:rPr>
        <w:t>микропаузами</w:t>
      </w:r>
      <w:proofErr w:type="spellEnd"/>
      <w:r w:rsidRPr="003957C1">
        <w:rPr>
          <w:color w:val="111111"/>
        </w:rPr>
        <w:t>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t>Придерживаться гигиенических и педагогических условий к организации учебной, игровой, трудовой деятельности и отдыха дошкольников. В течение дня вся деятельность не должна быть однотипна, исключать трафаретность и шаблон.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t>Ведение занятий должно быть эмоциональным, с хорошим настроением, обращаться к примерам из окружающей жизни, в работу включать одновременно несколько физиологических анализаторов.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t>Речь педагога должна быть негромкой, немногословной, но чёткой и выразительной по интонации.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t>Важно правильно организовать перерывы между занятиями (8-10 минут), которые устраивают для отдыха детей, переключения их на другой вид деятельности, смену позы.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t>Не перегружать детей с отставанием, задержкой развития, но и не сдерживать развитие детей, у которых оно происходит более быстрыми темпами.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t>Создавать условия для физиологически полноценного дневного и ночного сна. Дети дошкольного возраста должны спать в сутки не меньше 12- 14 часов.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t>Поддерживать в помещении благоприятный воздушно-тепловой режим. Известно, что головной мозг человека крайне чувствителен к недостатку кислорода. При недостатке кислорода утомление развивается значительно быстрее, чем при нормальном его содержании в воздухе.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t>Обеспечить достаточную освещённость, хорошее качество наглядных пособий, демонстрационного и раздаточного материала, т.к. напрягаются зрение, поза.</w:t>
      </w:r>
    </w:p>
    <w:p w:rsidR="003957C1" w:rsidRPr="003957C1" w:rsidRDefault="003957C1" w:rsidP="003957C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181818"/>
        </w:rPr>
      </w:pPr>
      <w:r w:rsidRPr="003957C1">
        <w:rPr>
          <w:color w:val="111111"/>
        </w:rPr>
        <w:t>Детям, имеющим некоторое отклонение в состоянии здоровья или отставание в развитии психофизиологических функций, нужен дополнительный отдых.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Использовать в работе с детьми: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sym w:font="Symbol" w:char="F0B7"/>
      </w:r>
      <w:r w:rsidRPr="003957C1">
        <w:rPr>
          <w:color w:val="111111"/>
        </w:rPr>
        <w:t xml:space="preserve"> релаксационные игры и упражнения для снятия напряжения, </w:t>
      </w:r>
      <w:proofErr w:type="gramStart"/>
      <w:r w:rsidRPr="003957C1">
        <w:rPr>
          <w:color w:val="111111"/>
        </w:rPr>
        <w:t>на</w:t>
      </w:r>
      <w:proofErr w:type="gramEnd"/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расслабление,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sym w:font="Symbol" w:char="F0B7"/>
      </w:r>
      <w:r w:rsidRPr="003957C1">
        <w:rPr>
          <w:color w:val="111111"/>
        </w:rPr>
        <w:t> лечение музыкой,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sym w:font="Symbol" w:char="F0B7"/>
      </w:r>
      <w:r w:rsidRPr="003957C1">
        <w:rPr>
          <w:color w:val="111111"/>
        </w:rPr>
        <w:t> точечный, обычный массаж,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sym w:font="Symbol" w:char="F0B7"/>
      </w:r>
      <w:r w:rsidRPr="003957C1">
        <w:rPr>
          <w:color w:val="111111"/>
        </w:rPr>
        <w:t> дыхательную гимнастику,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sym w:font="Symbol" w:char="F0B7"/>
      </w:r>
      <w:r w:rsidRPr="003957C1">
        <w:rPr>
          <w:color w:val="111111"/>
        </w:rPr>
        <w:t> упражнения для рук.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Следуя этим рекомендациям, советам вы повысите работоспособность</w:t>
      </w:r>
    </w:p>
    <w:p w:rsidR="003957C1" w:rsidRPr="003957C1" w:rsidRDefault="003957C1" w:rsidP="003957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3957C1">
        <w:rPr>
          <w:color w:val="111111"/>
        </w:rPr>
        <w:t>детей, сохраните их нервную систему, предупредите переутомление.</w:t>
      </w:r>
    </w:p>
    <w:p w:rsidR="005E5C38" w:rsidRDefault="005E5C38"/>
    <w:sectPr w:rsidR="005E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A24"/>
    <w:multiLevelType w:val="multilevel"/>
    <w:tmpl w:val="4A04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90060"/>
    <w:multiLevelType w:val="multilevel"/>
    <w:tmpl w:val="3BCE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F2BDA"/>
    <w:multiLevelType w:val="multilevel"/>
    <w:tmpl w:val="02D4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A6B02"/>
    <w:multiLevelType w:val="multilevel"/>
    <w:tmpl w:val="D7F0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A7D24"/>
    <w:multiLevelType w:val="multilevel"/>
    <w:tmpl w:val="5576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80C06"/>
    <w:multiLevelType w:val="multilevel"/>
    <w:tmpl w:val="C8C8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556D0"/>
    <w:multiLevelType w:val="multilevel"/>
    <w:tmpl w:val="6584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05FAB"/>
    <w:multiLevelType w:val="multilevel"/>
    <w:tmpl w:val="F8F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8109A"/>
    <w:multiLevelType w:val="multilevel"/>
    <w:tmpl w:val="2A5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3"/>
    <w:rsid w:val="00197CA3"/>
    <w:rsid w:val="00335A73"/>
    <w:rsid w:val="003957C1"/>
    <w:rsid w:val="004C6FDE"/>
    <w:rsid w:val="005E5C38"/>
    <w:rsid w:val="006E238C"/>
    <w:rsid w:val="00A1441D"/>
    <w:rsid w:val="00B03F47"/>
    <w:rsid w:val="00E732C0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C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C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7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2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7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1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5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75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8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2021-12-06T13:22:00Z</cp:lastPrinted>
  <dcterms:created xsi:type="dcterms:W3CDTF">2021-12-02T13:22:00Z</dcterms:created>
  <dcterms:modified xsi:type="dcterms:W3CDTF">2022-04-01T03:45:00Z</dcterms:modified>
</cp:coreProperties>
</file>