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FE" w:rsidRPr="00C457FE" w:rsidRDefault="00C457FE" w:rsidP="00C457FE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Тема: «</w:t>
      </w:r>
      <w:r w:rsidRPr="00C457FE">
        <w:rPr>
          <w:rStyle w:val="a4"/>
          <w:color w:val="000000"/>
          <w:sz w:val="28"/>
          <w:szCs w:val="28"/>
        </w:rPr>
        <w:t>Экологический театр как нетрадиционная форма экологического образования дошкольников</w:t>
      </w:r>
      <w:r>
        <w:rPr>
          <w:rStyle w:val="a4"/>
          <w:color w:val="000000"/>
          <w:sz w:val="28"/>
          <w:szCs w:val="28"/>
        </w:rPr>
        <w:t>»</w:t>
      </w:r>
      <w:r w:rsidRPr="00C457FE">
        <w:rPr>
          <w:color w:val="000000"/>
          <w:sz w:val="28"/>
          <w:szCs w:val="28"/>
        </w:rPr>
        <w:t> 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457FE">
        <w:rPr>
          <w:rStyle w:val="a4"/>
          <w:color w:val="000000"/>
          <w:sz w:val="28"/>
          <w:szCs w:val="28"/>
        </w:rPr>
        <w:t>Аннотация:</w:t>
      </w:r>
      <w:r w:rsidR="00CC7450">
        <w:rPr>
          <w:color w:val="000000"/>
          <w:sz w:val="28"/>
          <w:szCs w:val="28"/>
        </w:rPr>
        <w:t> г</w:t>
      </w:r>
      <w:r w:rsidRPr="00C457FE">
        <w:rPr>
          <w:color w:val="000000"/>
          <w:sz w:val="28"/>
          <w:szCs w:val="28"/>
        </w:rPr>
        <w:t>лавной целью экологического воспитания является формирование основ экологической культуры, а это значит, что с самого раннего детства необходимо заложить основы экологических знаний. Экологический театр помогает формировать у детей систему знаний о природе, открывать доступные детскому пониманию связи между отдельными предметами и явлениями природы, даёт возможность на ярких примерах показать, как человек использует и изменяет природу.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457FE">
        <w:rPr>
          <w:rStyle w:val="a4"/>
          <w:color w:val="000000"/>
          <w:sz w:val="28"/>
          <w:szCs w:val="28"/>
        </w:rPr>
        <w:t>Ключевые слова:</w:t>
      </w:r>
      <w:r w:rsidRPr="00C457FE">
        <w:rPr>
          <w:color w:val="000000"/>
          <w:sz w:val="28"/>
          <w:szCs w:val="28"/>
        </w:rPr>
        <w:t> экологический театр, природа, дошкольник.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457FE">
        <w:rPr>
          <w:rStyle w:val="a4"/>
          <w:color w:val="000000"/>
          <w:sz w:val="28"/>
          <w:szCs w:val="28"/>
        </w:rPr>
        <w:t>Тематическая рубрика:</w:t>
      </w:r>
      <w:r w:rsidR="00CC7450">
        <w:rPr>
          <w:color w:val="000000"/>
          <w:sz w:val="28"/>
          <w:szCs w:val="28"/>
        </w:rPr>
        <w:t> д</w:t>
      </w:r>
      <w:bookmarkStart w:id="0" w:name="_GoBack"/>
      <w:bookmarkEnd w:id="0"/>
      <w:r w:rsidRPr="00C457FE">
        <w:rPr>
          <w:color w:val="000000"/>
          <w:sz w:val="28"/>
          <w:szCs w:val="28"/>
        </w:rPr>
        <w:t>ошкольное образование.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> «Мир, окружающий ребёнка – это, прежде всего мир природы с безграничным богатством явлений, с безграничной красотой. Здесь, в природе, вечный источник детского разума»</w:t>
      </w:r>
      <w:r>
        <w:rPr>
          <w:color w:val="000000"/>
          <w:sz w:val="28"/>
          <w:szCs w:val="28"/>
        </w:rPr>
        <w:t xml:space="preserve"> </w:t>
      </w:r>
      <w:r w:rsidRPr="00C457FE">
        <w:rPr>
          <w:color w:val="000000"/>
          <w:sz w:val="28"/>
          <w:szCs w:val="28"/>
        </w:rPr>
        <w:t>В.А. Сухомлинский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> Природа полна необыкновенных чудес. Если с ней дружить, она раскроет нам свои секреты и тайны. Но сегодня в природе не всё благополучно. В процессе своей деятельности человек внес в природу неблагоприятные изменения. И поэтому в современном мире остро стоит вопрос экологической безопасности.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>Как маленькому ребёнку понять сложный язык экологической культуры? А в этом нам помогает театр и игра. «Театр – это волшебный край, в котором ребенок радуется, играя, а в игре он познает мир!».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>Экологический театр – это нетрадиционная форма экологического образования и воспитания детей, которую мы используем в нашем детском саду.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>Экологический театр–это соединение двух разных направлений: экологических проблем и театрализованного действия, имеющее своей целью формирование творческой экологически грамотной личности средствами театральной деятельности.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>Театрализованная деятельность с воспитанниками  начинается с изучения объектов окружающего мира, их характерных особенностей и признаков. Играя роль растения или животного ребёнок начинает сопереживать своему герою.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 xml:space="preserve">Для формирования уважительного отношения к представителям природы, восприятию их как равных человеку  мы предлагаем детям поиграть в игры – превращения. Например, превратиться в капельку воды, в лягушку, дерево, </w:t>
      </w:r>
      <w:r w:rsidRPr="00C457FE">
        <w:rPr>
          <w:color w:val="000000"/>
          <w:sz w:val="28"/>
          <w:szCs w:val="28"/>
        </w:rPr>
        <w:lastRenderedPageBreak/>
        <w:t>кита, вести себя как они, чувствовать себя как они, рассказать, что они могли бы подумать о людях, попросить их, если бы научились говорить.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>Это достаточно важное достижение в экологической работе, так как современные дети более «черствые», не каждому ребёнку жалко кошку или собаку.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>Также в процессе работы над экологическим театром необходимо изучать повадки животных, среду обитания, рацион питания, взаимодействие с другими обитателями леса.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>С детьми старшего дошкольного возраста работа строится на сценариях экологической направленности. В этих сценариях нет сказочных героев, зато есть реальные - дети, которые загрязняют природу, ломают деревья и кустарники, разоряют птичьи гнезда, наносят непоправимый вред природе. Также в таких постановках должны присутствовать положительные герои, они призывают всех беречь природу и исправлять свои ошибки. Играть роли овощей и животных проще, для этого также необходимо читать русские народные сказки, рассказы и стихотворения. Отрицательные же герои наиболее сложные для воспроизведения, и нужно очень постараться для того, чтобы передать основную линию героя.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>Считается, что театрализовано-экологическая направленность даёт возможность выявить и развить в ребёнке задатки, заложенные в нём от рождения. У дошкольников ещё преобладают сказочные представления о живой природе. Активное и эмоциональное проживание в образах волшебных масок героев позволяет детям реализовать изначально присущие им добрые чувства, учит делать нравственный выбор в сторону добра и уважительного отношения к природе окружающего мира. Ребенок невольно идентифицирует себя со сказочными образами, стремясь подражать им в своей жизни. В процессе формирования экологической культуры ребята, перевоплощаясь в сказочных героев и следуя за ними, получают знания о взаимоотношениях с окружающим миром, проблемах и препятствиях, учатся разрешать сложные ситуации.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>Невозможно воспитать ребенка, если взрослые сами не воспитаны. Экологическое воспитание дошкольников в некоторой степени зависит от взрослых. Наши постановки носят воспитательный и познавательный характер, учат любить окружающий мир и видеть в нем много прекрасного. Большое значение в формировании экологической культуры дошкольников играют театры с профессиональными постановками и сказками.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 xml:space="preserve">Задача экологического театра – объяснить детям необходимость бережного отношения к природе, основные правила поведения в природе. Театрализация экологической информации помогает детям глубже понять и запомнить её суть, пробуждает простые человеческие чувства сострадания, </w:t>
      </w:r>
      <w:r w:rsidRPr="00C457FE">
        <w:rPr>
          <w:color w:val="000000"/>
          <w:sz w:val="28"/>
          <w:szCs w:val="28"/>
        </w:rPr>
        <w:lastRenderedPageBreak/>
        <w:t>желание помочь, необходимость действовать; воспитывает гражданскую позицию, как у актёров, так и у зрителей.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 xml:space="preserve">Экологический театр открывает </w:t>
      </w:r>
      <w:r>
        <w:rPr>
          <w:color w:val="000000"/>
          <w:sz w:val="28"/>
          <w:szCs w:val="28"/>
        </w:rPr>
        <w:t xml:space="preserve">так же и </w:t>
      </w:r>
      <w:r w:rsidRPr="00C457FE">
        <w:rPr>
          <w:color w:val="000000"/>
          <w:sz w:val="28"/>
          <w:szCs w:val="28"/>
        </w:rPr>
        <w:t xml:space="preserve">для коллектива </w:t>
      </w:r>
      <w:r>
        <w:rPr>
          <w:color w:val="000000"/>
          <w:sz w:val="28"/>
          <w:szCs w:val="28"/>
        </w:rPr>
        <w:t xml:space="preserve">воспитателей </w:t>
      </w:r>
      <w:r w:rsidRPr="00C457FE">
        <w:rPr>
          <w:color w:val="000000"/>
          <w:sz w:val="28"/>
          <w:szCs w:val="28"/>
        </w:rPr>
        <w:t>новые возможности творческого поиска, результатом которого становятся не только новые постановки, но, прежде всего, новые знания о нашем общем доме, в котором мы живём, о взаимозависимости человека и природы. Чтобы сыграть на сцене экологический спектакль, требуются и экологические знания, и умение вжиться в роль, и умение сформулировать идею, желание донести её до других.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> 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57FE">
        <w:rPr>
          <w:rStyle w:val="a4"/>
          <w:color w:val="000000"/>
          <w:sz w:val="28"/>
          <w:szCs w:val="28"/>
        </w:rPr>
        <w:t>Список литературы: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>1. Миронов А.В. Экологическое воспитание в контексте с ФГОС ДО . Учитель 2016г.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>2. Николаева С.Н. Теория и методика экологического образования дошкольников Москва Издательский центр «Академия» 2013г.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>3. Лыкова И.А., Рыжова Н.А. Интеграция эстетического и экологического образования в детском саду. Цветной мир 2012г.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>4. Николаева С.Н., Комарова И.А. Сюжетные игры в экологическом воспитании дошкольников. Игровые обучающие ситуации с игрушками разного типа и литературными персонажами: Пособие для педагогов дошкольных учреждений. М.: Гном и Д, 2005г.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>5. Масленникова О.М. Экологические проекты в детском саду. Учитель 2015г.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> 6. Павлова Л. Игры как средство эколого-эстетического воспитания . Дошкольное воспитание. 2002г.</w:t>
      </w:r>
    </w:p>
    <w:p w:rsidR="00C457FE" w:rsidRPr="00C457FE" w:rsidRDefault="00C457FE" w:rsidP="00C457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57FE">
        <w:rPr>
          <w:color w:val="000000"/>
          <w:sz w:val="28"/>
          <w:szCs w:val="28"/>
        </w:rPr>
        <w:t>7. Радынова О.П. Музыка о животных и птицах . Издательство Сфера 2016г.</w:t>
      </w:r>
    </w:p>
    <w:p w:rsidR="00D332F4" w:rsidRDefault="00D332F4"/>
    <w:sectPr w:rsidR="00D3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B1"/>
    <w:rsid w:val="00C457FE"/>
    <w:rsid w:val="00CC7450"/>
    <w:rsid w:val="00D332F4"/>
    <w:rsid w:val="00DC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8BEA0-CE75-4512-A3C9-01AC64E7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2022-10-23T11:10:00Z</dcterms:created>
  <dcterms:modified xsi:type="dcterms:W3CDTF">2022-10-23T11:20:00Z</dcterms:modified>
</cp:coreProperties>
</file>