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7" w:rsidRDefault="00400EB5" w:rsidP="00F32453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кая карта методической разработки урока </w:t>
      </w:r>
      <w:r w:rsidR="001E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теме: </w:t>
      </w:r>
    </w:p>
    <w:p w:rsidR="00E5524D" w:rsidRDefault="00400EB5" w:rsidP="00F32453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Побег. Почки».</w:t>
      </w:r>
    </w:p>
    <w:p w:rsidR="00A3390F" w:rsidRDefault="00A3390F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74C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 5-9 класс. Рабочая программа к УМК В.В. Пасечника (</w:t>
      </w:r>
      <w:r>
        <w:rPr>
          <w:rFonts w:ascii="Times New Roman" w:hAnsi="Times New Roman" w:cs="Times New Roman"/>
          <w:i/>
          <w:sz w:val="24"/>
          <w:szCs w:val="24"/>
        </w:rPr>
        <w:t>линейный курс)</w:t>
      </w:r>
      <w:r w:rsidR="00574C2A">
        <w:rPr>
          <w:rFonts w:ascii="Times New Roman" w:hAnsi="Times New Roman" w:cs="Times New Roman"/>
          <w:sz w:val="24"/>
          <w:szCs w:val="24"/>
        </w:rPr>
        <w:t>, базовый уровень 1 час в неделю</w:t>
      </w:r>
      <w:r w:rsidR="003953B0">
        <w:rPr>
          <w:rFonts w:ascii="Times New Roman" w:hAnsi="Times New Roman" w:cs="Times New Roman"/>
          <w:sz w:val="24"/>
          <w:szCs w:val="24"/>
        </w:rPr>
        <w:t>;</w:t>
      </w:r>
    </w:p>
    <w:p w:rsidR="003953B0" w:rsidRPr="003953B0" w:rsidRDefault="003953B0" w:rsidP="00902EEB">
      <w:pPr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3953B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2BB8">
        <w:rPr>
          <w:rFonts w:ascii="Times New Roman" w:hAnsi="Times New Roman" w:cs="Times New Roman"/>
          <w:sz w:val="24"/>
          <w:szCs w:val="24"/>
        </w:rPr>
        <w:t>Биология 6 класс Покрытосеменные растения: строение и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тельность: линейный курс </w:t>
      </w:r>
      <w:r w:rsidRPr="006A2BB8">
        <w:rPr>
          <w:rFonts w:ascii="Times New Roman" w:hAnsi="Times New Roman" w:cs="Times New Roman"/>
          <w:sz w:val="24"/>
          <w:szCs w:val="24"/>
        </w:rPr>
        <w:t>Пасечник В.В.</w:t>
      </w:r>
      <w:r>
        <w:rPr>
          <w:rFonts w:ascii="Times New Roman" w:hAnsi="Times New Roman" w:cs="Times New Roman"/>
          <w:sz w:val="24"/>
          <w:szCs w:val="24"/>
        </w:rPr>
        <w:t xml:space="preserve"> М, </w:t>
      </w:r>
      <w:r w:rsidRPr="006A2BB8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A3390F" w:rsidRDefault="00400EB5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B5">
        <w:rPr>
          <w:rFonts w:ascii="Times New Roman" w:hAnsi="Times New Roman" w:cs="Times New Roman"/>
          <w:b/>
          <w:sz w:val="24"/>
          <w:szCs w:val="24"/>
        </w:rPr>
        <w:t>Класс</w:t>
      </w:r>
      <w:r w:rsidRPr="00400EB5">
        <w:rPr>
          <w:rFonts w:ascii="Times New Roman" w:hAnsi="Times New Roman" w:cs="Times New Roman"/>
          <w:sz w:val="24"/>
          <w:szCs w:val="24"/>
        </w:rPr>
        <w:t>: 6</w:t>
      </w:r>
      <w:r w:rsidR="000B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B5" w:rsidRPr="00400EB5" w:rsidRDefault="00400EB5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B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00EB5">
        <w:rPr>
          <w:rFonts w:ascii="Times New Roman" w:hAnsi="Times New Roman" w:cs="Times New Roman"/>
          <w:sz w:val="24"/>
          <w:szCs w:val="24"/>
        </w:rPr>
        <w:t xml:space="preserve"> «Побег. Почки»</w:t>
      </w:r>
    </w:p>
    <w:p w:rsidR="00400EB5" w:rsidRDefault="00400EB5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B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00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побеге как наземной части растения, приспособленной к выживанию в неблагоприятных условиях зимнего периода и его способности к возобновлению роста после завершения фазы физиологического покоя.</w:t>
      </w:r>
    </w:p>
    <w:p w:rsidR="000C3F8C" w:rsidRDefault="000C3F8C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0C3F8C" w:rsidRPr="009F7A3B" w:rsidRDefault="000C3F8C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A37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строение побега и его частей (узлы, междоузлия,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</w:t>
      </w:r>
      <w:r w:rsidR="00AD2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листовые рубцы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определить основные виды листорасположения и почек на стебле, рассмотреть особенности строения почек как зачаточных побегов; научиться различать вегетативные и генеративные почки по их внешнему и внутреннему строению, определять</w:t>
      </w:r>
      <w:r w:rsidR="00AD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воздействия на рост побегов с целью формирования определённых ландшафтных форм;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навыки практической деятельности при выполнении лабо</w:t>
      </w:r>
      <w:r w:rsidR="00AD2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раторной работы «Строение 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="00AD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возможностями применения графических редакторов </w:t>
      </w:r>
      <w:r w:rsidR="006F2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темы урока и основ ландшафтного дизайна;</w:t>
      </w:r>
    </w:p>
    <w:p w:rsidR="000C3F8C" w:rsidRDefault="000C3F8C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843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азвивающие: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сопоставлять факты, полученные в результате практической деятельности и изучения теоретического материала, находить причинно-следственные связи, делать выводы, самостоятельно формулировать гипотезы, грамотно и четко выражать свои мысли по средствам устной речи; развивать навыки извлечения полезной информации из различных исто</w:t>
      </w:r>
      <w:r w:rsidR="00122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чников, понимать возможность применения переработанной информации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0C3F8C" w:rsidRDefault="000C3F8C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843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оспитательные: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коммуникативной культуры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 к трудовой деятельности, связанной с парковым и садовым строительством, потребности в рациональном природопользовании озелененной части городских ландшафтов, необходимости сохранения дворцово-парковых ансамблей Санкт-Петербурга и пригородов как достояния России</w:t>
      </w:r>
      <w:r w:rsidR="0012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2EEB" w:rsidRDefault="00902EE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7E9" w:rsidRDefault="001227E9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7E9" w:rsidRDefault="00D40AD8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A4C">
        <w:rPr>
          <w:rFonts w:ascii="Times New Roman" w:hAnsi="Times New Roman" w:cs="Times New Roman"/>
          <w:sz w:val="24"/>
          <w:szCs w:val="24"/>
        </w:rPr>
        <w:t>развитие познавательных потребностей и инт</w:t>
      </w:r>
      <w:r>
        <w:rPr>
          <w:rFonts w:ascii="Times New Roman" w:hAnsi="Times New Roman" w:cs="Times New Roman"/>
          <w:sz w:val="24"/>
          <w:szCs w:val="24"/>
        </w:rPr>
        <w:t>ереса в ходе изучения строения побегов</w:t>
      </w:r>
      <w:r w:rsidR="003A1A8D">
        <w:rPr>
          <w:rFonts w:ascii="Times New Roman" w:hAnsi="Times New Roman" w:cs="Times New Roman"/>
          <w:sz w:val="24"/>
          <w:szCs w:val="24"/>
        </w:rPr>
        <w:t xml:space="preserve"> разных</w:t>
      </w:r>
      <w:r>
        <w:rPr>
          <w:rFonts w:ascii="Times New Roman" w:hAnsi="Times New Roman" w:cs="Times New Roman"/>
          <w:sz w:val="24"/>
          <w:szCs w:val="24"/>
        </w:rPr>
        <w:t xml:space="preserve"> древесных </w:t>
      </w:r>
      <w:r w:rsidRPr="007A1A4C">
        <w:rPr>
          <w:rFonts w:ascii="Times New Roman" w:hAnsi="Times New Roman" w:cs="Times New Roman"/>
          <w:sz w:val="24"/>
          <w:szCs w:val="24"/>
        </w:rPr>
        <w:t xml:space="preserve">растений, формирование ценностно-смысловых установок по отношению к естественной </w:t>
      </w:r>
      <w:r>
        <w:rPr>
          <w:rFonts w:ascii="Times New Roman" w:hAnsi="Times New Roman" w:cs="Times New Roman"/>
          <w:sz w:val="24"/>
          <w:szCs w:val="24"/>
        </w:rPr>
        <w:t>и искусственной растительности,</w:t>
      </w:r>
      <w:r w:rsidRPr="007A1A4C">
        <w:rPr>
          <w:rFonts w:ascii="Times New Roman" w:hAnsi="Times New Roman" w:cs="Times New Roman"/>
          <w:sz w:val="24"/>
          <w:szCs w:val="24"/>
        </w:rPr>
        <w:t xml:space="preserve"> осознание необходимости рационального природопользован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1A4C">
        <w:rPr>
          <w:rFonts w:ascii="Times New Roman" w:hAnsi="Times New Roman" w:cs="Times New Roman"/>
          <w:sz w:val="24"/>
          <w:szCs w:val="24"/>
        </w:rPr>
        <w:t>я и охраны растений, повышение уровня коммуникативной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AD8" w:rsidRPr="00D40AD8" w:rsidRDefault="00D40AD8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43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54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различными источниками информации (учебник, дополнительный текстовый материал, изучение объектов в ходе практической деятельности, электронные образовательные ресурсы, созданные учителем); умеют систематизировать полученную информацию, </w:t>
      </w:r>
      <w:r w:rsidR="0054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использованием графического редактора на уроке биологии,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определять сферы применения полученной информации в практической деятельности.</w:t>
      </w:r>
    </w:p>
    <w:p w:rsidR="001227E9" w:rsidRDefault="001227E9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D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строение побега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D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зличают вегетативные и генеративные почки, понимают значение почек для возобновления роста растений, видят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применения полученных знаний в конкретной практической деятельности,</w:t>
      </w:r>
      <w:r w:rsidR="00D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практические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натуральными объектами при в</w:t>
      </w:r>
      <w:r w:rsidR="0083411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ыполнении лабораторной работы.</w:t>
      </w:r>
      <w:r w:rsidR="00D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52B" w:rsidRDefault="0009452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AA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познавательного интереса к овладению биологическими знаниями, умения применять их в практической деятельности, понимание необходимости охраны </w:t>
      </w:r>
      <w:r w:rsidR="00B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зелёных насаждений мегаполиса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2B" w:rsidRDefault="0009452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5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5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работы, планировать свою деятельность и осуществлять ее выполнение, решая поставленные задачи на пути получения запланированного результата, представлять результаты работы, делать выводы о качестве предпринятых действий.</w:t>
      </w:r>
    </w:p>
    <w:p w:rsidR="0009452B" w:rsidRDefault="0009452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 w:rsidRPr="00AA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паре при выполнении практической части (лабораторная работа, применение графического редактора), представлять в устной форме полученные результаты, проявлять  интерес и уважение к собеседникам.</w:t>
      </w:r>
    </w:p>
    <w:p w:rsidR="00834116" w:rsidRDefault="0009452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AA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различной сложности, иллюстративным видеорядом, натуральными объектами и лабораторным оборудованием, ознакомление с возможностью применения графического редактора; объяснение полученных результатов, формулирование выводов.</w:t>
      </w:r>
    </w:p>
    <w:p w:rsidR="0009452B" w:rsidRDefault="00BA1621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открытия нового знания</w:t>
      </w:r>
    </w:p>
    <w:p w:rsidR="00BA1621" w:rsidRDefault="00BA1621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побег; осевая и боковая части побега; узел; междоузлие; пазуха листа; листовой рубец; удлиненный и укороченный побеги; листорасположение (очередное, супротивное, мутовчатое); почка (вегетативная и генеративная), верхушечная, пазушная, придаточная; почечные чешуи, зачаточный стебель, зачаточные листья, зачаточная почка; рост побега, управление ростом побега.</w:t>
      </w:r>
      <w:proofErr w:type="gramEnd"/>
    </w:p>
    <w:p w:rsidR="00BA1621" w:rsidRDefault="00852952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Pr="0085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и культура Санкт-Петербурга, ИКТ.</w:t>
      </w:r>
    </w:p>
    <w:p w:rsidR="00852952" w:rsidRDefault="003A1A8D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="0085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объекты: </w:t>
      </w:r>
      <w:r w:rsidR="00481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годичные побеги</w:t>
      </w:r>
      <w:r w:rsidR="008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кустарников</w:t>
      </w:r>
      <w:r w:rsidR="00852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каштана конского, сирени;</w:t>
      </w:r>
      <w:r w:rsidR="0085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побеги </w:t>
      </w:r>
      <w:r w:rsidR="0085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тополя с развивающимися почками, растения фасоли со срезанными верхушками (опережающее задание); лабораторное оборудование: ручные лупы, скальпели,</w:t>
      </w:r>
      <w:r w:rsidR="0048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="0048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пинцеты; шнуры текстильные в сечении 10мм длиной 30см; </w:t>
      </w:r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отрывки карело-финского эпоса «Калевала»; </w:t>
      </w:r>
      <w:proofErr w:type="gramStart"/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ТСО: мультимедийный проектор, оборудование </w:t>
      </w:r>
      <w:r w:rsidR="00F0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мобильного </w:t>
      </w:r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класса с установленной программой </w:t>
      </w:r>
      <w:r w:rsidR="001D3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GIMP</w:t>
      </w:r>
      <w:r w:rsidR="001D3C3F" w:rsidRP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20/10/18 </w:t>
      </w:r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(графический редактор)</w:t>
      </w:r>
      <w:r w:rsidR="00B0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рафии</w:t>
      </w:r>
      <w:r w:rsidR="00B0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«Олеандр»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«Назе</w:t>
      </w:r>
      <w:r w:rsidR="0045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подземные органы </w:t>
      </w:r>
      <w:r w:rsidR="0045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древесного растения»</w:t>
      </w:r>
      <w:r w:rsidR="00B0474C">
        <w:rPr>
          <w:rFonts w:ascii="Times New Roman" w:eastAsia="Times New Roman" w:hAnsi="Times New Roman" w:cs="Times New Roman"/>
          <w:sz w:val="24"/>
          <w:szCs w:val="24"/>
          <w:lang w:eastAsia="ru-RU"/>
        </w:rPr>
        <w:t>; э</w:t>
      </w:r>
      <w:r w:rsidR="00D91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иллюстрации:</w:t>
      </w:r>
      <w:proofErr w:type="gramEnd"/>
      <w:r w:rsidR="00D9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«Побеги кустарника без листвы</w:t>
      </w:r>
      <w:r w:rsidR="00B0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«Липа», «Кизильник блестящий» </w:t>
      </w:r>
      <w:r w:rsid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1D3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B0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графическом редакторе, ЭР «Пейзажные и партерные сады пригородов Санкт-Петербурга»</w:t>
      </w:r>
      <w:r w:rsidR="00C60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952" w:rsidRDefault="00B0474C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на уроке: </w:t>
      </w:r>
      <w:proofErr w:type="gramStart"/>
      <w:r w:rsidRPr="00B0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</w:t>
      </w:r>
      <w:proofErr w:type="gramEnd"/>
      <w:r w:rsidRPr="00B0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малых группах (парах)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474C" w:rsidRDefault="00B0474C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и интерак</w:t>
      </w:r>
      <w:r w:rsidR="00003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обучения,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</w:t>
      </w:r>
      <w:proofErr w:type="spellStart"/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41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1D4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14">
        <w:rPr>
          <w:rFonts w:ascii="Times New Roman" w:hAnsi="Times New Roman" w:cs="Times New Roman"/>
          <w:b/>
          <w:sz w:val="24"/>
          <w:szCs w:val="24"/>
        </w:rPr>
        <w:t>Основные этапы урока</w:t>
      </w:r>
    </w:p>
    <w:p w:rsidR="004151D4" w:rsidRPr="00EE7483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53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748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</w:p>
    <w:p w:rsidR="004151D4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приветствие, определение готовности к учебному занятию, включение обучающихся в деятельность на личностно-значимом уровне</w:t>
      </w:r>
      <w:r w:rsidR="00F144D4">
        <w:rPr>
          <w:rFonts w:ascii="Times New Roman" w:hAnsi="Times New Roman" w:cs="Times New Roman"/>
          <w:sz w:val="24"/>
          <w:szCs w:val="24"/>
        </w:rPr>
        <w:t>, уточнение необходимости четкой скоординированной работы, предусмотренной в учебных кабинетах биологии и информатики</w:t>
      </w:r>
      <w:r w:rsidR="001A76D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1D4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приветствует обучающихся, мотивирует их на продуктивную деятельность по открытию нового знания</w:t>
      </w:r>
    </w:p>
    <w:p w:rsidR="00452912" w:rsidRPr="00992DCD" w:rsidRDefault="004151D4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проверка личной готовности к учебному занятию, приветствие учителя.</w:t>
      </w:r>
    </w:p>
    <w:p w:rsidR="00452912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FF5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7483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4151D4" w:rsidRPr="00452912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1B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повторение ранее изученного материала, связанного с открытием нового знани</w:t>
      </w:r>
      <w:r w:rsidR="00452912">
        <w:rPr>
          <w:rFonts w:ascii="Times New Roman" w:hAnsi="Times New Roman" w:cs="Times New Roman"/>
          <w:sz w:val="24"/>
          <w:szCs w:val="24"/>
        </w:rPr>
        <w:t>я. Работа в парах по рассмотрению иллюстрации «Наземные и подземные органы древесного растения»</w:t>
      </w:r>
    </w:p>
    <w:p w:rsidR="004151D4" w:rsidRDefault="004151D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коорд</w:t>
      </w:r>
      <w:r w:rsidR="00452912">
        <w:rPr>
          <w:rFonts w:ascii="Times New Roman" w:hAnsi="Times New Roman" w:cs="Times New Roman"/>
          <w:sz w:val="24"/>
          <w:szCs w:val="24"/>
        </w:rPr>
        <w:t>инирует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задания, контролирует дополнение ответов и исправление возможных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1D4" w:rsidRDefault="004151D4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обучающихся: </w:t>
      </w:r>
      <w:r w:rsidR="003A1A8D">
        <w:rPr>
          <w:rFonts w:ascii="Times New Roman" w:hAnsi="Times New Roman" w:cs="Times New Roman"/>
          <w:sz w:val="24"/>
          <w:szCs w:val="24"/>
        </w:rPr>
        <w:t>выполняют задание,</w:t>
      </w:r>
      <w:r w:rsidR="0045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находят </w:t>
      </w:r>
      <w:r w:rsidR="00843806">
        <w:rPr>
          <w:rFonts w:ascii="Times New Roman" w:hAnsi="Times New Roman" w:cs="Times New Roman"/>
          <w:sz w:val="24"/>
          <w:szCs w:val="24"/>
        </w:rPr>
        <w:t>корневую систему, называют виды корней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912">
        <w:rPr>
          <w:rFonts w:ascii="Times New Roman" w:hAnsi="Times New Roman" w:cs="Times New Roman"/>
          <w:sz w:val="24"/>
          <w:szCs w:val="24"/>
        </w:rPr>
        <w:t>ствол, ветви, листья, крону дерева.</w:t>
      </w:r>
      <w:proofErr w:type="gramEnd"/>
      <w:r w:rsidR="00452912">
        <w:rPr>
          <w:rFonts w:ascii="Times New Roman" w:hAnsi="Times New Roman" w:cs="Times New Roman"/>
          <w:sz w:val="24"/>
          <w:szCs w:val="24"/>
        </w:rPr>
        <w:t xml:space="preserve"> Делают вывод о наличии </w:t>
      </w:r>
      <w:r w:rsidR="00843806">
        <w:rPr>
          <w:rFonts w:ascii="Times New Roman" w:hAnsi="Times New Roman" w:cs="Times New Roman"/>
          <w:sz w:val="24"/>
          <w:szCs w:val="24"/>
        </w:rPr>
        <w:t xml:space="preserve">затруднений в понимании строения и значения </w:t>
      </w:r>
      <w:r w:rsidR="00452912">
        <w:rPr>
          <w:rFonts w:ascii="Times New Roman" w:hAnsi="Times New Roman" w:cs="Times New Roman"/>
          <w:sz w:val="24"/>
          <w:szCs w:val="24"/>
        </w:rPr>
        <w:t>наземной части р</w:t>
      </w:r>
      <w:r w:rsidR="005477F3">
        <w:rPr>
          <w:rFonts w:ascii="Times New Roman" w:hAnsi="Times New Roman" w:cs="Times New Roman"/>
          <w:sz w:val="24"/>
          <w:szCs w:val="24"/>
        </w:rPr>
        <w:t>астения</w:t>
      </w:r>
      <w:r w:rsidR="00843806">
        <w:rPr>
          <w:rFonts w:ascii="Times New Roman" w:hAnsi="Times New Roman" w:cs="Times New Roman"/>
          <w:sz w:val="24"/>
          <w:szCs w:val="24"/>
        </w:rPr>
        <w:t xml:space="preserve">. </w:t>
      </w:r>
      <w:r w:rsidR="003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12" w:rsidRPr="00C60AF5" w:rsidRDefault="00452912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60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Формулирование темы урока и постановка учебной задачи</w:t>
      </w:r>
    </w:p>
    <w:p w:rsidR="00452912" w:rsidRPr="00C60AF5" w:rsidRDefault="00452912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F5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="00C60AF5" w:rsidRPr="00C60AF5">
        <w:rPr>
          <w:rFonts w:ascii="Times New Roman" w:hAnsi="Times New Roman" w:cs="Times New Roman"/>
          <w:sz w:val="24"/>
          <w:szCs w:val="24"/>
        </w:rPr>
        <w:t xml:space="preserve">формулирование темы урока </w:t>
      </w:r>
      <w:r w:rsidRPr="00C60AF5">
        <w:rPr>
          <w:rFonts w:ascii="Times New Roman" w:hAnsi="Times New Roman" w:cs="Times New Roman"/>
          <w:sz w:val="24"/>
          <w:szCs w:val="24"/>
        </w:rPr>
        <w:t>на основании в</w:t>
      </w:r>
      <w:r w:rsidR="00C60AF5" w:rsidRPr="00C60AF5">
        <w:rPr>
          <w:rFonts w:ascii="Times New Roman" w:hAnsi="Times New Roman" w:cs="Times New Roman"/>
          <w:sz w:val="24"/>
          <w:szCs w:val="24"/>
        </w:rPr>
        <w:t xml:space="preserve">ывода о неизученных особенностях </w:t>
      </w:r>
      <w:r w:rsidR="00843806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="00C60AF5" w:rsidRPr="00C60AF5">
        <w:rPr>
          <w:rFonts w:ascii="Times New Roman" w:hAnsi="Times New Roman" w:cs="Times New Roman"/>
          <w:sz w:val="24"/>
          <w:szCs w:val="24"/>
        </w:rPr>
        <w:t>наземной части растений</w:t>
      </w:r>
      <w:r w:rsidRPr="00C60AF5">
        <w:rPr>
          <w:rFonts w:ascii="Times New Roman" w:hAnsi="Times New Roman" w:cs="Times New Roman"/>
          <w:sz w:val="24"/>
          <w:szCs w:val="24"/>
        </w:rPr>
        <w:t>, постановка задач на текущий урок</w:t>
      </w:r>
      <w:r w:rsidR="00C60AF5" w:rsidRPr="00C60AF5">
        <w:rPr>
          <w:rFonts w:ascii="Times New Roman" w:hAnsi="Times New Roman" w:cs="Times New Roman"/>
          <w:sz w:val="24"/>
          <w:szCs w:val="24"/>
        </w:rPr>
        <w:t>.</w:t>
      </w:r>
    </w:p>
    <w:p w:rsidR="00452912" w:rsidRPr="00C60AF5" w:rsidRDefault="00452912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F5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Pr="00C60AF5">
        <w:rPr>
          <w:rFonts w:ascii="Times New Roman" w:hAnsi="Times New Roman" w:cs="Times New Roman"/>
          <w:sz w:val="24"/>
          <w:szCs w:val="24"/>
        </w:rPr>
        <w:t xml:space="preserve"> задает вопросы на уточнение не</w:t>
      </w:r>
      <w:r w:rsidR="00C60AF5" w:rsidRPr="00C60AF5">
        <w:rPr>
          <w:rFonts w:ascii="Times New Roman" w:hAnsi="Times New Roman" w:cs="Times New Roman"/>
          <w:sz w:val="24"/>
          <w:szCs w:val="24"/>
        </w:rPr>
        <w:t xml:space="preserve">изученных </w:t>
      </w:r>
      <w:r w:rsidR="008C0FD4">
        <w:rPr>
          <w:rFonts w:ascii="Times New Roman" w:hAnsi="Times New Roman" w:cs="Times New Roman"/>
          <w:sz w:val="24"/>
          <w:szCs w:val="24"/>
        </w:rPr>
        <w:t>особенностей</w:t>
      </w:r>
      <w:r w:rsidR="00C60AF5" w:rsidRPr="00C60AF5">
        <w:rPr>
          <w:rFonts w:ascii="Times New Roman" w:hAnsi="Times New Roman" w:cs="Times New Roman"/>
          <w:sz w:val="24"/>
          <w:szCs w:val="24"/>
        </w:rPr>
        <w:t xml:space="preserve"> строения побега</w:t>
      </w:r>
      <w:r w:rsidRPr="00C60AF5">
        <w:rPr>
          <w:rFonts w:ascii="Times New Roman" w:hAnsi="Times New Roman" w:cs="Times New Roman"/>
          <w:sz w:val="24"/>
          <w:szCs w:val="24"/>
        </w:rPr>
        <w:t xml:space="preserve"> и мотивирует обучающихся на освоение новых знаний.</w:t>
      </w:r>
    </w:p>
    <w:p w:rsidR="00A3390F" w:rsidRPr="00843806" w:rsidRDefault="00452912" w:rsidP="00843806">
      <w:pPr>
        <w:spacing w:before="100" w:beforeAutospacing="1" w:after="100" w:afterAutospacing="1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обучающихся: </w:t>
      </w:r>
      <w:r w:rsidRPr="00992DCD">
        <w:rPr>
          <w:rFonts w:ascii="Times New Roman" w:hAnsi="Times New Roman" w:cs="Times New Roman"/>
          <w:sz w:val="24"/>
          <w:szCs w:val="24"/>
        </w:rPr>
        <w:t>отвечают на вопросы учителя, определяют про</w:t>
      </w:r>
      <w:r w:rsidR="00C60AF5" w:rsidRPr="00992DCD">
        <w:rPr>
          <w:rFonts w:ascii="Times New Roman" w:hAnsi="Times New Roman" w:cs="Times New Roman"/>
          <w:sz w:val="24"/>
          <w:szCs w:val="24"/>
        </w:rPr>
        <w:t>блему отсутствия знаний о строении побега, формулируют тем</w:t>
      </w:r>
      <w:r w:rsidR="00992DCD" w:rsidRPr="00992DCD">
        <w:rPr>
          <w:rFonts w:ascii="Times New Roman" w:hAnsi="Times New Roman" w:cs="Times New Roman"/>
          <w:sz w:val="24"/>
          <w:szCs w:val="24"/>
        </w:rPr>
        <w:t xml:space="preserve">у урока </w:t>
      </w:r>
      <w:r w:rsidR="00992DCD" w:rsidRPr="00FB358A">
        <w:rPr>
          <w:rFonts w:ascii="Times New Roman" w:hAnsi="Times New Roman" w:cs="Times New Roman"/>
          <w:b/>
          <w:sz w:val="24"/>
          <w:szCs w:val="24"/>
        </w:rPr>
        <w:t>«Побег</w:t>
      </w:r>
      <w:r w:rsidR="00C60AF5" w:rsidRPr="00FB358A">
        <w:rPr>
          <w:rFonts w:ascii="Times New Roman" w:hAnsi="Times New Roman" w:cs="Times New Roman"/>
          <w:b/>
          <w:sz w:val="24"/>
          <w:szCs w:val="24"/>
        </w:rPr>
        <w:t>. Почки</w:t>
      </w:r>
      <w:r w:rsidR="00B7042F">
        <w:rPr>
          <w:rFonts w:ascii="Times New Roman" w:hAnsi="Times New Roman" w:cs="Times New Roman"/>
          <w:b/>
          <w:sz w:val="24"/>
          <w:szCs w:val="24"/>
        </w:rPr>
        <w:t>»</w:t>
      </w:r>
      <w:r w:rsidRPr="00992DCD">
        <w:rPr>
          <w:rFonts w:ascii="Times New Roman" w:hAnsi="Times New Roman" w:cs="Times New Roman"/>
          <w:sz w:val="24"/>
          <w:szCs w:val="24"/>
        </w:rPr>
        <w:t xml:space="preserve"> ставят учебную задачу </w:t>
      </w:r>
      <w:r w:rsidR="00C60AF5" w:rsidRPr="00992DCD">
        <w:rPr>
          <w:rFonts w:ascii="Times New Roman" w:hAnsi="Times New Roman" w:cs="Times New Roman"/>
          <w:sz w:val="24"/>
          <w:szCs w:val="24"/>
        </w:rPr>
        <w:t xml:space="preserve">ознакомиться со строением </w:t>
      </w:r>
      <w:r w:rsidR="00992DCD" w:rsidRPr="00992DCD">
        <w:rPr>
          <w:rFonts w:ascii="Times New Roman" w:hAnsi="Times New Roman" w:cs="Times New Roman"/>
          <w:sz w:val="24"/>
          <w:szCs w:val="24"/>
        </w:rPr>
        <w:t>однолетнего одревесневшего побега, изучить строение почек у различных растений, определить роль почек в возобновлении роста растений после завершения фазы физиологического покоя</w:t>
      </w:r>
      <w:r w:rsidR="00B7042F">
        <w:rPr>
          <w:rFonts w:ascii="Times New Roman" w:hAnsi="Times New Roman" w:cs="Times New Roman"/>
          <w:sz w:val="24"/>
          <w:szCs w:val="24"/>
        </w:rPr>
        <w:t>, узнать способы и значение управлением роста растений</w:t>
      </w:r>
      <w:r w:rsidR="00992DCD" w:rsidRPr="00992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4D4" w:rsidRDefault="00F144D4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664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7483">
        <w:rPr>
          <w:rFonts w:ascii="Times New Roman" w:hAnsi="Times New Roman" w:cs="Times New Roman"/>
          <w:b/>
          <w:sz w:val="24"/>
          <w:szCs w:val="24"/>
          <w:u w:val="single"/>
        </w:rPr>
        <w:t>Открытие новых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4D4" w:rsidRPr="002C4906" w:rsidRDefault="00F144D4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85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94E">
        <w:rPr>
          <w:rFonts w:ascii="Times New Roman" w:hAnsi="Times New Roman" w:cs="Times New Roman"/>
          <w:sz w:val="24"/>
          <w:szCs w:val="24"/>
        </w:rPr>
        <w:t>изучение строения однолет</w:t>
      </w:r>
      <w:r w:rsidR="0063543B">
        <w:rPr>
          <w:rFonts w:ascii="Times New Roman" w:hAnsi="Times New Roman" w:cs="Times New Roman"/>
          <w:sz w:val="24"/>
          <w:szCs w:val="24"/>
        </w:rPr>
        <w:t xml:space="preserve">них одревесневших побегов </w:t>
      </w:r>
      <w:r w:rsidR="004F494E">
        <w:rPr>
          <w:rFonts w:ascii="Times New Roman" w:hAnsi="Times New Roman" w:cs="Times New Roman"/>
          <w:sz w:val="24"/>
          <w:szCs w:val="24"/>
        </w:rPr>
        <w:t>в ходе п</w:t>
      </w:r>
      <w:r w:rsidR="0063543B">
        <w:rPr>
          <w:rFonts w:ascii="Times New Roman" w:hAnsi="Times New Roman" w:cs="Times New Roman"/>
          <w:sz w:val="24"/>
          <w:szCs w:val="24"/>
        </w:rPr>
        <w:t>рактической работы с использованием текста учебника,</w:t>
      </w:r>
      <w:r w:rsidR="00D84B31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4F494E">
        <w:rPr>
          <w:rFonts w:ascii="Times New Roman" w:hAnsi="Times New Roman" w:cs="Times New Roman"/>
          <w:sz w:val="24"/>
          <w:szCs w:val="24"/>
        </w:rPr>
        <w:t xml:space="preserve"> их осевой части (стебля) и боковых частей (листьев), мест развития листьев (узлов), </w:t>
      </w:r>
      <w:r w:rsidR="009430B7">
        <w:rPr>
          <w:rFonts w:ascii="Times New Roman" w:hAnsi="Times New Roman" w:cs="Times New Roman"/>
          <w:sz w:val="24"/>
          <w:szCs w:val="24"/>
        </w:rPr>
        <w:t xml:space="preserve">листорасположения (очередное, супротивное, мутовчатое – рассмотрение фотографии олеандра), </w:t>
      </w:r>
      <w:r w:rsidR="004F494E">
        <w:rPr>
          <w:rFonts w:ascii="Times New Roman" w:hAnsi="Times New Roman" w:cs="Times New Roman"/>
          <w:sz w:val="24"/>
          <w:szCs w:val="24"/>
        </w:rPr>
        <w:t>междоузлий, пазух листьев и листовых рубцов</w:t>
      </w:r>
      <w:r w:rsidR="009430B7">
        <w:rPr>
          <w:rFonts w:ascii="Times New Roman" w:hAnsi="Times New Roman" w:cs="Times New Roman"/>
          <w:sz w:val="24"/>
          <w:szCs w:val="24"/>
        </w:rPr>
        <w:t>, верхушечных и боковых (пазушных) почек</w:t>
      </w:r>
      <w:r w:rsidR="00BB7898">
        <w:rPr>
          <w:rFonts w:ascii="Times New Roman" w:hAnsi="Times New Roman" w:cs="Times New Roman"/>
          <w:sz w:val="24"/>
          <w:szCs w:val="24"/>
        </w:rPr>
        <w:t>,</w:t>
      </w:r>
      <w:r w:rsidR="009430B7">
        <w:rPr>
          <w:rFonts w:ascii="Times New Roman" w:hAnsi="Times New Roman" w:cs="Times New Roman"/>
          <w:sz w:val="24"/>
          <w:szCs w:val="24"/>
        </w:rPr>
        <w:t xml:space="preserve"> придаточных почек </w:t>
      </w:r>
      <w:r w:rsidR="00D84B31">
        <w:rPr>
          <w:rFonts w:ascii="Times New Roman" w:hAnsi="Times New Roman" w:cs="Times New Roman"/>
          <w:sz w:val="24"/>
          <w:szCs w:val="24"/>
        </w:rPr>
        <w:t xml:space="preserve">на стволах и корнях </w:t>
      </w:r>
      <w:r w:rsidR="009430B7">
        <w:rPr>
          <w:rFonts w:ascii="Times New Roman" w:hAnsi="Times New Roman" w:cs="Times New Roman"/>
          <w:sz w:val="24"/>
          <w:szCs w:val="24"/>
        </w:rPr>
        <w:t>(по фотоснимкам тополя, сделанным на территории школы),</w:t>
      </w:r>
      <w:r w:rsidR="004F494E">
        <w:rPr>
          <w:rFonts w:ascii="Times New Roman" w:hAnsi="Times New Roman" w:cs="Times New Roman"/>
          <w:sz w:val="24"/>
          <w:szCs w:val="24"/>
        </w:rPr>
        <w:t xml:space="preserve"> изучение строения</w:t>
      </w:r>
      <w:proofErr w:type="gramEnd"/>
      <w:r w:rsidR="004F4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94E">
        <w:rPr>
          <w:rFonts w:ascii="Times New Roman" w:hAnsi="Times New Roman" w:cs="Times New Roman"/>
          <w:sz w:val="24"/>
          <w:szCs w:val="24"/>
        </w:rPr>
        <w:t xml:space="preserve">однолетних одревесневших побегов тополя и рябины с </w:t>
      </w:r>
      <w:r w:rsidR="004F494E" w:rsidRPr="004F494E">
        <w:rPr>
          <w:rFonts w:ascii="Times New Roman" w:hAnsi="Times New Roman" w:cs="Times New Roman"/>
          <w:sz w:val="24"/>
          <w:szCs w:val="24"/>
        </w:rPr>
        <w:t>определением</w:t>
      </w:r>
      <w:r w:rsidRPr="004F494E">
        <w:rPr>
          <w:rFonts w:ascii="Times New Roman" w:hAnsi="Times New Roman" w:cs="Times New Roman"/>
          <w:sz w:val="24"/>
          <w:szCs w:val="24"/>
        </w:rPr>
        <w:t xml:space="preserve"> </w:t>
      </w:r>
      <w:r w:rsidR="004F494E" w:rsidRPr="004F494E">
        <w:rPr>
          <w:rFonts w:ascii="Times New Roman" w:hAnsi="Times New Roman" w:cs="Times New Roman"/>
          <w:sz w:val="24"/>
          <w:szCs w:val="24"/>
        </w:rPr>
        <w:t>понятий удлиненный и укороченный побег</w:t>
      </w:r>
      <w:r w:rsidR="009430B7">
        <w:rPr>
          <w:rFonts w:ascii="Times New Roman" w:hAnsi="Times New Roman" w:cs="Times New Roman"/>
          <w:sz w:val="24"/>
          <w:szCs w:val="24"/>
        </w:rPr>
        <w:t>;</w:t>
      </w:r>
      <w:r w:rsidR="00D84B31">
        <w:rPr>
          <w:rFonts w:ascii="Times New Roman" w:hAnsi="Times New Roman" w:cs="Times New Roman"/>
          <w:sz w:val="24"/>
          <w:szCs w:val="24"/>
        </w:rPr>
        <w:t xml:space="preserve"> выполнение лабораторной работы «Строение поч</w:t>
      </w:r>
      <w:r w:rsidR="005D1530">
        <w:rPr>
          <w:rFonts w:ascii="Times New Roman" w:hAnsi="Times New Roman" w:cs="Times New Roman"/>
          <w:sz w:val="24"/>
          <w:szCs w:val="24"/>
        </w:rPr>
        <w:t>ек</w:t>
      </w:r>
      <w:r w:rsidR="00D84B31">
        <w:rPr>
          <w:rFonts w:ascii="Times New Roman" w:hAnsi="Times New Roman" w:cs="Times New Roman"/>
          <w:sz w:val="24"/>
          <w:szCs w:val="24"/>
        </w:rPr>
        <w:t>» с выявлением особенностей строения (наличие почечных чешуй, зачаточного стебля, зачаточных листьев, зачаточных почек), формулирование вывода: почка – зачаточный побег (вегетативный или генеративный в завис</w:t>
      </w:r>
      <w:r w:rsidR="00BB7898">
        <w:rPr>
          <w:rFonts w:ascii="Times New Roman" w:hAnsi="Times New Roman" w:cs="Times New Roman"/>
          <w:sz w:val="24"/>
          <w:szCs w:val="24"/>
        </w:rPr>
        <w:t xml:space="preserve">имости от особенности строения  - </w:t>
      </w:r>
      <w:r w:rsidR="00D84B31">
        <w:rPr>
          <w:rFonts w:ascii="Times New Roman" w:hAnsi="Times New Roman" w:cs="Times New Roman"/>
          <w:sz w:val="24"/>
          <w:szCs w:val="24"/>
        </w:rPr>
        <w:t>наличия зачаточных ли</w:t>
      </w:r>
      <w:r w:rsidR="00BB7898">
        <w:rPr>
          <w:rFonts w:ascii="Times New Roman" w:hAnsi="Times New Roman" w:cs="Times New Roman"/>
          <w:sz w:val="24"/>
          <w:szCs w:val="24"/>
        </w:rPr>
        <w:t>стьев или зачаточных бутонов,</w:t>
      </w:r>
      <w:r w:rsidR="00D84B31">
        <w:rPr>
          <w:rFonts w:ascii="Times New Roman" w:hAnsi="Times New Roman" w:cs="Times New Roman"/>
          <w:sz w:val="24"/>
          <w:szCs w:val="24"/>
        </w:rPr>
        <w:t xml:space="preserve"> соцветий)</w:t>
      </w:r>
      <w:r w:rsidR="00BB789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B7898">
        <w:rPr>
          <w:rFonts w:ascii="Times New Roman" w:hAnsi="Times New Roman" w:cs="Times New Roman"/>
          <w:sz w:val="24"/>
          <w:szCs w:val="24"/>
        </w:rPr>
        <w:t xml:space="preserve"> работа с натуральными объектами опережающего задания (</w:t>
      </w:r>
      <w:r w:rsidR="00BB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побеги тополя с развивающимися почками, растения фасоли со срезанными верхушками), в </w:t>
      </w:r>
      <w:r w:rsidR="00B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ходе которой обучающиеся понимают роль почки как зачаточного побега в возобновлении роста растений в вегетационный период и </w:t>
      </w:r>
      <w:r w:rsidR="002C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управления</w:t>
      </w:r>
      <w:r w:rsidR="00BB7898"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в практическом садоводстве и </w:t>
      </w:r>
      <w:proofErr w:type="spellStart"/>
      <w:r w:rsidR="00BB7898"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паркостроении</w:t>
      </w:r>
      <w:proofErr w:type="spellEnd"/>
      <w:r w:rsidR="00BB7898"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42F" w:rsidRDefault="00244B81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5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работу обучающихся по составлению плана действий, направленных на </w:t>
      </w:r>
      <w:r w:rsidR="00B6522D">
        <w:rPr>
          <w:rFonts w:ascii="Times New Roman" w:hAnsi="Times New Roman" w:cs="Times New Roman"/>
          <w:sz w:val="24"/>
          <w:szCs w:val="24"/>
        </w:rPr>
        <w:t xml:space="preserve">преодоление временных затруднений и </w:t>
      </w:r>
      <w:r>
        <w:rPr>
          <w:rFonts w:ascii="Times New Roman" w:hAnsi="Times New Roman" w:cs="Times New Roman"/>
          <w:sz w:val="24"/>
          <w:szCs w:val="24"/>
        </w:rPr>
        <w:t>достижение поставленной цели ознакомиться со строением побега, почек, их значении  в росте растений, способами и значением управления ростом растений, координирует работу на каждом этапе:</w:t>
      </w:r>
    </w:p>
    <w:p w:rsidR="009C54C3" w:rsidRDefault="00FF07E9" w:rsidP="00F32453">
      <w:pPr>
        <w:tabs>
          <w:tab w:val="left" w:pos="614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D0214" w:rsidRPr="00BD0214">
        <w:rPr>
          <w:rFonts w:ascii="Times New Roman" w:hAnsi="Times New Roman" w:cs="Times New Roman"/>
          <w:sz w:val="24"/>
          <w:szCs w:val="24"/>
        </w:rPr>
        <w:t xml:space="preserve"> </w:t>
      </w:r>
      <w:r w:rsidR="009C54C3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6631BB">
        <w:rPr>
          <w:rFonts w:ascii="Times New Roman" w:hAnsi="Times New Roman" w:cs="Times New Roman"/>
          <w:b/>
          <w:sz w:val="24"/>
          <w:szCs w:val="24"/>
        </w:rPr>
        <w:t xml:space="preserve">строения </w:t>
      </w:r>
      <w:r w:rsidR="009C54C3">
        <w:rPr>
          <w:rFonts w:ascii="Times New Roman" w:hAnsi="Times New Roman" w:cs="Times New Roman"/>
          <w:b/>
          <w:sz w:val="24"/>
          <w:szCs w:val="24"/>
        </w:rPr>
        <w:t>одревесневших побегов.</w:t>
      </w:r>
    </w:p>
    <w:p w:rsidR="00BD0214" w:rsidRDefault="00BD021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натуральными объектами</w:t>
      </w:r>
      <w:r w:rsidR="005E5A86">
        <w:rPr>
          <w:rFonts w:ascii="Times New Roman" w:hAnsi="Times New Roman" w:cs="Times New Roman"/>
          <w:sz w:val="24"/>
          <w:szCs w:val="24"/>
        </w:rPr>
        <w:t xml:space="preserve"> (однолетние побеги липы и сирени),</w:t>
      </w:r>
      <w:r>
        <w:rPr>
          <w:rFonts w:ascii="Times New Roman" w:hAnsi="Times New Roman" w:cs="Times New Roman"/>
          <w:sz w:val="24"/>
          <w:szCs w:val="24"/>
        </w:rPr>
        <w:t xml:space="preserve"> изучение материала учебника</w:t>
      </w:r>
      <w:r w:rsidR="005E5A86">
        <w:rPr>
          <w:rFonts w:ascii="Times New Roman" w:hAnsi="Times New Roman" w:cs="Times New Roman"/>
          <w:sz w:val="24"/>
          <w:szCs w:val="24"/>
        </w:rPr>
        <w:t>, фотографии «Олеандр» с целью определения особенностей строения побега, расположения</w:t>
      </w:r>
      <w:r w:rsidR="009C54C3">
        <w:rPr>
          <w:rFonts w:ascii="Times New Roman" w:hAnsi="Times New Roman" w:cs="Times New Roman"/>
          <w:sz w:val="24"/>
          <w:szCs w:val="24"/>
        </w:rPr>
        <w:t xml:space="preserve"> </w:t>
      </w:r>
      <w:r w:rsidR="005E5A86">
        <w:rPr>
          <w:rFonts w:ascii="Times New Roman" w:hAnsi="Times New Roman" w:cs="Times New Roman"/>
          <w:sz w:val="24"/>
          <w:szCs w:val="24"/>
        </w:rPr>
        <w:t>листьев на стебле.</w:t>
      </w:r>
    </w:p>
    <w:p w:rsidR="00025CCA" w:rsidRDefault="00025CCA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CA">
        <w:rPr>
          <w:rFonts w:ascii="Times New Roman" w:hAnsi="Times New Roman" w:cs="Times New Roman"/>
          <w:sz w:val="24"/>
          <w:szCs w:val="24"/>
        </w:rPr>
        <w:t xml:space="preserve">мотивирует обучающихся на выполнение практической работы по рассмотрению </w:t>
      </w:r>
      <w:r>
        <w:rPr>
          <w:rFonts w:ascii="Times New Roman" w:hAnsi="Times New Roman" w:cs="Times New Roman"/>
          <w:sz w:val="24"/>
          <w:szCs w:val="24"/>
        </w:rPr>
        <w:t>однолетних побегов липы и сирени, изучению статьи параграфа учебника, демонстрирует фотографию «Олеандр», организует взаимопроверку выполненного задания.</w:t>
      </w:r>
    </w:p>
    <w:p w:rsidR="00025CCA" w:rsidRPr="009360E1" w:rsidRDefault="00025CCA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="0093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1" w:rsidRPr="009360E1">
        <w:rPr>
          <w:rFonts w:ascii="Times New Roman" w:hAnsi="Times New Roman" w:cs="Times New Roman"/>
          <w:sz w:val="24"/>
          <w:szCs w:val="24"/>
        </w:rPr>
        <w:t>рассматривают</w:t>
      </w:r>
      <w:r w:rsidR="0093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1" w:rsidRPr="009360E1">
        <w:rPr>
          <w:rFonts w:ascii="Times New Roman" w:hAnsi="Times New Roman" w:cs="Times New Roman"/>
          <w:sz w:val="24"/>
          <w:szCs w:val="24"/>
        </w:rPr>
        <w:t>однолетние одревесневшие побеги</w:t>
      </w:r>
      <w:r w:rsidR="0093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1" w:rsidRPr="009360E1">
        <w:rPr>
          <w:rFonts w:ascii="Times New Roman" w:hAnsi="Times New Roman" w:cs="Times New Roman"/>
          <w:sz w:val="24"/>
          <w:szCs w:val="24"/>
        </w:rPr>
        <w:t>липы и сирени,</w:t>
      </w:r>
      <w:r w:rsidR="0093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1">
        <w:rPr>
          <w:rFonts w:ascii="Times New Roman" w:hAnsi="Times New Roman" w:cs="Times New Roman"/>
          <w:sz w:val="24"/>
          <w:szCs w:val="24"/>
        </w:rPr>
        <w:t>находят осевую часть (стебель), боковые части (листья), обращают внимание на наличие почек; изучают текстовый фрагмент параграфа учебника и находят на рассмотренных побегах узлы, междоузлия, пазух</w:t>
      </w:r>
      <w:r w:rsidR="0003299E">
        <w:rPr>
          <w:rFonts w:ascii="Times New Roman" w:hAnsi="Times New Roman" w:cs="Times New Roman"/>
          <w:sz w:val="24"/>
          <w:szCs w:val="24"/>
        </w:rPr>
        <w:t>у листа, определяют очередное (</w:t>
      </w:r>
      <w:r w:rsidR="009360E1">
        <w:rPr>
          <w:rFonts w:ascii="Times New Roman" w:hAnsi="Times New Roman" w:cs="Times New Roman"/>
          <w:sz w:val="24"/>
          <w:szCs w:val="24"/>
        </w:rPr>
        <w:t>липа) и супротивное (сирень) листорасположение</w:t>
      </w:r>
      <w:r w:rsidR="0003299E">
        <w:rPr>
          <w:rFonts w:ascii="Times New Roman" w:hAnsi="Times New Roman" w:cs="Times New Roman"/>
          <w:sz w:val="24"/>
          <w:szCs w:val="24"/>
        </w:rPr>
        <w:t>, по фотографии «Олеандр»  - мутовчатое листорасположение</w:t>
      </w:r>
      <w:r w:rsidR="00352CAF">
        <w:rPr>
          <w:rFonts w:ascii="Times New Roman" w:hAnsi="Times New Roman" w:cs="Times New Roman"/>
          <w:sz w:val="24"/>
          <w:szCs w:val="24"/>
        </w:rPr>
        <w:t>, результат</w:t>
      </w:r>
      <w:r w:rsidR="002C4906">
        <w:rPr>
          <w:rFonts w:ascii="Times New Roman" w:hAnsi="Times New Roman" w:cs="Times New Roman"/>
          <w:sz w:val="24"/>
          <w:szCs w:val="24"/>
        </w:rPr>
        <w:t xml:space="preserve"> фиксируют в тетради (на рисунке</w:t>
      </w:r>
      <w:r w:rsidR="00352CAF">
        <w:rPr>
          <w:rFonts w:ascii="Times New Roman" w:hAnsi="Times New Roman" w:cs="Times New Roman"/>
          <w:sz w:val="24"/>
          <w:szCs w:val="24"/>
        </w:rPr>
        <w:t xml:space="preserve"> побега обозначают основные части, составляют схему «</w:t>
      </w:r>
      <w:r w:rsidR="002549CA">
        <w:rPr>
          <w:rFonts w:ascii="Times New Roman" w:hAnsi="Times New Roman" w:cs="Times New Roman"/>
          <w:sz w:val="24"/>
          <w:szCs w:val="24"/>
        </w:rPr>
        <w:t>Листорасп</w:t>
      </w:r>
      <w:r w:rsidR="00352CAF">
        <w:rPr>
          <w:rFonts w:ascii="Times New Roman" w:hAnsi="Times New Roman" w:cs="Times New Roman"/>
          <w:sz w:val="24"/>
          <w:szCs w:val="24"/>
        </w:rPr>
        <w:t>о</w:t>
      </w:r>
      <w:r w:rsidR="002549CA">
        <w:rPr>
          <w:rFonts w:ascii="Times New Roman" w:hAnsi="Times New Roman" w:cs="Times New Roman"/>
          <w:sz w:val="24"/>
          <w:szCs w:val="24"/>
        </w:rPr>
        <w:t>ло</w:t>
      </w:r>
      <w:r w:rsidR="00352CAF">
        <w:rPr>
          <w:rFonts w:ascii="Times New Roman" w:hAnsi="Times New Roman" w:cs="Times New Roman"/>
          <w:sz w:val="24"/>
          <w:szCs w:val="24"/>
        </w:rPr>
        <w:t>жение».</w:t>
      </w:r>
    </w:p>
    <w:p w:rsidR="009C54C3" w:rsidRDefault="009C54C3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натуральными объектами (побеги тополя и рябины), изучение материала учебника с целью определения понятий: удлиненные и укороченные побеги.</w:t>
      </w:r>
    </w:p>
    <w:p w:rsidR="0003299E" w:rsidRDefault="0003299E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CA">
        <w:rPr>
          <w:rFonts w:ascii="Times New Roman" w:hAnsi="Times New Roman" w:cs="Times New Roman"/>
          <w:sz w:val="24"/>
          <w:szCs w:val="24"/>
        </w:rPr>
        <w:t>мотивирует обучающихся на выполнение прак</w:t>
      </w:r>
      <w:r>
        <w:rPr>
          <w:rFonts w:ascii="Times New Roman" w:hAnsi="Times New Roman" w:cs="Times New Roman"/>
          <w:sz w:val="24"/>
          <w:szCs w:val="24"/>
        </w:rPr>
        <w:t>тической работы по выявлению двух типов побегов</w:t>
      </w:r>
      <w:r w:rsidR="00C724B3">
        <w:rPr>
          <w:rFonts w:ascii="Times New Roman" w:hAnsi="Times New Roman" w:cs="Times New Roman"/>
          <w:sz w:val="24"/>
          <w:szCs w:val="24"/>
        </w:rPr>
        <w:t xml:space="preserve"> у тополя и рябины, работу с текстом учебника с целью определения названия типов побегов у древесных растений.</w:t>
      </w:r>
    </w:p>
    <w:p w:rsidR="00C724B3" w:rsidRDefault="00C724B3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="0079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9C" w:rsidRPr="0079569C">
        <w:rPr>
          <w:rFonts w:ascii="Times New Roman" w:hAnsi="Times New Roman" w:cs="Times New Roman"/>
          <w:sz w:val="24"/>
          <w:szCs w:val="24"/>
        </w:rPr>
        <w:t>рассматривают побеги</w:t>
      </w:r>
      <w:r w:rsidR="0079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9C">
        <w:rPr>
          <w:rFonts w:ascii="Times New Roman" w:hAnsi="Times New Roman" w:cs="Times New Roman"/>
          <w:sz w:val="24"/>
          <w:szCs w:val="24"/>
        </w:rPr>
        <w:t>тополя и рябины, обнаруживают побеги с длинными междоузлиями и побеги, на которых междоузлия практически не определяются, замечают существенную разницу в длине этих побегов, работают с текстом учебника и дают название двум типам побегов (</w:t>
      </w:r>
      <w:r w:rsidR="00352CAF">
        <w:rPr>
          <w:rFonts w:ascii="Times New Roman" w:hAnsi="Times New Roman" w:cs="Times New Roman"/>
          <w:sz w:val="24"/>
          <w:szCs w:val="24"/>
        </w:rPr>
        <w:t>однолетние удлиненные и многолетние укороченные)</w:t>
      </w:r>
      <w:r w:rsidR="002549CA">
        <w:rPr>
          <w:rFonts w:ascii="Times New Roman" w:hAnsi="Times New Roman" w:cs="Times New Roman"/>
          <w:sz w:val="24"/>
          <w:szCs w:val="24"/>
        </w:rPr>
        <w:t xml:space="preserve">, результат фиксируют в тетради в виде схемы «Побеги деревьев». </w:t>
      </w:r>
      <w:proofErr w:type="gramEnd"/>
    </w:p>
    <w:p w:rsidR="00843806" w:rsidRPr="0079569C" w:rsidRDefault="00843806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4C3" w:rsidRDefault="00FF07E9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C54C3" w:rsidRPr="009C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BB">
        <w:rPr>
          <w:rFonts w:ascii="Times New Roman" w:hAnsi="Times New Roman" w:cs="Times New Roman"/>
          <w:b/>
          <w:sz w:val="24"/>
          <w:szCs w:val="24"/>
        </w:rPr>
        <w:t>Изучение расположения почек.</w:t>
      </w:r>
    </w:p>
    <w:p w:rsidR="00FF07E9" w:rsidRDefault="006631BB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натуральными объектами (однолетние побеги калины, ольхи</w:t>
      </w:r>
      <w:r w:rsidR="00FF07E9">
        <w:rPr>
          <w:rFonts w:ascii="Times New Roman" w:hAnsi="Times New Roman" w:cs="Times New Roman"/>
          <w:sz w:val="24"/>
          <w:szCs w:val="24"/>
        </w:rPr>
        <w:t>, сосны), фотографиями тополя</w:t>
      </w:r>
      <w:r w:rsidR="00DA16EA">
        <w:rPr>
          <w:rFonts w:ascii="Times New Roman" w:hAnsi="Times New Roman" w:cs="Times New Roman"/>
          <w:sz w:val="24"/>
          <w:szCs w:val="24"/>
        </w:rPr>
        <w:t xml:space="preserve"> с целью определения верхушечных, пазушных</w:t>
      </w:r>
      <w:r w:rsidR="0063543B">
        <w:rPr>
          <w:rFonts w:ascii="Times New Roman" w:hAnsi="Times New Roman" w:cs="Times New Roman"/>
          <w:sz w:val="24"/>
          <w:szCs w:val="24"/>
        </w:rPr>
        <w:t xml:space="preserve"> (боковых)</w:t>
      </w:r>
      <w:r w:rsidR="00622D69">
        <w:rPr>
          <w:rFonts w:ascii="Times New Roman" w:hAnsi="Times New Roman" w:cs="Times New Roman"/>
          <w:sz w:val="24"/>
          <w:szCs w:val="24"/>
        </w:rPr>
        <w:t xml:space="preserve"> и придаточных</w:t>
      </w:r>
      <w:r w:rsidR="00DA16EA">
        <w:rPr>
          <w:rFonts w:ascii="Times New Roman" w:hAnsi="Times New Roman" w:cs="Times New Roman"/>
          <w:sz w:val="24"/>
          <w:szCs w:val="24"/>
        </w:rPr>
        <w:t xml:space="preserve"> почек.</w:t>
      </w:r>
    </w:p>
    <w:p w:rsidR="002549CA" w:rsidRPr="002549CA" w:rsidRDefault="002549CA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CA">
        <w:rPr>
          <w:rFonts w:ascii="Times New Roman" w:hAnsi="Times New Roman" w:cs="Times New Roman"/>
          <w:sz w:val="24"/>
          <w:szCs w:val="24"/>
        </w:rPr>
        <w:t>мотивирует обучающихся на выполнение прак</w:t>
      </w:r>
      <w:r>
        <w:rPr>
          <w:rFonts w:ascii="Times New Roman" w:hAnsi="Times New Roman" w:cs="Times New Roman"/>
          <w:sz w:val="24"/>
          <w:szCs w:val="24"/>
        </w:rPr>
        <w:t>тической работы по определению верхушечных, пазушных (боковых) по</w:t>
      </w:r>
      <w:r w:rsidR="008069A5">
        <w:rPr>
          <w:rFonts w:ascii="Times New Roman" w:hAnsi="Times New Roman" w:cs="Times New Roman"/>
          <w:sz w:val="24"/>
          <w:szCs w:val="24"/>
        </w:rPr>
        <w:t>чек, их расположению на побегах ольхи, калины, сосны</w:t>
      </w:r>
      <w:r w:rsidR="00B65117">
        <w:rPr>
          <w:rFonts w:ascii="Times New Roman" w:hAnsi="Times New Roman" w:cs="Times New Roman"/>
          <w:sz w:val="24"/>
          <w:szCs w:val="24"/>
        </w:rPr>
        <w:t xml:space="preserve">, работу с текстом учебника с целью определения понятия «придаточные почки», демонстрирует фотографию тополя </w:t>
      </w:r>
      <w:r w:rsidR="00E12936">
        <w:rPr>
          <w:rFonts w:ascii="Times New Roman" w:hAnsi="Times New Roman" w:cs="Times New Roman"/>
          <w:sz w:val="24"/>
          <w:szCs w:val="24"/>
        </w:rPr>
        <w:t>с корневой порослью.</w:t>
      </w:r>
    </w:p>
    <w:p w:rsidR="002549CA" w:rsidRPr="00E12936" w:rsidRDefault="002549CA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="00E1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36">
        <w:rPr>
          <w:rFonts w:ascii="Times New Roman" w:hAnsi="Times New Roman" w:cs="Times New Roman"/>
          <w:sz w:val="24"/>
          <w:szCs w:val="24"/>
        </w:rPr>
        <w:t xml:space="preserve">рассматривают однолетние побеги ольхи, калины, сосны, находят на них верхушечные и пазушные (боковые почки), определяют расположение почек на побегах (очередное – ольха, супротивное – калина, мутовчатое – сосна), в тексте учебника находят понятие «придаточные почки» и делают вывод о природе корневой поросли тополя </w:t>
      </w:r>
      <w:r w:rsidR="00F2776C">
        <w:rPr>
          <w:rFonts w:ascii="Times New Roman" w:hAnsi="Times New Roman" w:cs="Times New Roman"/>
          <w:sz w:val="24"/>
          <w:szCs w:val="24"/>
        </w:rPr>
        <w:t>на демонстрируемой учителем фотографии</w:t>
      </w:r>
      <w:r w:rsidR="006E7A91">
        <w:rPr>
          <w:rFonts w:ascii="Times New Roman" w:hAnsi="Times New Roman" w:cs="Times New Roman"/>
          <w:sz w:val="24"/>
          <w:szCs w:val="24"/>
        </w:rPr>
        <w:t>, результат фиксируют в тетради (определение придаточных почек и их расположение на междоузлиях, листьях, корнях</w:t>
      </w:r>
      <w:proofErr w:type="gramEnd"/>
      <w:r w:rsidR="006E7A91">
        <w:rPr>
          <w:rFonts w:ascii="Times New Roman" w:hAnsi="Times New Roman" w:cs="Times New Roman"/>
          <w:sz w:val="24"/>
          <w:szCs w:val="24"/>
        </w:rPr>
        <w:t xml:space="preserve">, на рисунке побега обозначают </w:t>
      </w:r>
      <w:proofErr w:type="gramStart"/>
      <w:r w:rsidR="006E7A91">
        <w:rPr>
          <w:rFonts w:ascii="Times New Roman" w:hAnsi="Times New Roman" w:cs="Times New Roman"/>
          <w:sz w:val="24"/>
          <w:szCs w:val="24"/>
        </w:rPr>
        <w:t>верхушечную</w:t>
      </w:r>
      <w:proofErr w:type="gramEnd"/>
      <w:r w:rsidR="006E7A91">
        <w:rPr>
          <w:rFonts w:ascii="Times New Roman" w:hAnsi="Times New Roman" w:cs="Times New Roman"/>
          <w:sz w:val="24"/>
          <w:szCs w:val="24"/>
        </w:rPr>
        <w:t xml:space="preserve"> и пазушные почки)</w:t>
      </w:r>
      <w:r w:rsidR="00E12936">
        <w:rPr>
          <w:rFonts w:ascii="Times New Roman" w:hAnsi="Times New Roman" w:cs="Times New Roman"/>
          <w:sz w:val="24"/>
          <w:szCs w:val="24"/>
        </w:rPr>
        <w:t>.</w:t>
      </w:r>
    </w:p>
    <w:p w:rsidR="00FF07E9" w:rsidRDefault="00DA16EA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E7A91" w:rsidRPr="006E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</w:t>
      </w:r>
      <w:r w:rsidR="005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E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ектуальный тайм-аут (релаксация).</w:t>
      </w:r>
    </w:p>
    <w:p w:rsidR="006E7A91" w:rsidRDefault="006E7A91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Изучение внешнего и внутреннего строения почек</w:t>
      </w:r>
    </w:p>
    <w:p w:rsidR="00DA16EA" w:rsidRDefault="00FF07E9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7E9">
        <w:rPr>
          <w:rFonts w:ascii="Times New Roman" w:hAnsi="Times New Roman" w:cs="Times New Roman"/>
          <w:sz w:val="24"/>
          <w:szCs w:val="24"/>
        </w:rPr>
        <w:t>Работа с натуральными объектами</w:t>
      </w:r>
      <w:r w:rsidR="00DA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(почки каштана,</w:t>
      </w:r>
      <w:r w:rsidR="0063543B">
        <w:rPr>
          <w:rFonts w:ascii="Times New Roman" w:hAnsi="Times New Roman" w:cs="Times New Roman"/>
          <w:sz w:val="24"/>
          <w:szCs w:val="24"/>
        </w:rPr>
        <w:t xml:space="preserve"> побеги</w:t>
      </w:r>
      <w:r>
        <w:rPr>
          <w:rFonts w:ascii="Times New Roman" w:hAnsi="Times New Roman" w:cs="Times New Roman"/>
          <w:sz w:val="24"/>
          <w:szCs w:val="24"/>
        </w:rPr>
        <w:t xml:space="preserve"> сирени</w:t>
      </w:r>
      <w:r w:rsidR="0063543B">
        <w:rPr>
          <w:rFonts w:ascii="Times New Roman" w:hAnsi="Times New Roman" w:cs="Times New Roman"/>
          <w:sz w:val="24"/>
          <w:szCs w:val="24"/>
        </w:rPr>
        <w:t xml:space="preserve"> обыкновенной и сирени венгерской</w:t>
      </w:r>
      <w:r w:rsidR="00885799">
        <w:rPr>
          <w:rFonts w:ascii="Times New Roman" w:hAnsi="Times New Roman" w:cs="Times New Roman"/>
          <w:sz w:val="24"/>
          <w:szCs w:val="24"/>
        </w:rPr>
        <w:t>, калины, ольхи, тополя, рябины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07E9">
        <w:rPr>
          <w:rFonts w:ascii="Times New Roman" w:hAnsi="Times New Roman" w:cs="Times New Roman"/>
          <w:sz w:val="24"/>
          <w:szCs w:val="24"/>
        </w:rPr>
        <w:t xml:space="preserve"> с использованием 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лупы, скальпели,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иглы, пинцеты)</w:t>
      </w:r>
      <w:r w:rsidR="008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формы и размеров, окраски, наличия </w:t>
      </w:r>
      <w:proofErr w:type="spellStart"/>
      <w:r w:rsidR="008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опушения</w:t>
      </w:r>
      <w:proofErr w:type="spellEnd"/>
      <w:r w:rsidR="008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почек разных растений, классификации почек на основании их внутреннего строения (вегетативные и генеративные).</w:t>
      </w:r>
      <w:proofErr w:type="gramEnd"/>
    </w:p>
    <w:p w:rsidR="006E7A91" w:rsidRPr="005D1530" w:rsidRDefault="006E7A91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="005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30">
        <w:rPr>
          <w:rFonts w:ascii="Times New Roman" w:hAnsi="Times New Roman" w:cs="Times New Roman"/>
          <w:sz w:val="24"/>
          <w:szCs w:val="24"/>
        </w:rPr>
        <w:t xml:space="preserve">мотивирует обучающихся на выполнение лабораторной работы «Строение почек» по плану, предложенному в учебнике, </w:t>
      </w:r>
      <w:r w:rsidR="00B92CBD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B92CBD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92CBD">
        <w:rPr>
          <w:rFonts w:ascii="Times New Roman" w:hAnsi="Times New Roman" w:cs="Times New Roman"/>
          <w:sz w:val="24"/>
          <w:szCs w:val="24"/>
        </w:rPr>
        <w:t>-ориентированного задания</w:t>
      </w:r>
      <w:r w:rsidR="00FD4CBF">
        <w:rPr>
          <w:rFonts w:ascii="Times New Roman" w:hAnsi="Times New Roman" w:cs="Times New Roman"/>
          <w:sz w:val="24"/>
          <w:szCs w:val="24"/>
        </w:rPr>
        <w:t xml:space="preserve"> (КОЗ)</w:t>
      </w:r>
      <w:r w:rsidR="00B92CBD">
        <w:rPr>
          <w:rFonts w:ascii="Times New Roman" w:hAnsi="Times New Roman" w:cs="Times New Roman"/>
          <w:sz w:val="24"/>
          <w:szCs w:val="24"/>
        </w:rPr>
        <w:t>, раскрывающего практическую значимость знания внешнего и внутреннего строения почек и характера их расположения на побегах у разных видов растений.</w:t>
      </w:r>
    </w:p>
    <w:p w:rsidR="00F32453" w:rsidRPr="00843806" w:rsidRDefault="006E7A91" w:rsidP="00843806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="00B9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BD">
        <w:rPr>
          <w:rFonts w:ascii="Times New Roman" w:hAnsi="Times New Roman" w:cs="Times New Roman"/>
          <w:sz w:val="24"/>
          <w:szCs w:val="24"/>
        </w:rPr>
        <w:t>выполняют лабораторную работу «Строение почек» по плану учебника с применением лабораторного оборудования</w:t>
      </w:r>
      <w:r w:rsidR="00517E00">
        <w:rPr>
          <w:rFonts w:ascii="Times New Roman" w:hAnsi="Times New Roman" w:cs="Times New Roman"/>
          <w:sz w:val="24"/>
          <w:szCs w:val="24"/>
        </w:rPr>
        <w:t xml:space="preserve"> </w:t>
      </w:r>
      <w:r w:rsidR="00094C80">
        <w:rPr>
          <w:rFonts w:ascii="Times New Roman" w:hAnsi="Times New Roman" w:cs="Times New Roman"/>
          <w:sz w:val="24"/>
          <w:szCs w:val="24"/>
        </w:rPr>
        <w:t>(</w:t>
      </w:r>
      <w:r w:rsidR="0009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лупы, скальпели, </w:t>
      </w:r>
      <w:proofErr w:type="spellStart"/>
      <w:r w:rsidR="0009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="0009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C80" w:rsidRPr="00DA1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иглы, пинцеты)</w:t>
      </w:r>
      <w:r w:rsidR="0009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00">
        <w:rPr>
          <w:rFonts w:ascii="Times New Roman" w:hAnsi="Times New Roman" w:cs="Times New Roman"/>
          <w:sz w:val="24"/>
          <w:szCs w:val="24"/>
        </w:rPr>
        <w:t>в соответствии с правилами техники безопасности,</w:t>
      </w:r>
      <w:r w:rsidR="00094C80">
        <w:rPr>
          <w:rFonts w:ascii="Times New Roman" w:hAnsi="Times New Roman" w:cs="Times New Roman"/>
          <w:sz w:val="24"/>
          <w:szCs w:val="24"/>
        </w:rPr>
        <w:t xml:space="preserve"> полученный </w:t>
      </w:r>
      <w:r w:rsidR="00FD4CBF">
        <w:rPr>
          <w:rFonts w:ascii="Times New Roman" w:hAnsi="Times New Roman" w:cs="Times New Roman"/>
          <w:sz w:val="24"/>
          <w:szCs w:val="24"/>
        </w:rPr>
        <w:t>результат фиксируют в тетради (</w:t>
      </w:r>
      <w:r w:rsidR="00094C80">
        <w:rPr>
          <w:rFonts w:ascii="Times New Roman" w:hAnsi="Times New Roman" w:cs="Times New Roman"/>
          <w:sz w:val="24"/>
          <w:szCs w:val="24"/>
        </w:rPr>
        <w:t xml:space="preserve">изображают вегетативную и генеративную почки в разрезе, указывают их части: почечные чешуи, конус нарастания, зачаточный стебель, зачаточные листья, </w:t>
      </w:r>
      <w:r w:rsidR="00FD4CBF">
        <w:rPr>
          <w:rFonts w:ascii="Times New Roman" w:hAnsi="Times New Roman" w:cs="Times New Roman"/>
          <w:sz w:val="24"/>
          <w:szCs w:val="24"/>
        </w:rPr>
        <w:t>зачаточные бутоны или соцветия),</w:t>
      </w:r>
      <w:r w:rsidR="007D5F2E">
        <w:rPr>
          <w:rFonts w:ascii="Times New Roman" w:hAnsi="Times New Roman" w:cs="Times New Roman"/>
          <w:sz w:val="24"/>
          <w:szCs w:val="24"/>
        </w:rPr>
        <w:t xml:space="preserve"> </w:t>
      </w:r>
      <w:r w:rsidR="007D5F2E">
        <w:rPr>
          <w:rFonts w:ascii="Times New Roman" w:hAnsi="Times New Roman" w:cs="Times New Roman"/>
          <w:sz w:val="24"/>
          <w:szCs w:val="24"/>
        </w:rPr>
        <w:lastRenderedPageBreak/>
        <w:t>делают вывод: почк</w:t>
      </w:r>
      <w:proofErr w:type="gramStart"/>
      <w:r w:rsidR="007D5F2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D5F2E">
        <w:rPr>
          <w:rFonts w:ascii="Times New Roman" w:hAnsi="Times New Roman" w:cs="Times New Roman"/>
          <w:sz w:val="24"/>
          <w:szCs w:val="24"/>
        </w:rPr>
        <w:t xml:space="preserve"> это зачаточный побег,</w:t>
      </w:r>
      <w:r w:rsidR="00FD4CBF">
        <w:rPr>
          <w:rFonts w:ascii="Times New Roman" w:hAnsi="Times New Roman" w:cs="Times New Roman"/>
          <w:sz w:val="24"/>
          <w:szCs w:val="24"/>
        </w:rPr>
        <w:t xml:space="preserve"> выполняют </w:t>
      </w:r>
      <w:proofErr w:type="spellStart"/>
      <w:r w:rsidR="00FD4CBF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FD4CBF">
        <w:rPr>
          <w:rFonts w:ascii="Times New Roman" w:hAnsi="Times New Roman" w:cs="Times New Roman"/>
          <w:sz w:val="24"/>
          <w:szCs w:val="24"/>
        </w:rPr>
        <w:t>-ориентированное задание</w:t>
      </w:r>
      <w:r w:rsidR="003F3B08">
        <w:rPr>
          <w:rFonts w:ascii="Times New Roman" w:hAnsi="Times New Roman" w:cs="Times New Roman"/>
          <w:sz w:val="24"/>
          <w:szCs w:val="24"/>
        </w:rPr>
        <w:t xml:space="preserve"> (КОЗ)</w:t>
      </w:r>
      <w:r w:rsidR="00FD4CBF">
        <w:rPr>
          <w:rFonts w:ascii="Times New Roman" w:hAnsi="Times New Roman" w:cs="Times New Roman"/>
          <w:sz w:val="24"/>
          <w:szCs w:val="24"/>
        </w:rPr>
        <w:t>, раскрывающее практическую зн</w:t>
      </w:r>
      <w:r w:rsidR="003F3B08">
        <w:rPr>
          <w:rFonts w:ascii="Times New Roman" w:hAnsi="Times New Roman" w:cs="Times New Roman"/>
          <w:sz w:val="24"/>
          <w:szCs w:val="24"/>
        </w:rPr>
        <w:t>ачимость знания внешнего</w:t>
      </w:r>
      <w:r w:rsidR="00FD4CBF">
        <w:rPr>
          <w:rFonts w:ascii="Times New Roman" w:hAnsi="Times New Roman" w:cs="Times New Roman"/>
          <w:sz w:val="24"/>
          <w:szCs w:val="24"/>
        </w:rPr>
        <w:t xml:space="preserve"> строения почек и характера их расположения на побегах у разных видов растений.</w:t>
      </w:r>
    </w:p>
    <w:p w:rsidR="006641A0" w:rsidRPr="003F530B" w:rsidRDefault="00AA71CE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0B">
        <w:rPr>
          <w:rFonts w:ascii="Times New Roman" w:hAnsi="Times New Roman" w:cs="Times New Roman"/>
          <w:b/>
          <w:sz w:val="24"/>
          <w:szCs w:val="24"/>
        </w:rPr>
        <w:t>Содержание КОЗ:</w:t>
      </w:r>
      <w:r w:rsidR="002B6A2A" w:rsidRPr="003F5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1CE" w:rsidRPr="003F530B" w:rsidRDefault="002B6A2A" w:rsidP="00F32453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b/>
          <w:sz w:val="24"/>
          <w:szCs w:val="24"/>
        </w:rPr>
        <w:t xml:space="preserve">стимул </w:t>
      </w:r>
      <w:r w:rsidRPr="003F530B">
        <w:rPr>
          <w:rFonts w:ascii="Times New Roman" w:hAnsi="Times New Roman" w:cs="Times New Roman"/>
          <w:sz w:val="24"/>
          <w:szCs w:val="24"/>
        </w:rPr>
        <w:t>к выполнению задания</w:t>
      </w:r>
      <w:r w:rsidR="003F530B">
        <w:rPr>
          <w:rFonts w:ascii="Times New Roman" w:hAnsi="Times New Roman" w:cs="Times New Roman"/>
          <w:sz w:val="24"/>
          <w:szCs w:val="24"/>
        </w:rPr>
        <w:t>:</w:t>
      </w:r>
      <w:r w:rsidRPr="003F530B">
        <w:rPr>
          <w:rFonts w:ascii="Times New Roman" w:hAnsi="Times New Roman" w:cs="Times New Roman"/>
          <w:sz w:val="24"/>
          <w:szCs w:val="24"/>
        </w:rPr>
        <w:t xml:space="preserve"> отрывок из второй песни карело-финского эпоса </w:t>
      </w:r>
      <w:r w:rsidR="006641A0" w:rsidRPr="003F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A0" w:rsidRPr="003F530B">
        <w:rPr>
          <w:rFonts w:ascii="Times New Roman" w:hAnsi="Times New Roman" w:cs="Times New Roman"/>
          <w:sz w:val="24"/>
          <w:szCs w:val="24"/>
        </w:rPr>
        <w:t>Элиаса</w:t>
      </w:r>
      <w:proofErr w:type="spellEnd"/>
      <w:r w:rsidR="006641A0" w:rsidRPr="003F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A0" w:rsidRPr="003F530B">
        <w:rPr>
          <w:rFonts w:ascii="Times New Roman" w:hAnsi="Times New Roman" w:cs="Times New Roman"/>
          <w:sz w:val="24"/>
          <w:szCs w:val="24"/>
        </w:rPr>
        <w:t>Лённрота</w:t>
      </w:r>
      <w:proofErr w:type="spellEnd"/>
      <w:r w:rsidR="006641A0" w:rsidRPr="003F530B">
        <w:rPr>
          <w:rFonts w:ascii="Times New Roman" w:hAnsi="Times New Roman" w:cs="Times New Roman"/>
          <w:sz w:val="24"/>
          <w:szCs w:val="24"/>
        </w:rPr>
        <w:t xml:space="preserve"> </w:t>
      </w:r>
      <w:r w:rsidRPr="003F530B">
        <w:rPr>
          <w:rFonts w:ascii="Times New Roman" w:hAnsi="Times New Roman" w:cs="Times New Roman"/>
          <w:sz w:val="24"/>
          <w:szCs w:val="24"/>
        </w:rPr>
        <w:t>Калевала:</w:t>
      </w:r>
    </w:p>
    <w:p w:rsidR="002B6A2A" w:rsidRDefault="006641A0" w:rsidP="00F32453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B6A2A">
        <w:rPr>
          <w:rFonts w:ascii="Times New Roman" w:hAnsi="Times New Roman" w:cs="Times New Roman"/>
          <w:sz w:val="24"/>
          <w:szCs w:val="24"/>
        </w:rPr>
        <w:t>Принялись расти деревья,                                  ольхи на земле сыпучей</w:t>
      </w:r>
    </w:p>
    <w:p w:rsidR="002B6A2A" w:rsidRDefault="006641A0" w:rsidP="00F32453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A2A">
        <w:rPr>
          <w:rFonts w:ascii="Times New Roman" w:hAnsi="Times New Roman" w:cs="Times New Roman"/>
          <w:sz w:val="24"/>
          <w:szCs w:val="24"/>
        </w:rPr>
        <w:t>вверх побеги потянулись,                                   в долах – заросли черемух,</w:t>
      </w:r>
    </w:p>
    <w:p w:rsidR="002B6A2A" w:rsidRDefault="006641A0" w:rsidP="00F32453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A2A">
        <w:rPr>
          <w:rFonts w:ascii="Times New Roman" w:hAnsi="Times New Roman" w:cs="Times New Roman"/>
          <w:sz w:val="24"/>
          <w:szCs w:val="24"/>
        </w:rPr>
        <w:t xml:space="preserve">зацвели макушки елей                                        </w:t>
      </w:r>
      <w:proofErr w:type="spellStart"/>
      <w:r w:rsidR="002B6A2A">
        <w:rPr>
          <w:rFonts w:ascii="Times New Roman" w:hAnsi="Times New Roman" w:cs="Times New Roman"/>
          <w:sz w:val="24"/>
          <w:szCs w:val="24"/>
        </w:rPr>
        <w:t>можжевел</w:t>
      </w:r>
      <w:proofErr w:type="spellEnd"/>
      <w:r w:rsidR="002B6A2A">
        <w:rPr>
          <w:rFonts w:ascii="Times New Roman" w:hAnsi="Times New Roman" w:cs="Times New Roman"/>
          <w:sz w:val="24"/>
          <w:szCs w:val="24"/>
        </w:rPr>
        <w:t xml:space="preserve"> – на почве твердой</w:t>
      </w:r>
    </w:p>
    <w:p w:rsidR="002B6A2A" w:rsidRDefault="006641A0" w:rsidP="00F32453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A2A">
        <w:rPr>
          <w:rFonts w:ascii="Times New Roman" w:hAnsi="Times New Roman" w:cs="Times New Roman"/>
          <w:sz w:val="24"/>
          <w:szCs w:val="24"/>
        </w:rPr>
        <w:t xml:space="preserve">разрослись верхушки сосен,                              чуден плод у </w:t>
      </w:r>
      <w:proofErr w:type="spellStart"/>
      <w:r w:rsidR="002B6A2A">
        <w:rPr>
          <w:rFonts w:ascii="Times New Roman" w:hAnsi="Times New Roman" w:cs="Times New Roman"/>
          <w:sz w:val="24"/>
          <w:szCs w:val="24"/>
        </w:rPr>
        <w:t>можжевела</w:t>
      </w:r>
      <w:proofErr w:type="spellEnd"/>
      <w:r w:rsidR="002B6A2A">
        <w:rPr>
          <w:rFonts w:ascii="Times New Roman" w:hAnsi="Times New Roman" w:cs="Times New Roman"/>
          <w:sz w:val="24"/>
          <w:szCs w:val="24"/>
        </w:rPr>
        <w:t>,</w:t>
      </w:r>
    </w:p>
    <w:p w:rsidR="002B6A2A" w:rsidRPr="000217D8" w:rsidRDefault="006641A0" w:rsidP="00F32453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A2A">
        <w:rPr>
          <w:rFonts w:ascii="Times New Roman" w:hAnsi="Times New Roman" w:cs="Times New Roman"/>
          <w:sz w:val="24"/>
          <w:szCs w:val="24"/>
        </w:rPr>
        <w:t>вырос березняк в долинах,                                 у черемухи – прекрасен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2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A0" w:rsidRDefault="006641A0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b/>
          <w:sz w:val="24"/>
          <w:szCs w:val="24"/>
        </w:rPr>
        <w:t>2) задачная формулир</w:t>
      </w:r>
      <w:r w:rsidR="00AE7B37" w:rsidRPr="003F530B">
        <w:rPr>
          <w:rFonts w:ascii="Times New Roman" w:hAnsi="Times New Roman" w:cs="Times New Roman"/>
          <w:b/>
          <w:sz w:val="24"/>
          <w:szCs w:val="24"/>
        </w:rPr>
        <w:t>овка</w:t>
      </w:r>
      <w:r w:rsidR="00AE7B37">
        <w:rPr>
          <w:rFonts w:ascii="Times New Roman" w:hAnsi="Times New Roman" w:cs="Times New Roman"/>
          <w:sz w:val="24"/>
          <w:szCs w:val="24"/>
        </w:rPr>
        <w:t xml:space="preserve">: </w:t>
      </w:r>
      <w:r w:rsidR="000217D8">
        <w:rPr>
          <w:rFonts w:ascii="Times New Roman" w:hAnsi="Times New Roman" w:cs="Times New Roman"/>
          <w:sz w:val="24"/>
          <w:szCs w:val="24"/>
        </w:rPr>
        <w:t>Как р</w:t>
      </w:r>
      <w:r w:rsidR="00146731">
        <w:rPr>
          <w:rFonts w:ascii="Times New Roman" w:hAnsi="Times New Roman" w:cs="Times New Roman"/>
          <w:sz w:val="24"/>
          <w:szCs w:val="24"/>
        </w:rPr>
        <w:t xml:space="preserve">аспознать деревья и кустарники </w:t>
      </w:r>
      <w:r w:rsidR="000217D8">
        <w:rPr>
          <w:rFonts w:ascii="Times New Roman" w:hAnsi="Times New Roman" w:cs="Times New Roman"/>
          <w:sz w:val="24"/>
          <w:szCs w:val="24"/>
        </w:rPr>
        <w:t>зимой</w:t>
      </w:r>
      <w:r w:rsidR="000217D8" w:rsidRPr="000217D8">
        <w:rPr>
          <w:rFonts w:ascii="Times New Roman" w:hAnsi="Times New Roman" w:cs="Times New Roman"/>
          <w:sz w:val="24"/>
          <w:szCs w:val="24"/>
        </w:rPr>
        <w:t>?</w:t>
      </w:r>
    </w:p>
    <w:p w:rsidR="006641A0" w:rsidRDefault="006641A0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0B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выполнения лабораторной работы</w:t>
      </w:r>
    </w:p>
    <w:p w:rsidR="00EF3314" w:rsidRPr="00EF3314" w:rsidRDefault="006641A0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b/>
          <w:sz w:val="24"/>
          <w:szCs w:val="24"/>
        </w:rPr>
        <w:t>4) бланк для выполнения задания</w:t>
      </w:r>
      <w:r w:rsidR="008438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806" w:rsidRPr="00843806">
        <w:rPr>
          <w:rFonts w:ascii="Times New Roman" w:hAnsi="Times New Roman" w:cs="Times New Roman"/>
          <w:sz w:val="24"/>
          <w:szCs w:val="24"/>
        </w:rPr>
        <w:t>составление таблицы</w:t>
      </w:r>
      <w:r w:rsidR="00843806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FD4CBF" w:rsidRPr="00EF3314" w:rsidRDefault="00EF3314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3F530B" w:rsidRPr="003F530B">
        <w:rPr>
          <w:rFonts w:ascii="Times New Roman" w:hAnsi="Times New Roman" w:cs="Times New Roman"/>
          <w:b/>
          <w:sz w:val="24"/>
          <w:szCs w:val="24"/>
        </w:rPr>
        <w:t xml:space="preserve">инструмент для проверки </w:t>
      </w:r>
      <w:r w:rsidR="003F530B">
        <w:rPr>
          <w:rFonts w:ascii="Times New Roman" w:hAnsi="Times New Roman" w:cs="Times New Roman"/>
          <w:sz w:val="24"/>
          <w:szCs w:val="24"/>
        </w:rPr>
        <w:t>- модельный ответ</w:t>
      </w:r>
      <w:r w:rsidR="00146731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6EA" w:rsidRDefault="00DA16EA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и развитие побега.</w:t>
      </w:r>
    </w:p>
    <w:p w:rsidR="00622D69" w:rsidRDefault="00622D69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натуральными объектами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побеги тополя с развивающимися почками, растения фасоли со срезанными верхушками), полученными в результате выполнения опережающего задания с целью определения начала развития почки как зачаточного побега после опадания почечных чешуй</w:t>
      </w:r>
      <w:r w:rsidR="00F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 управления ростом за счет удаления верхушечной почки.</w:t>
      </w:r>
    </w:p>
    <w:p w:rsidR="00244B81" w:rsidRDefault="00FB358A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 с целью поиска причин интенсивного роста развивающегося из почки побега (деление клеток конуса нарастания, превращение новых клеток в клетки покровной, основной, механической, проводящей ткани побега)</w:t>
      </w:r>
      <w:r w:rsidR="00F01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A67" w:rsidRPr="00175A67" w:rsidRDefault="00175A67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мотивирует обучающихся на выполнение работы, результат которой может иметь практическое применение в жизни</w:t>
      </w:r>
      <w:r w:rsidR="00C61244">
        <w:rPr>
          <w:rFonts w:ascii="Times New Roman" w:hAnsi="Times New Roman" w:cs="Times New Roman"/>
          <w:sz w:val="24"/>
          <w:szCs w:val="24"/>
        </w:rPr>
        <w:t>, демонстрирует иллюстрации ландшафтных форм партерного верхнего</w:t>
      </w:r>
      <w:r w:rsidR="00F01E65">
        <w:rPr>
          <w:rFonts w:ascii="Times New Roman" w:hAnsi="Times New Roman" w:cs="Times New Roman"/>
          <w:sz w:val="24"/>
          <w:szCs w:val="24"/>
        </w:rPr>
        <w:t xml:space="preserve"> и нижнего  парков</w:t>
      </w:r>
      <w:r w:rsidR="00C61244">
        <w:rPr>
          <w:rFonts w:ascii="Times New Roman" w:hAnsi="Times New Roman" w:cs="Times New Roman"/>
          <w:sz w:val="24"/>
          <w:szCs w:val="24"/>
        </w:rPr>
        <w:t xml:space="preserve"> Петергофа.</w:t>
      </w:r>
    </w:p>
    <w:p w:rsidR="00175A67" w:rsidRPr="00C61244" w:rsidRDefault="00175A67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обучающихся: </w:t>
      </w:r>
      <w:r w:rsidR="00C61244" w:rsidRPr="00C61244">
        <w:rPr>
          <w:rFonts w:ascii="Times New Roman" w:hAnsi="Times New Roman" w:cs="Times New Roman"/>
          <w:sz w:val="24"/>
          <w:szCs w:val="24"/>
        </w:rPr>
        <w:t>анализируют текст учебника</w:t>
      </w:r>
      <w:r w:rsidR="00F01E65">
        <w:rPr>
          <w:rFonts w:ascii="Times New Roman" w:hAnsi="Times New Roman" w:cs="Times New Roman"/>
          <w:sz w:val="24"/>
          <w:szCs w:val="24"/>
        </w:rPr>
        <w:t xml:space="preserve"> и выявляют причины интенсивного </w:t>
      </w:r>
      <w:r w:rsidR="00C61244">
        <w:rPr>
          <w:rFonts w:ascii="Times New Roman" w:hAnsi="Times New Roman" w:cs="Times New Roman"/>
          <w:sz w:val="24"/>
          <w:szCs w:val="24"/>
        </w:rPr>
        <w:t>роста</w:t>
      </w:r>
      <w:r w:rsidR="00F01E65">
        <w:rPr>
          <w:rFonts w:ascii="Times New Roman" w:hAnsi="Times New Roman" w:cs="Times New Roman"/>
          <w:sz w:val="24"/>
          <w:szCs w:val="24"/>
        </w:rPr>
        <w:t xml:space="preserve"> побега из почки </w:t>
      </w:r>
      <w:r w:rsidR="00F0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(деление клеток конуса нарастания, превращение новых клеток в клетки покровной, основной, механической, проводящей ткани побега), </w:t>
      </w:r>
      <w:r w:rsidR="00F01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фиксируют в тетради; </w:t>
      </w:r>
      <w:proofErr w:type="gramStart"/>
      <w:r w:rsidRPr="00C61244">
        <w:rPr>
          <w:rFonts w:ascii="Times New Roman" w:hAnsi="Times New Roman" w:cs="Times New Roman"/>
          <w:sz w:val="24"/>
          <w:szCs w:val="24"/>
        </w:rPr>
        <w:t>изучают</w:t>
      </w:r>
      <w:r w:rsidRPr="00175A67">
        <w:rPr>
          <w:rFonts w:ascii="Times New Roman" w:hAnsi="Times New Roman" w:cs="Times New Roman"/>
          <w:sz w:val="24"/>
          <w:szCs w:val="24"/>
        </w:rPr>
        <w:t xml:space="preserve"> натуральные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демонстрирующие развитие побега из почки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побеги тополя с развивающимися молодыми побегами) и характер развития побега после удаления верхушечной почки (растения фасоли со срезанными верхушками), делают вывод об особенностях роста побега при развитии верхушечной почки и после её удаления, о возможностях применения этого явления в формировании различных форм в ландшафтном дизайне</w:t>
      </w:r>
      <w:r w:rsidR="00C6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(боскет, кабинет, шпалерная и рядовая посадка деревьев</w:t>
      </w:r>
      <w:proofErr w:type="gramEnd"/>
      <w:r w:rsidR="00C6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заданных геометрических форм кустарников)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садоводстве (формирование крон плодовых деревьев), о трудоёмкости процесса создания и п</w:t>
      </w:r>
      <w:r w:rsidR="002C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оддержания регулярных парков, их</w:t>
      </w:r>
      <w:r w:rsidR="00C6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значении в завершенности и целостности дворцово-парковых ансамблей Санкт-Петербурга и пригородов, </w:t>
      </w:r>
      <w:proofErr w:type="gramEnd"/>
    </w:p>
    <w:p w:rsidR="005D7214" w:rsidRDefault="005D7214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7E0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7483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 знаний</w:t>
      </w:r>
    </w:p>
    <w:p w:rsidR="00FB358A" w:rsidRDefault="00FB358A" w:rsidP="00F3245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85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411B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1BE5" w:rsidRPr="00411BE5">
        <w:rPr>
          <w:rFonts w:ascii="Times New Roman" w:hAnsi="Times New Roman" w:cs="Times New Roman"/>
          <w:sz w:val="24"/>
          <w:szCs w:val="24"/>
        </w:rPr>
        <w:t xml:space="preserve">практическая работа в парах с использованием </w:t>
      </w:r>
      <w:r w:rsidR="00411BE5" w:rsidRPr="00411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текстильного шнура в сечении 10мм длиной 30см</w:t>
      </w:r>
      <w:r w:rsidR="008F5D89">
        <w:rPr>
          <w:rFonts w:ascii="Times New Roman" w:hAnsi="Times New Roman" w:cs="Times New Roman"/>
          <w:sz w:val="24"/>
          <w:szCs w:val="24"/>
        </w:rPr>
        <w:t xml:space="preserve"> на </w:t>
      </w:r>
      <w:r w:rsidR="00411BE5" w:rsidRPr="00411BE5">
        <w:rPr>
          <w:rFonts w:ascii="Times New Roman" w:hAnsi="Times New Roman" w:cs="Times New Roman"/>
          <w:sz w:val="24"/>
          <w:szCs w:val="24"/>
        </w:rPr>
        <w:t>закрепление знаний о строении од</w:t>
      </w:r>
      <w:r w:rsidR="00411BE5">
        <w:rPr>
          <w:rFonts w:ascii="Times New Roman" w:hAnsi="Times New Roman" w:cs="Times New Roman"/>
          <w:sz w:val="24"/>
          <w:szCs w:val="24"/>
        </w:rPr>
        <w:t>нолетнего одревесневшего побега, практическая работа на компью</w:t>
      </w:r>
      <w:r w:rsidR="000217D8">
        <w:rPr>
          <w:rFonts w:ascii="Times New Roman" w:hAnsi="Times New Roman" w:cs="Times New Roman"/>
          <w:sz w:val="24"/>
          <w:szCs w:val="24"/>
        </w:rPr>
        <w:t xml:space="preserve">терах с использованием  графического редактора </w:t>
      </w:r>
      <w:r w:rsidR="000217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GIMP</w:t>
      </w:r>
      <w:r w:rsidR="000217D8" w:rsidRP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20/10/18</w:t>
      </w:r>
      <w:r w:rsidR="000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ландшафтных форм.</w:t>
      </w:r>
    </w:p>
    <w:p w:rsidR="000217D8" w:rsidRPr="008576E7" w:rsidRDefault="000217D8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CC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="00857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E7">
        <w:rPr>
          <w:rFonts w:ascii="Times New Roman" w:hAnsi="Times New Roman" w:cs="Times New Roman"/>
          <w:sz w:val="24"/>
          <w:szCs w:val="24"/>
        </w:rPr>
        <w:t xml:space="preserve">мотивирует обучающихся к выполнению работы </w:t>
      </w:r>
      <w:r w:rsidR="00F8185B">
        <w:rPr>
          <w:rFonts w:ascii="Times New Roman" w:hAnsi="Times New Roman" w:cs="Times New Roman"/>
          <w:sz w:val="24"/>
          <w:szCs w:val="24"/>
        </w:rPr>
        <w:t xml:space="preserve">по моделированию условного побега из текстильного шнура, организует </w:t>
      </w:r>
      <w:proofErr w:type="spellStart"/>
      <w:r w:rsidR="00F8185B">
        <w:rPr>
          <w:rFonts w:ascii="Times New Roman" w:hAnsi="Times New Roman" w:cs="Times New Roman"/>
          <w:sz w:val="24"/>
          <w:szCs w:val="24"/>
        </w:rPr>
        <w:t>взамопроверку</w:t>
      </w:r>
      <w:proofErr w:type="spellEnd"/>
      <w:r w:rsidR="00F8185B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F32453">
        <w:rPr>
          <w:rFonts w:ascii="Times New Roman" w:hAnsi="Times New Roman" w:cs="Times New Roman"/>
          <w:sz w:val="24"/>
          <w:szCs w:val="24"/>
        </w:rPr>
        <w:t>работы, подробно инструктирует и</w:t>
      </w:r>
      <w:r w:rsidR="00F8185B">
        <w:rPr>
          <w:rFonts w:ascii="Times New Roman" w:hAnsi="Times New Roman" w:cs="Times New Roman"/>
          <w:sz w:val="24"/>
          <w:szCs w:val="24"/>
        </w:rPr>
        <w:t xml:space="preserve"> сопровождает работу в </w:t>
      </w:r>
      <w:r w:rsidR="00F8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GIMP</w:t>
      </w:r>
      <w:r w:rsidR="00F8185B" w:rsidRP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20/10/18</w:t>
      </w:r>
      <w:r w:rsidR="0035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моделированию в графическом редакторе ландшафтных форм на примере липы (шаровидная крона), кизильника (заданная геометрическая форма) и побегов безлистного кустарника (живая изгородь, боскет, кабинет).</w:t>
      </w:r>
      <w:proofErr w:type="gramEnd"/>
    </w:p>
    <w:p w:rsidR="00EF3314" w:rsidRPr="00A3390F" w:rsidRDefault="000217D8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="008576E7">
        <w:rPr>
          <w:rFonts w:ascii="Times New Roman" w:hAnsi="Times New Roman" w:cs="Times New Roman"/>
          <w:sz w:val="24"/>
          <w:szCs w:val="24"/>
        </w:rPr>
        <w:t xml:space="preserve"> работают в парах: 1) моделируют из текстильного шнура путем вязания </w:t>
      </w:r>
      <w:r w:rsidR="00F8185B">
        <w:rPr>
          <w:rFonts w:ascii="Times New Roman" w:hAnsi="Times New Roman" w:cs="Times New Roman"/>
          <w:sz w:val="24"/>
          <w:szCs w:val="24"/>
        </w:rPr>
        <w:t xml:space="preserve">4-5 </w:t>
      </w:r>
      <w:r w:rsidR="008576E7">
        <w:rPr>
          <w:rFonts w:ascii="Times New Roman" w:hAnsi="Times New Roman" w:cs="Times New Roman"/>
          <w:sz w:val="24"/>
          <w:szCs w:val="24"/>
        </w:rPr>
        <w:t>узлов «условный побег», по которому объясняют своему партнёру, что считается осью побега, как располагаются его боковые части (листья), что можно считать узлом, междоузлием, пазухой листа, каково расположение верхушечной и пазушных почек, как могут располагаться почки и листья на стебле</w:t>
      </w:r>
      <w:r w:rsidR="002C4906">
        <w:rPr>
          <w:rFonts w:ascii="Times New Roman" w:hAnsi="Times New Roman" w:cs="Times New Roman"/>
          <w:sz w:val="24"/>
          <w:szCs w:val="24"/>
        </w:rPr>
        <w:t xml:space="preserve">, увеличивают количество узлов </w:t>
      </w:r>
      <w:r w:rsidR="00F8185B">
        <w:rPr>
          <w:rFonts w:ascii="Times New Roman" w:hAnsi="Times New Roman" w:cs="Times New Roman"/>
          <w:sz w:val="24"/>
          <w:szCs w:val="24"/>
        </w:rPr>
        <w:t>до 13-14, уменьшая «условные междоузлия</w:t>
      </w:r>
      <w:proofErr w:type="gramEnd"/>
      <w:r w:rsidR="00F8185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8185B">
        <w:rPr>
          <w:rFonts w:ascii="Times New Roman" w:hAnsi="Times New Roman" w:cs="Times New Roman"/>
          <w:sz w:val="24"/>
          <w:szCs w:val="24"/>
        </w:rPr>
        <w:t>и получая из «удлиненного» «укороченный» побег</w:t>
      </w:r>
      <w:r w:rsidR="008576E7">
        <w:rPr>
          <w:rFonts w:ascii="Times New Roman" w:hAnsi="Times New Roman" w:cs="Times New Roman"/>
          <w:sz w:val="24"/>
          <w:szCs w:val="24"/>
        </w:rPr>
        <w:t>; 2)</w:t>
      </w:r>
      <w:r w:rsidR="00D35D75">
        <w:rPr>
          <w:rFonts w:ascii="Times New Roman" w:hAnsi="Times New Roman" w:cs="Times New Roman"/>
          <w:sz w:val="24"/>
          <w:szCs w:val="24"/>
        </w:rPr>
        <w:t xml:space="preserve"> на компьютере моделируют формы ландшафтного дизайна (шаровидная крона липы, заданная форма кизильника, живая изгородь из безлистных побегов кустарника),</w:t>
      </w:r>
      <w:r w:rsidR="008576E7">
        <w:rPr>
          <w:rFonts w:ascii="Times New Roman" w:hAnsi="Times New Roman" w:cs="Times New Roman"/>
          <w:sz w:val="24"/>
          <w:szCs w:val="24"/>
        </w:rPr>
        <w:t xml:space="preserve"> </w:t>
      </w:r>
      <w:r w:rsidR="002C4906">
        <w:rPr>
          <w:rFonts w:ascii="Times New Roman" w:hAnsi="Times New Roman" w:cs="Times New Roman"/>
          <w:sz w:val="24"/>
          <w:szCs w:val="24"/>
        </w:rPr>
        <w:t>четко следуя инструкции учителя:</w:t>
      </w:r>
      <w:r w:rsidR="008576E7">
        <w:rPr>
          <w:rFonts w:ascii="Times New Roman" w:hAnsi="Times New Roman" w:cs="Times New Roman"/>
          <w:sz w:val="24"/>
          <w:szCs w:val="24"/>
        </w:rPr>
        <w:t xml:space="preserve"> производят копии имеющихся в </w:t>
      </w:r>
      <w:r w:rsidR="00857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GIMP</w:t>
      </w:r>
      <w:r w:rsidR="008576E7" w:rsidRPr="001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20/10/18</w:t>
      </w:r>
      <w:r w:rsidR="008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изображений,</w:t>
      </w:r>
      <w:r w:rsidR="002C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 работу с ними, выбирая</w:t>
      </w:r>
      <w:r w:rsidR="008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панели инструментов для</w:t>
      </w:r>
      <w:r w:rsidR="00F8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</w:t>
      </w:r>
      <w:r w:rsidR="00D35D7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ластик, размазывание, осветление-затемнение</w:t>
      </w:r>
      <w:r w:rsidR="00B44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лечебную кисть</w:t>
      </w:r>
      <w:r w:rsidR="00D35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вывод о возможности проектиров</w:t>
      </w:r>
      <w:r w:rsidR="00B44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собственного сада (парка)</w:t>
      </w:r>
      <w:r w:rsidR="00D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загородного дома</w:t>
      </w:r>
      <w:r w:rsidR="007D5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зеленой территории общего пользования</w:t>
      </w:r>
      <w:r w:rsidR="0035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73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9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5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F2E" w:rsidRDefault="007D5F2E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2E" w:rsidRDefault="007D5F2E" w:rsidP="00F32453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A6F" w:rsidRPr="00EE7483" w:rsidRDefault="00350A6F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Pr="00FF5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7483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350A6F" w:rsidRDefault="00350A6F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5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деятельности на уроке, выявление личностной активности и способности работать с различными источниками информации, готовность в течение урока неоднократно менять виды деятельности; определение значимости полученной информации и возможности применения ее в практической деятельности.</w:t>
      </w:r>
    </w:p>
    <w:p w:rsidR="00411BE5" w:rsidRDefault="00350A6F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5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работу обучающихся, направленную на подведение итогов урока, оценочную деятельность результативности обучения, личностной активности и общего успеха в открытии нового знания о строении побега, почки как зачаточного побега, обеспечивающим возобновление роста растений, определение возможности применения полученных знаний в практической деятельности.</w:t>
      </w:r>
      <w:proofErr w:type="gramEnd"/>
    </w:p>
    <w:p w:rsidR="00350A6F" w:rsidRDefault="00350A6F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AA">
        <w:rPr>
          <w:rFonts w:ascii="Times New Roman" w:hAnsi="Times New Roman" w:cs="Times New Roman"/>
          <w:b/>
          <w:sz w:val="24"/>
          <w:szCs w:val="24"/>
        </w:rPr>
        <w:t>Деятельность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дают оценку деятельности на уроке, выявляют личностную активность, оценивают значимость полученной информации; делают вывод о готовности к самообразованию по средствам неоднократной смены видов деятельности: работы с текстовой информацией; выполнения лабораторной работы; работы с ЭОР; использования функциональных возможностей графического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35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 биологии.</w:t>
      </w:r>
    </w:p>
    <w:p w:rsidR="00F01E65" w:rsidRPr="00DD0E7B" w:rsidRDefault="00F01E65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E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DD0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Домашнее задание</w:t>
      </w:r>
    </w:p>
    <w:p w:rsidR="00EF3314" w:rsidRDefault="00F01E65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E7B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="00DD0E7B">
        <w:rPr>
          <w:rFonts w:ascii="Times New Roman" w:hAnsi="Times New Roman" w:cs="Times New Roman"/>
          <w:sz w:val="24"/>
          <w:szCs w:val="24"/>
        </w:rPr>
        <w:t>Изучите</w:t>
      </w:r>
      <w:r w:rsidRPr="00DD0E7B">
        <w:rPr>
          <w:rFonts w:ascii="Times New Roman" w:hAnsi="Times New Roman" w:cs="Times New Roman"/>
          <w:sz w:val="24"/>
          <w:szCs w:val="24"/>
        </w:rPr>
        <w:t xml:space="preserve"> параграф учебника;  перечислите</w:t>
      </w:r>
      <w:r w:rsidR="00DD0E7B" w:rsidRPr="00DD0E7B">
        <w:rPr>
          <w:rFonts w:ascii="Times New Roman" w:hAnsi="Times New Roman" w:cs="Times New Roman"/>
          <w:sz w:val="24"/>
          <w:szCs w:val="24"/>
        </w:rPr>
        <w:t xml:space="preserve"> известные вам растения с очередным и супротивным листорасположением</w:t>
      </w:r>
      <w:r w:rsidRPr="00DD0E7B">
        <w:rPr>
          <w:rFonts w:ascii="Times New Roman" w:hAnsi="Times New Roman" w:cs="Times New Roman"/>
          <w:sz w:val="24"/>
          <w:szCs w:val="24"/>
        </w:rPr>
        <w:t>, встречающиеся в садах и парках</w:t>
      </w:r>
      <w:r w:rsidR="00DD0E7B" w:rsidRPr="00DD0E7B">
        <w:rPr>
          <w:rFonts w:ascii="Times New Roman" w:hAnsi="Times New Roman" w:cs="Times New Roman"/>
          <w:sz w:val="24"/>
          <w:szCs w:val="24"/>
        </w:rPr>
        <w:t xml:space="preserve"> </w:t>
      </w:r>
      <w:r w:rsidR="008F5D8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DD0E7B">
        <w:rPr>
          <w:rFonts w:ascii="Times New Roman" w:hAnsi="Times New Roman" w:cs="Times New Roman"/>
          <w:sz w:val="24"/>
          <w:szCs w:val="24"/>
        </w:rPr>
        <w:t xml:space="preserve">; </w:t>
      </w:r>
      <w:r w:rsidRPr="00DD0E7B">
        <w:rPr>
          <w:rFonts w:ascii="Times New Roman" w:hAnsi="Times New Roman" w:cs="Times New Roman"/>
          <w:b/>
          <w:sz w:val="24"/>
          <w:szCs w:val="24"/>
        </w:rPr>
        <w:t>дифференцированное задание:</w:t>
      </w:r>
      <w:r w:rsidRPr="00DD0E7B">
        <w:rPr>
          <w:rFonts w:ascii="Times New Roman" w:hAnsi="Times New Roman" w:cs="Times New Roman"/>
          <w:sz w:val="24"/>
          <w:szCs w:val="24"/>
        </w:rPr>
        <w:t xml:space="preserve"> 1)</w:t>
      </w:r>
      <w:r w:rsidR="00DD0E7B" w:rsidRPr="00DD0E7B">
        <w:rPr>
          <w:rFonts w:ascii="Times New Roman" w:hAnsi="Times New Roman" w:cs="Times New Roman"/>
          <w:sz w:val="24"/>
          <w:szCs w:val="24"/>
        </w:rPr>
        <w:t xml:space="preserve"> в выходной день</w:t>
      </w:r>
      <w:r w:rsidRPr="00DD0E7B">
        <w:rPr>
          <w:rFonts w:ascii="Times New Roman" w:hAnsi="Times New Roman" w:cs="Times New Roman"/>
          <w:sz w:val="24"/>
          <w:szCs w:val="24"/>
        </w:rPr>
        <w:t xml:space="preserve"> </w:t>
      </w:r>
      <w:r w:rsidR="00DD0E7B" w:rsidRPr="00DD0E7B">
        <w:rPr>
          <w:rFonts w:ascii="Times New Roman" w:hAnsi="Times New Roman" w:cs="Times New Roman"/>
          <w:sz w:val="24"/>
          <w:szCs w:val="24"/>
        </w:rPr>
        <w:t>посетите парк Ботанического сада Петра Великого, где сделайте фотографии побегов разных древесных растений, позволяющих определить особенности внешнего строения почек, ха</w:t>
      </w:r>
      <w:r w:rsidR="008F5D89">
        <w:rPr>
          <w:rFonts w:ascii="Times New Roman" w:hAnsi="Times New Roman" w:cs="Times New Roman"/>
          <w:sz w:val="24"/>
          <w:szCs w:val="24"/>
        </w:rPr>
        <w:t>рактер их расположения на стебле;</w:t>
      </w:r>
      <w:r w:rsidR="00DD0E7B" w:rsidRPr="00DD0E7B">
        <w:rPr>
          <w:rFonts w:ascii="Times New Roman" w:hAnsi="Times New Roman" w:cs="Times New Roman"/>
          <w:sz w:val="24"/>
          <w:szCs w:val="24"/>
        </w:rPr>
        <w:t xml:space="preserve"> </w:t>
      </w:r>
      <w:r w:rsidRPr="00DD0E7B">
        <w:rPr>
          <w:rFonts w:ascii="Times New Roman" w:hAnsi="Times New Roman" w:cs="Times New Roman"/>
          <w:sz w:val="24"/>
          <w:szCs w:val="24"/>
        </w:rPr>
        <w:t>2) по фотографиям из разных источников или в ходе п</w:t>
      </w:r>
      <w:r w:rsidR="00B44DDE">
        <w:rPr>
          <w:rFonts w:ascii="Times New Roman" w:hAnsi="Times New Roman" w:cs="Times New Roman"/>
          <w:sz w:val="24"/>
          <w:szCs w:val="24"/>
        </w:rPr>
        <w:t>рогулки в выходной день</w:t>
      </w:r>
      <w:r w:rsidRPr="00DD0E7B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DD0E7B">
        <w:rPr>
          <w:rFonts w:ascii="Times New Roman" w:hAnsi="Times New Roman" w:cs="Times New Roman"/>
          <w:sz w:val="24"/>
          <w:szCs w:val="24"/>
        </w:rPr>
        <w:t xml:space="preserve"> или садоводствах</w:t>
      </w:r>
      <w:r w:rsidR="008F5D89">
        <w:rPr>
          <w:rFonts w:ascii="Times New Roman" w:hAnsi="Times New Roman" w:cs="Times New Roman"/>
          <w:sz w:val="24"/>
          <w:szCs w:val="24"/>
        </w:rPr>
        <w:t xml:space="preserve"> определите  деревья и кустарники</w:t>
      </w:r>
      <w:r w:rsidR="007D5F2E">
        <w:rPr>
          <w:rFonts w:ascii="Times New Roman" w:hAnsi="Times New Roman" w:cs="Times New Roman"/>
          <w:sz w:val="24"/>
          <w:szCs w:val="24"/>
        </w:rPr>
        <w:t xml:space="preserve">, у которых возможно развитие </w:t>
      </w:r>
      <w:r w:rsidR="00F8185B">
        <w:rPr>
          <w:rFonts w:ascii="Times New Roman" w:hAnsi="Times New Roman" w:cs="Times New Roman"/>
          <w:sz w:val="24"/>
          <w:szCs w:val="24"/>
        </w:rPr>
        <w:t xml:space="preserve">побегов </w:t>
      </w:r>
      <w:r w:rsidR="008F5D89">
        <w:rPr>
          <w:rFonts w:ascii="Times New Roman" w:hAnsi="Times New Roman" w:cs="Times New Roman"/>
          <w:sz w:val="24"/>
          <w:szCs w:val="24"/>
        </w:rPr>
        <w:t>из придаточных почек</w:t>
      </w:r>
      <w:r w:rsidR="00EF3314">
        <w:rPr>
          <w:rFonts w:ascii="Times New Roman" w:hAnsi="Times New Roman" w:cs="Times New Roman"/>
          <w:sz w:val="24"/>
          <w:szCs w:val="24"/>
        </w:rPr>
        <w:t>.</w:t>
      </w:r>
    </w:p>
    <w:p w:rsidR="00DD0E7B" w:rsidRPr="00EF3314" w:rsidRDefault="00F01E65" w:rsidP="00F32453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6D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Pr="001A76DA">
        <w:rPr>
          <w:rFonts w:ascii="Times New Roman" w:hAnsi="Times New Roman" w:cs="Times New Roman"/>
          <w:sz w:val="24"/>
          <w:szCs w:val="24"/>
        </w:rPr>
        <w:t xml:space="preserve"> объявляет содержание  задания, дает некоторые рекомендации</w:t>
      </w:r>
      <w:r w:rsidR="00EF3314">
        <w:rPr>
          <w:rFonts w:ascii="Times New Roman" w:hAnsi="Times New Roman" w:cs="Times New Roman"/>
          <w:sz w:val="24"/>
          <w:szCs w:val="24"/>
        </w:rPr>
        <w:t xml:space="preserve"> по выполнению домашней работы,</w:t>
      </w:r>
      <w:r w:rsidRPr="001A76DA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="00DD0E7B" w:rsidRPr="001A76DA">
        <w:rPr>
          <w:rFonts w:ascii="Times New Roman" w:hAnsi="Times New Roman" w:cs="Times New Roman"/>
          <w:sz w:val="24"/>
          <w:szCs w:val="24"/>
        </w:rPr>
        <w:t xml:space="preserve"> комментирует дифференцированную </w:t>
      </w:r>
      <w:r w:rsidR="00DD0E7B">
        <w:rPr>
          <w:rFonts w:ascii="Times New Roman" w:hAnsi="Times New Roman" w:cs="Times New Roman"/>
          <w:sz w:val="24"/>
          <w:szCs w:val="24"/>
        </w:rPr>
        <w:t>часть</w:t>
      </w:r>
      <w:r w:rsidR="00EF3314">
        <w:rPr>
          <w:rFonts w:ascii="Times New Roman" w:hAnsi="Times New Roman" w:cs="Times New Roman"/>
          <w:sz w:val="24"/>
          <w:szCs w:val="24"/>
        </w:rPr>
        <w:t>.</w:t>
      </w:r>
      <w:r w:rsidR="00DD0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65" w:rsidRDefault="00DD0E7B" w:rsidP="00F32453">
      <w:pPr>
        <w:spacing w:before="100" w:beforeAutospacing="1" w:after="100" w:afterAutospacing="1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5"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фиксируют домашнее задание, воспринимают необходимость выполнения задания для всех и возможность выбора дифференцированного задания.</w:t>
      </w:r>
      <w:proofErr w:type="gramEnd"/>
    </w:p>
    <w:p w:rsidR="00574C2A" w:rsidRDefault="00574C2A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050" w:rsidRDefault="006A6050" w:rsidP="003953B0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E0" w:rsidRDefault="003529E0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1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29E0" w:rsidRPr="00562496" w:rsidRDefault="003529E0" w:rsidP="00F32453">
      <w:pPr>
        <w:pStyle w:val="a3"/>
        <w:numPr>
          <w:ilvl w:val="0"/>
          <w:numId w:val="4"/>
        </w:num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96">
        <w:rPr>
          <w:rFonts w:ascii="Times New Roman" w:hAnsi="Times New Roman" w:cs="Times New Roman"/>
          <w:sz w:val="24"/>
          <w:szCs w:val="24"/>
        </w:rPr>
        <w:t>Алексашина И.Ю. Интегративный подход в естественнонаучном образовании Академический вестник. Вып.3(8) – СПб: СПб АППО, 2009г.</w:t>
      </w:r>
    </w:p>
    <w:p w:rsidR="00562496" w:rsidRPr="00562496" w:rsidRDefault="00562496" w:rsidP="00F32453">
      <w:pPr>
        <w:pStyle w:val="a3"/>
        <w:numPr>
          <w:ilvl w:val="0"/>
          <w:numId w:val="4"/>
        </w:numPr>
        <w:shd w:val="clear" w:color="auto" w:fill="FFFFFF"/>
        <w:spacing w:after="0" w:line="300" w:lineRule="auto"/>
        <w:ind w:right="150"/>
        <w:outlineLvl w:val="0"/>
        <w:rPr>
          <w:rFonts w:ascii="Times New Roman" w:hAnsi="Times New Roman" w:cs="Times New Roman"/>
          <w:sz w:val="24"/>
          <w:szCs w:val="24"/>
        </w:rPr>
      </w:pPr>
      <w:r w:rsidRPr="0056249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 xml:space="preserve">Ефремова, </w:t>
      </w:r>
      <w:proofErr w:type="spellStart"/>
      <w:r w:rsidRPr="0056249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Заярная</w:t>
      </w:r>
      <w:proofErr w:type="spellEnd"/>
      <w:r w:rsidRPr="0056249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 xml:space="preserve">, Максимов: </w:t>
      </w:r>
      <w:proofErr w:type="spellStart"/>
      <w:r w:rsidRPr="0056249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Компетентностно</w:t>
      </w:r>
      <w:proofErr w:type="spellEnd"/>
      <w:r w:rsidRPr="0056249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-ориентированные задания. Конструирование и применение в учебном процессе</w:t>
      </w:r>
      <w:r w:rsidRPr="00562496">
        <w:rPr>
          <w:rFonts w:ascii="Times New Roman" w:hAnsi="Times New Roman" w:cs="Times New Roman"/>
          <w:sz w:val="24"/>
          <w:szCs w:val="24"/>
        </w:rPr>
        <w:t xml:space="preserve"> Мо</w:t>
      </w:r>
      <w:r w:rsidR="00F32453">
        <w:rPr>
          <w:rFonts w:ascii="Times New Roman" w:hAnsi="Times New Roman" w:cs="Times New Roman"/>
          <w:sz w:val="24"/>
          <w:szCs w:val="24"/>
        </w:rPr>
        <w:t xml:space="preserve">сква, Национальное образование </w:t>
      </w:r>
      <w:r w:rsidRPr="00562496">
        <w:rPr>
          <w:rFonts w:ascii="Times New Roman" w:hAnsi="Times New Roman" w:cs="Times New Roman"/>
          <w:sz w:val="24"/>
          <w:szCs w:val="24"/>
        </w:rPr>
        <w:t>2013г.</w:t>
      </w:r>
    </w:p>
    <w:p w:rsidR="003529E0" w:rsidRPr="00562496" w:rsidRDefault="003529E0" w:rsidP="00F32453">
      <w:pPr>
        <w:pStyle w:val="a3"/>
        <w:numPr>
          <w:ilvl w:val="0"/>
          <w:numId w:val="4"/>
        </w:num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96">
        <w:rPr>
          <w:rFonts w:ascii="Times New Roman" w:hAnsi="Times New Roman" w:cs="Times New Roman"/>
          <w:sz w:val="24"/>
          <w:szCs w:val="24"/>
        </w:rPr>
        <w:t xml:space="preserve">Иваньшина Е.В. Образовательные технологии как интеграторы обучения. – СПб: </w:t>
      </w:r>
      <w:proofErr w:type="spellStart"/>
      <w:r w:rsidRPr="00562496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562496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562496" w:rsidRDefault="003529E0" w:rsidP="00F32453">
      <w:pPr>
        <w:pStyle w:val="a3"/>
        <w:numPr>
          <w:ilvl w:val="0"/>
          <w:numId w:val="4"/>
        </w:num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96">
        <w:rPr>
          <w:rFonts w:ascii="Times New Roman" w:hAnsi="Times New Roman" w:cs="Times New Roman"/>
          <w:sz w:val="24"/>
          <w:szCs w:val="24"/>
        </w:rPr>
        <w:t>Поливанова К. Н. Проектная деятельность школьников Москва: Просвещение, 2011г.</w:t>
      </w: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2A" w:rsidRPr="00574C2A" w:rsidRDefault="00574C2A" w:rsidP="00574C2A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E7" w:rsidRPr="009F32D2" w:rsidRDefault="003114E7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F32D2" w:rsidRPr="009F3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DDE">
        <w:rPr>
          <w:rFonts w:ascii="Times New Roman" w:hAnsi="Times New Roman" w:cs="Times New Roman"/>
          <w:b/>
          <w:sz w:val="24"/>
          <w:szCs w:val="24"/>
        </w:rPr>
        <w:t>1</w:t>
      </w:r>
      <w:r w:rsidRPr="009F32D2">
        <w:rPr>
          <w:rFonts w:ascii="Times New Roman" w:hAnsi="Times New Roman" w:cs="Times New Roman"/>
          <w:b/>
          <w:sz w:val="24"/>
          <w:szCs w:val="24"/>
        </w:rPr>
        <w:t xml:space="preserve"> «Страница тетради ученика»</w:t>
      </w:r>
    </w:p>
    <w:p w:rsidR="009F32D2" w:rsidRDefault="003114E7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2">
        <w:rPr>
          <w:rFonts w:ascii="Times New Roman" w:hAnsi="Times New Roman" w:cs="Times New Roman"/>
          <w:b/>
          <w:sz w:val="24"/>
          <w:szCs w:val="24"/>
        </w:rPr>
        <w:t>Побег</w:t>
      </w:r>
      <w:r w:rsidR="009F32D2">
        <w:rPr>
          <w:rFonts w:ascii="Times New Roman" w:hAnsi="Times New Roman" w:cs="Times New Roman"/>
          <w:sz w:val="24"/>
          <w:szCs w:val="24"/>
        </w:rPr>
        <w:t xml:space="preserve"> </w:t>
      </w:r>
      <w:r w:rsidR="00EF3314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9F32D2">
        <w:rPr>
          <w:rFonts w:ascii="Times New Roman" w:hAnsi="Times New Roman" w:cs="Times New Roman"/>
          <w:sz w:val="24"/>
          <w:szCs w:val="24"/>
        </w:rPr>
        <w:t xml:space="preserve">стебель с расположенными на нём </w:t>
      </w:r>
      <w:r w:rsidR="00EF3314">
        <w:rPr>
          <w:rFonts w:ascii="Times New Roman" w:hAnsi="Times New Roman" w:cs="Times New Roman"/>
          <w:sz w:val="24"/>
          <w:szCs w:val="24"/>
        </w:rPr>
        <w:t>листьями и почками.</w:t>
      </w:r>
    </w:p>
    <w:p w:rsidR="009F32D2" w:rsidRDefault="009F32D2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2">
        <w:rPr>
          <w:rFonts w:ascii="Times New Roman" w:hAnsi="Times New Roman" w:cs="Times New Roman"/>
          <w:b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 xml:space="preserve"> – место развития листа на стебле</w:t>
      </w:r>
    </w:p>
    <w:p w:rsidR="009F32D2" w:rsidRDefault="009F32D2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2">
        <w:rPr>
          <w:rFonts w:ascii="Times New Roman" w:hAnsi="Times New Roman" w:cs="Times New Roman"/>
          <w:b/>
          <w:sz w:val="24"/>
          <w:szCs w:val="24"/>
        </w:rPr>
        <w:t>Междоузлие</w:t>
      </w:r>
      <w:r>
        <w:rPr>
          <w:rFonts w:ascii="Times New Roman" w:hAnsi="Times New Roman" w:cs="Times New Roman"/>
          <w:sz w:val="24"/>
          <w:szCs w:val="24"/>
        </w:rPr>
        <w:t xml:space="preserve"> – участок стебля между двумя ближайшими узлами.</w:t>
      </w:r>
    </w:p>
    <w:p w:rsidR="009F32D2" w:rsidRDefault="009F32D2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2">
        <w:rPr>
          <w:rFonts w:ascii="Times New Roman" w:hAnsi="Times New Roman" w:cs="Times New Roman"/>
          <w:b/>
          <w:sz w:val="24"/>
          <w:szCs w:val="24"/>
        </w:rPr>
        <w:t>Пазуха листа</w:t>
      </w:r>
      <w:r>
        <w:rPr>
          <w:rFonts w:ascii="Times New Roman" w:hAnsi="Times New Roman" w:cs="Times New Roman"/>
          <w:sz w:val="24"/>
          <w:szCs w:val="24"/>
        </w:rPr>
        <w:t xml:space="preserve"> – это угол между листом и вышележащим междоузлием.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9F32D2" w:rsidTr="00D7711E">
        <w:tc>
          <w:tcPr>
            <w:tcW w:w="9286" w:type="dxa"/>
            <w:gridSpan w:val="3"/>
          </w:tcPr>
          <w:p w:rsidR="009F32D2" w:rsidRPr="00146731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31">
              <w:rPr>
                <w:rFonts w:ascii="Times New Roman" w:hAnsi="Times New Roman" w:cs="Times New Roman"/>
                <w:b/>
                <w:sz w:val="24"/>
                <w:szCs w:val="24"/>
              </w:rPr>
              <w:t>ЛИСТОРАСПОЛОЖЕНИЕ</w:t>
            </w:r>
          </w:p>
        </w:tc>
      </w:tr>
      <w:tr w:rsidR="009F32D2" w:rsidTr="009F32D2">
        <w:tc>
          <w:tcPr>
            <w:tcW w:w="3095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</w:p>
        </w:tc>
        <w:tc>
          <w:tcPr>
            <w:tcW w:w="3095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супротивное</w:t>
            </w:r>
          </w:p>
        </w:tc>
        <w:tc>
          <w:tcPr>
            <w:tcW w:w="3096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мутовчатое</w:t>
            </w:r>
          </w:p>
        </w:tc>
      </w:tr>
      <w:tr w:rsidR="009F32D2" w:rsidTr="009F32D2">
        <w:tc>
          <w:tcPr>
            <w:tcW w:w="3095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3095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096" w:type="dxa"/>
          </w:tcPr>
          <w:p w:rsidR="009F32D2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олеандр</w:t>
            </w:r>
          </w:p>
        </w:tc>
      </w:tr>
    </w:tbl>
    <w:p w:rsidR="00B57623" w:rsidRDefault="00B57623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2D2" w:rsidRDefault="009F32D2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Почка –</w:t>
      </w:r>
      <w:r w:rsidRPr="007D5F2E">
        <w:rPr>
          <w:rFonts w:ascii="Times New Roman" w:hAnsi="Times New Roman" w:cs="Times New Roman"/>
          <w:sz w:val="24"/>
          <w:szCs w:val="24"/>
        </w:rPr>
        <w:t xml:space="preserve"> </w:t>
      </w:r>
      <w:r w:rsidR="007D5F2E" w:rsidRPr="007D5F2E">
        <w:rPr>
          <w:rFonts w:ascii="Times New Roman" w:hAnsi="Times New Roman" w:cs="Times New Roman"/>
          <w:sz w:val="24"/>
          <w:szCs w:val="24"/>
        </w:rPr>
        <w:t>это</w:t>
      </w:r>
      <w:r w:rsidR="007D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D2">
        <w:rPr>
          <w:rFonts w:ascii="Times New Roman" w:hAnsi="Times New Roman" w:cs="Times New Roman"/>
          <w:sz w:val="24"/>
          <w:szCs w:val="24"/>
        </w:rPr>
        <w:t>зачаточный побег</w:t>
      </w:r>
      <w:r w:rsidR="007D5F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F32D2" w:rsidTr="00C31081">
        <w:tc>
          <w:tcPr>
            <w:tcW w:w="9286" w:type="dxa"/>
            <w:gridSpan w:val="2"/>
          </w:tcPr>
          <w:p w:rsidR="009F32D2" w:rsidRPr="00146731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31">
              <w:rPr>
                <w:rFonts w:ascii="Times New Roman" w:hAnsi="Times New Roman" w:cs="Times New Roman"/>
                <w:b/>
                <w:sz w:val="24"/>
                <w:szCs w:val="24"/>
              </w:rPr>
              <w:t>ПОЧКИ (внутреннему строению)</w:t>
            </w:r>
          </w:p>
        </w:tc>
      </w:tr>
      <w:tr w:rsidR="009F32D2" w:rsidTr="009F32D2">
        <w:tc>
          <w:tcPr>
            <w:tcW w:w="4643" w:type="dxa"/>
          </w:tcPr>
          <w:p w:rsidR="009F32D2" w:rsidRPr="0004455F" w:rsidRDefault="009F32D2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F"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</w:p>
        </w:tc>
        <w:tc>
          <w:tcPr>
            <w:tcW w:w="4643" w:type="dxa"/>
          </w:tcPr>
          <w:p w:rsidR="009F32D2" w:rsidRPr="0004455F" w:rsidRDefault="0004455F" w:rsidP="00F32453">
            <w:pPr>
              <w:tabs>
                <w:tab w:val="left" w:pos="3030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F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</w:p>
        </w:tc>
      </w:tr>
    </w:tbl>
    <w:p w:rsidR="009F32D2" w:rsidRDefault="009F32D2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31" w:rsidRDefault="00146731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DB799" wp14:editId="2E794ABD">
            <wp:extent cx="3245679" cy="1697131"/>
            <wp:effectExtent l="0" t="0" r="0" b="0"/>
            <wp:docPr id="6" name="Рисунок 6" descr="C:\Users\user\Pictures\ПОЧКИ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ПОЧКИ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49" cy="17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50C8C" wp14:editId="542F5989">
            <wp:extent cx="1940943" cy="2477843"/>
            <wp:effectExtent l="0" t="0" r="2540" b="0"/>
            <wp:docPr id="7" name="Рисунок 7" descr="C:\Users\user\Pictures\береза готов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береза готово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07" cy="24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5F" w:rsidRDefault="0004455F" w:rsidP="00F32453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Придаточные почки </w:t>
      </w:r>
      <w:r>
        <w:rPr>
          <w:rFonts w:ascii="Times New Roman" w:hAnsi="Times New Roman" w:cs="Times New Roman"/>
          <w:sz w:val="24"/>
          <w:szCs w:val="24"/>
        </w:rPr>
        <w:t>развиваются вне пазухи листа (на междоузлиях, листьях, корнях).</w:t>
      </w:r>
    </w:p>
    <w:p w:rsidR="00804593" w:rsidRPr="00146731" w:rsidRDefault="00804593" w:rsidP="00B44DDE">
      <w:pPr>
        <w:tabs>
          <w:tab w:val="left" w:pos="3030"/>
        </w:tabs>
        <w:spacing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1">
        <w:rPr>
          <w:rFonts w:ascii="Times New Roman" w:hAnsi="Times New Roman" w:cs="Times New Roman"/>
          <w:b/>
          <w:sz w:val="24"/>
          <w:szCs w:val="24"/>
        </w:rPr>
        <w:t xml:space="preserve">Особенности строения и характер расположения почек </w:t>
      </w:r>
      <w:r w:rsidR="00146731" w:rsidRPr="00146731">
        <w:rPr>
          <w:rFonts w:ascii="Times New Roman" w:hAnsi="Times New Roman" w:cs="Times New Roman"/>
          <w:b/>
          <w:sz w:val="24"/>
          <w:szCs w:val="24"/>
        </w:rPr>
        <w:t>на зимующих побегах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2361"/>
        <w:gridCol w:w="4702"/>
      </w:tblGrid>
      <w:tr w:rsidR="0004455F" w:rsidTr="00602168">
        <w:tc>
          <w:tcPr>
            <w:tcW w:w="2235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Дерево/кустарник</w:t>
            </w:r>
          </w:p>
        </w:tc>
        <w:tc>
          <w:tcPr>
            <w:tcW w:w="2409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почек</w:t>
            </w:r>
          </w:p>
        </w:tc>
        <w:tc>
          <w:tcPr>
            <w:tcW w:w="4927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почек</w:t>
            </w:r>
          </w:p>
        </w:tc>
      </w:tr>
      <w:tr w:rsidR="0004455F" w:rsidTr="00602168">
        <w:tc>
          <w:tcPr>
            <w:tcW w:w="2235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2409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</w:p>
        </w:tc>
        <w:tc>
          <w:tcPr>
            <w:tcW w:w="4927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 сидят на особых ножках</w:t>
            </w:r>
          </w:p>
        </w:tc>
      </w:tr>
      <w:tr w:rsidR="0004455F" w:rsidTr="00602168">
        <w:tc>
          <w:tcPr>
            <w:tcW w:w="2235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2409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</w:p>
        </w:tc>
        <w:tc>
          <w:tcPr>
            <w:tcW w:w="4927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клейкие, смолистые, заостренные, пахнут</w:t>
            </w:r>
          </w:p>
        </w:tc>
      </w:tr>
      <w:tr w:rsidR="0004455F" w:rsidTr="00602168">
        <w:tc>
          <w:tcPr>
            <w:tcW w:w="2235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супротивное</w:t>
            </w:r>
          </w:p>
        </w:tc>
        <w:tc>
          <w:tcPr>
            <w:tcW w:w="4927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почечные чешуи двуцветные</w:t>
            </w:r>
          </w:p>
        </w:tc>
      </w:tr>
      <w:tr w:rsidR="0004455F" w:rsidTr="00602168">
        <w:tc>
          <w:tcPr>
            <w:tcW w:w="2235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2409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супротивное</w:t>
            </w:r>
          </w:p>
        </w:tc>
        <w:tc>
          <w:tcPr>
            <w:tcW w:w="4927" w:type="dxa"/>
          </w:tcPr>
          <w:p w:rsidR="0004455F" w:rsidRDefault="0004455F" w:rsidP="00F3245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почечная чешуя</w:t>
            </w:r>
          </w:p>
        </w:tc>
      </w:tr>
    </w:tbl>
    <w:p w:rsidR="0095264B" w:rsidRDefault="0095264B" w:rsidP="00804593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E" w:rsidRDefault="00B44DDE" w:rsidP="00B44DDE">
      <w:pPr>
        <w:tabs>
          <w:tab w:val="left" w:pos="3030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29E0">
        <w:rPr>
          <w:rFonts w:ascii="Times New Roman" w:hAnsi="Times New Roman" w:cs="Times New Roman"/>
          <w:b/>
          <w:sz w:val="24"/>
          <w:szCs w:val="24"/>
        </w:rPr>
        <w:t xml:space="preserve">Применение графического редактора </w:t>
      </w:r>
      <w:r w:rsidRPr="003529E0">
        <w:rPr>
          <w:rFonts w:ascii="Times New Roman" w:hAnsi="Times New Roman" w:cs="Times New Roman"/>
          <w:b/>
          <w:sz w:val="24"/>
          <w:szCs w:val="24"/>
          <w:lang w:val="en-US"/>
        </w:rPr>
        <w:t>GIMP</w:t>
      </w:r>
      <w:r w:rsidRPr="00352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уроке»</w:t>
      </w:r>
    </w:p>
    <w:p w:rsidR="00B44DDE" w:rsidRDefault="00B44DDE" w:rsidP="00B44DDE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BE8E93" wp14:editId="78706DDF">
            <wp:extent cx="4830793" cy="2714668"/>
            <wp:effectExtent l="0" t="0" r="8255" b="0"/>
            <wp:docPr id="1" name="Рисунок 1" descr="C:\Users\user\Pictures\ДЕРЕВО Ш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РЕВО ША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73" cy="2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E" w:rsidRDefault="00B44DDE" w:rsidP="00B44DDE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34075D" wp14:editId="430B3E4C">
            <wp:extent cx="4830793" cy="2714670"/>
            <wp:effectExtent l="0" t="0" r="8255" b="0"/>
            <wp:docPr id="2" name="Рисунок 2" descr="C:\Users\user\Pictures\КУСТ Ш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УСТ ША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29" cy="27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E" w:rsidRPr="00B44DDE" w:rsidRDefault="00B44DDE" w:rsidP="00804593">
      <w:pPr>
        <w:tabs>
          <w:tab w:val="left" w:pos="303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61B657" wp14:editId="3C9CDB15">
            <wp:extent cx="4891178" cy="2748605"/>
            <wp:effectExtent l="0" t="0" r="5080" b="0"/>
            <wp:docPr id="4" name="Рисунок 4" descr="C:\Users\user\Pictures\ИЗГОРО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ИЗГОРОД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78" cy="2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DDE" w:rsidRPr="00B44DDE" w:rsidSect="00C529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4D"/>
    <w:multiLevelType w:val="hybridMultilevel"/>
    <w:tmpl w:val="0A2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8F2"/>
    <w:multiLevelType w:val="hybridMultilevel"/>
    <w:tmpl w:val="75689B36"/>
    <w:lvl w:ilvl="0" w:tplc="CFD0EBA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1460A"/>
    <w:multiLevelType w:val="hybridMultilevel"/>
    <w:tmpl w:val="E7B815F8"/>
    <w:lvl w:ilvl="0" w:tplc="700ABD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97237F"/>
    <w:multiLevelType w:val="hybridMultilevel"/>
    <w:tmpl w:val="B7969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5"/>
    <w:rsid w:val="000031E1"/>
    <w:rsid w:val="000217D8"/>
    <w:rsid w:val="00025CCA"/>
    <w:rsid w:val="0003299E"/>
    <w:rsid w:val="0004455F"/>
    <w:rsid w:val="0009452B"/>
    <w:rsid w:val="00094C80"/>
    <w:rsid w:val="000B3FBE"/>
    <w:rsid w:val="000C3F8C"/>
    <w:rsid w:val="001227E9"/>
    <w:rsid w:val="00146731"/>
    <w:rsid w:val="00175A67"/>
    <w:rsid w:val="001A76DA"/>
    <w:rsid w:val="001D3C3F"/>
    <w:rsid w:val="001E3377"/>
    <w:rsid w:val="00244B81"/>
    <w:rsid w:val="002549CA"/>
    <w:rsid w:val="002B6A2A"/>
    <w:rsid w:val="002C4906"/>
    <w:rsid w:val="003114E7"/>
    <w:rsid w:val="00350A6F"/>
    <w:rsid w:val="003529E0"/>
    <w:rsid w:val="00352CAF"/>
    <w:rsid w:val="003953B0"/>
    <w:rsid w:val="003A1A8D"/>
    <w:rsid w:val="003F3B08"/>
    <w:rsid w:val="003F530B"/>
    <w:rsid w:val="00400EB5"/>
    <w:rsid w:val="00411BE5"/>
    <w:rsid w:val="004151D4"/>
    <w:rsid w:val="00452912"/>
    <w:rsid w:val="00481551"/>
    <w:rsid w:val="004F494E"/>
    <w:rsid w:val="00517E00"/>
    <w:rsid w:val="005477F3"/>
    <w:rsid w:val="00562496"/>
    <w:rsid w:val="00574C2A"/>
    <w:rsid w:val="005D1530"/>
    <w:rsid w:val="005D7214"/>
    <w:rsid w:val="005E5A86"/>
    <w:rsid w:val="00622D69"/>
    <w:rsid w:val="0063543B"/>
    <w:rsid w:val="00661860"/>
    <w:rsid w:val="006631BB"/>
    <w:rsid w:val="006641A0"/>
    <w:rsid w:val="006A6050"/>
    <w:rsid w:val="006E7A91"/>
    <w:rsid w:val="006F223B"/>
    <w:rsid w:val="007363DD"/>
    <w:rsid w:val="0079569C"/>
    <w:rsid w:val="007D5F2E"/>
    <w:rsid w:val="00804593"/>
    <w:rsid w:val="008069A5"/>
    <w:rsid w:val="00834116"/>
    <w:rsid w:val="00843806"/>
    <w:rsid w:val="00852952"/>
    <w:rsid w:val="008576E7"/>
    <w:rsid w:val="00885799"/>
    <w:rsid w:val="008C0FD4"/>
    <w:rsid w:val="008F5D89"/>
    <w:rsid w:val="00902EEB"/>
    <w:rsid w:val="009360E1"/>
    <w:rsid w:val="009430B7"/>
    <w:rsid w:val="0095264B"/>
    <w:rsid w:val="00992DCD"/>
    <w:rsid w:val="009C54C3"/>
    <w:rsid w:val="009F32D2"/>
    <w:rsid w:val="00A326C1"/>
    <w:rsid w:val="00A3390F"/>
    <w:rsid w:val="00A36BF7"/>
    <w:rsid w:val="00AA71CE"/>
    <w:rsid w:val="00AD2570"/>
    <w:rsid w:val="00AE7B37"/>
    <w:rsid w:val="00B0474C"/>
    <w:rsid w:val="00B44DDE"/>
    <w:rsid w:val="00B57623"/>
    <w:rsid w:val="00B65117"/>
    <w:rsid w:val="00B6522D"/>
    <w:rsid w:val="00B7042F"/>
    <w:rsid w:val="00B92CBD"/>
    <w:rsid w:val="00BA1621"/>
    <w:rsid w:val="00BB7898"/>
    <w:rsid w:val="00BD0214"/>
    <w:rsid w:val="00C26237"/>
    <w:rsid w:val="00C52966"/>
    <w:rsid w:val="00C60AF5"/>
    <w:rsid w:val="00C61244"/>
    <w:rsid w:val="00C724B3"/>
    <w:rsid w:val="00D35D75"/>
    <w:rsid w:val="00D40AD8"/>
    <w:rsid w:val="00D84B31"/>
    <w:rsid w:val="00D912DE"/>
    <w:rsid w:val="00DA16EA"/>
    <w:rsid w:val="00DD0E7B"/>
    <w:rsid w:val="00E12936"/>
    <w:rsid w:val="00E5524D"/>
    <w:rsid w:val="00EF3314"/>
    <w:rsid w:val="00F01E65"/>
    <w:rsid w:val="00F144D4"/>
    <w:rsid w:val="00F2776C"/>
    <w:rsid w:val="00F32453"/>
    <w:rsid w:val="00F8185B"/>
    <w:rsid w:val="00FA4683"/>
    <w:rsid w:val="00FB358A"/>
    <w:rsid w:val="00FD4CB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4"/>
    <w:pPr>
      <w:ind w:left="720"/>
      <w:contextualSpacing/>
    </w:pPr>
  </w:style>
  <w:style w:type="table" w:styleId="a4">
    <w:name w:val="Table Grid"/>
    <w:basedOn w:val="a1"/>
    <w:uiPriority w:val="59"/>
    <w:rsid w:val="00AE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62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4"/>
    <w:pPr>
      <w:ind w:left="720"/>
      <w:contextualSpacing/>
    </w:pPr>
  </w:style>
  <w:style w:type="table" w:styleId="a4">
    <w:name w:val="Table Grid"/>
    <w:basedOn w:val="a1"/>
    <w:uiPriority w:val="59"/>
    <w:rsid w:val="00AE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6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9D87-67AD-48A3-A495-8FDB1CF8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2579</Words>
  <Characters>18857</Characters>
  <Application>Microsoft Office Word</Application>
  <DocSecurity>0</DocSecurity>
  <Lines>330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2020-11-02T17:01:00Z</dcterms:created>
  <dcterms:modified xsi:type="dcterms:W3CDTF">2020-11-10T20:13:00Z</dcterms:modified>
</cp:coreProperties>
</file>