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6A2E" w14:textId="207A57BA" w:rsidR="00BF4A2F" w:rsidRPr="00BF4A2F" w:rsidRDefault="00CF4A59" w:rsidP="00CF4A59">
      <w:pPr>
        <w:shd w:val="clear" w:color="auto" w:fill="FFFFFF"/>
        <w:spacing w:after="0" w:line="240" w:lineRule="auto"/>
        <w:jc w:val="both"/>
        <w:rPr>
          <w:rFonts w:ascii="Calibri" w:eastAsia="Times New Roman" w:hAnsi="Calibri" w:cs="Calibri"/>
          <w:b/>
          <w:bCs/>
          <w:color w:val="000000"/>
          <w:lang w:eastAsia="ru-RU"/>
        </w:rPr>
      </w:pPr>
      <w:r>
        <w:rPr>
          <w:rFonts w:ascii="Times New Roman" w:eastAsia="Times New Roman" w:hAnsi="Times New Roman" w:cs="Times New Roman"/>
          <w:b/>
          <w:bCs/>
          <w:color w:val="000000"/>
          <w:sz w:val="28"/>
          <w:szCs w:val="28"/>
          <w:lang w:eastAsia="ru-RU"/>
        </w:rPr>
        <w:t xml:space="preserve">                          </w:t>
      </w:r>
      <w:r w:rsidR="005C3E0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Статья </w:t>
      </w:r>
      <w:r w:rsidR="005C3E04">
        <w:rPr>
          <w:rFonts w:ascii="Times New Roman" w:eastAsia="Times New Roman" w:hAnsi="Times New Roman" w:cs="Times New Roman"/>
          <w:b/>
          <w:bCs/>
          <w:color w:val="000000"/>
          <w:sz w:val="28"/>
          <w:szCs w:val="28"/>
          <w:lang w:eastAsia="ru-RU"/>
        </w:rPr>
        <w:t>из опыта работы</w:t>
      </w:r>
      <w:r w:rsidR="00BF4A2F" w:rsidRPr="00BF4A2F">
        <w:rPr>
          <w:rFonts w:ascii="Times New Roman" w:eastAsia="Times New Roman" w:hAnsi="Times New Roman" w:cs="Times New Roman"/>
          <w:b/>
          <w:bCs/>
          <w:color w:val="000000"/>
          <w:sz w:val="28"/>
          <w:szCs w:val="28"/>
          <w:lang w:eastAsia="ru-RU"/>
        </w:rPr>
        <w:t xml:space="preserve"> </w:t>
      </w:r>
      <w:r w:rsidR="005C3E04">
        <w:rPr>
          <w:rFonts w:ascii="Times New Roman" w:eastAsia="Times New Roman" w:hAnsi="Times New Roman" w:cs="Times New Roman"/>
          <w:b/>
          <w:bCs/>
          <w:color w:val="000000"/>
          <w:sz w:val="28"/>
          <w:szCs w:val="28"/>
          <w:lang w:eastAsia="ru-RU"/>
        </w:rPr>
        <w:t>по теме</w:t>
      </w:r>
    </w:p>
    <w:p w14:paraId="4AFC4C8A" w14:textId="13D26492" w:rsidR="00BF4A2F" w:rsidRDefault="00BF4A2F" w:rsidP="00BF4A2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F4A2F">
        <w:rPr>
          <w:rFonts w:ascii="Times New Roman" w:eastAsia="Times New Roman" w:hAnsi="Times New Roman" w:cs="Times New Roman"/>
          <w:b/>
          <w:bCs/>
          <w:color w:val="000000"/>
          <w:sz w:val="28"/>
          <w:szCs w:val="28"/>
          <w:lang w:eastAsia="ru-RU"/>
        </w:rPr>
        <w:t>«Правописание безударных гласных в корне слова»</w:t>
      </w:r>
    </w:p>
    <w:p w14:paraId="0968EEAA" w14:textId="77777777" w:rsidR="006B2C18" w:rsidRPr="00BF4A2F" w:rsidRDefault="006B2C18" w:rsidP="00BF4A2F">
      <w:pPr>
        <w:shd w:val="clear" w:color="auto" w:fill="FFFFFF"/>
        <w:spacing w:after="0" w:line="240" w:lineRule="auto"/>
        <w:jc w:val="center"/>
        <w:rPr>
          <w:rFonts w:ascii="Times New Roman" w:eastAsia="Times New Roman" w:hAnsi="Times New Roman" w:cs="Times New Roman"/>
          <w:b/>
          <w:bCs/>
          <w:color w:val="000000"/>
          <w:lang w:eastAsia="ru-RU"/>
        </w:rPr>
      </w:pPr>
    </w:p>
    <w:p w14:paraId="4C111E34" w14:textId="30245625" w:rsidR="00BF4A2F" w:rsidRPr="00BF4A2F" w:rsidRDefault="00BF4A2F" w:rsidP="00BF4A2F">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Учителя, методисты, ученые-лингвисты отмечают, что уровень грамотности наших учеников продолжает снижаться. Можно называть различные причины низкой грамотности: дети стали меньше читать, они постоянно сидят за компьютерами, программой они настолько перегружены, что устают необыкновенно и не выполняют качественно домашнее задание. С этой причиной трудно не согласиться, но вряд ли только они приводят к низкой грамотности.</w:t>
      </w:r>
    </w:p>
    <w:p w14:paraId="47C08316" w14:textId="274D57EF" w:rsidR="00BF4A2F" w:rsidRPr="00BF4A2F" w:rsidRDefault="002F234A" w:rsidP="00BF4A2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Формирование прочных орфографических навыков у школьников – одна из важнейших задач изучения русского языка в школе, так как грамотное письмо обеспечивает точность – выражения мыслей, взаимопонимания людей в письменном отношении.</w:t>
      </w:r>
    </w:p>
    <w:p w14:paraId="3F71C6CC" w14:textId="5B1D3B76" w:rsidR="00BF4A2F" w:rsidRPr="00BF4A2F" w:rsidRDefault="002F234A" w:rsidP="00BF4A2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 xml:space="preserve">От того, насколько полно будут сформированы навыки правописания в начальных классах, зависит дальнейшее обучение ребенка в школе, его орфографическая и речевая грамотность, его способность усваивать родной язык в письменной форме. Ведущие психологи и методисты (Д.Н. Богоявленский, С.Ф. Жуйков, Л.И. </w:t>
      </w:r>
      <w:proofErr w:type="spellStart"/>
      <w:r w:rsidR="00BF4A2F" w:rsidRPr="00BF4A2F">
        <w:rPr>
          <w:rFonts w:ascii="Times New Roman" w:eastAsia="Times New Roman" w:hAnsi="Times New Roman" w:cs="Times New Roman"/>
          <w:color w:val="000000"/>
          <w:sz w:val="28"/>
          <w:szCs w:val="28"/>
          <w:lang w:eastAsia="ru-RU"/>
        </w:rPr>
        <w:t>Айдарова</w:t>
      </w:r>
      <w:proofErr w:type="spellEnd"/>
      <w:r w:rsidR="00BF4A2F" w:rsidRPr="00BF4A2F">
        <w:rPr>
          <w:rFonts w:ascii="Times New Roman" w:eastAsia="Times New Roman" w:hAnsi="Times New Roman" w:cs="Times New Roman"/>
          <w:color w:val="000000"/>
          <w:sz w:val="28"/>
          <w:szCs w:val="28"/>
          <w:lang w:eastAsia="ru-RU"/>
        </w:rPr>
        <w:t xml:space="preserve">, Н.С Рождественский, М.М. Разумовская, М.Г. Баранов, Н.Н. </w:t>
      </w:r>
      <w:proofErr w:type="spellStart"/>
      <w:r w:rsidR="00BF4A2F" w:rsidRPr="00BF4A2F">
        <w:rPr>
          <w:rFonts w:ascii="Times New Roman" w:eastAsia="Times New Roman" w:hAnsi="Times New Roman" w:cs="Times New Roman"/>
          <w:color w:val="000000"/>
          <w:sz w:val="28"/>
          <w:szCs w:val="28"/>
          <w:lang w:eastAsia="ru-RU"/>
        </w:rPr>
        <w:t>Алгазина</w:t>
      </w:r>
      <w:proofErr w:type="spellEnd"/>
      <w:r w:rsidR="00BF4A2F" w:rsidRPr="00BF4A2F">
        <w:rPr>
          <w:rFonts w:ascii="Times New Roman" w:eastAsia="Times New Roman" w:hAnsi="Times New Roman" w:cs="Times New Roman"/>
          <w:color w:val="000000"/>
          <w:sz w:val="28"/>
          <w:szCs w:val="28"/>
          <w:lang w:eastAsia="ru-RU"/>
        </w:rPr>
        <w:t>, М.Р. Львов и др.) считают главным в обучении правописанию орфографическое правило, его применение, т.е. решение орфографической задачи. Однако ее решение возможно лишь при условии, что ученик видит объект применения правила - орфограмму. Только сумев найти орфограмму, ученик сможет решить вопрос о её конкретном написании.</w:t>
      </w:r>
    </w:p>
    <w:p w14:paraId="0AE457DB" w14:textId="0B7F056C" w:rsidR="00BF4A2F" w:rsidRPr="00BF4A2F" w:rsidRDefault="00BF4A2F" w:rsidP="00BF4A2F">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xml:space="preserve">    </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Правописание безударных гласных – одна из самых трудных тем в системе обучения грамотному письму. В течение многих десятилетий ученые, методисты, учителя старались найти оптимальные методы и приемы позволяющие формировать у учащихся прочные навыки написания слов с безударными гласными. Однако, и до настоящего времени эта проблема остается актуальной, поскольку, как показывает практика, больше всего ошибок в работах учеников связаны с явлением безударности гласного.</w:t>
      </w:r>
    </w:p>
    <w:p w14:paraId="4520FEBA" w14:textId="20CD8181" w:rsidR="00BF4A2F" w:rsidRPr="00BF4A2F" w:rsidRDefault="00BF4A2F" w:rsidP="002F234A">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shd w:val="clear" w:color="auto" w:fill="FFFFFF"/>
          <w:lang w:eastAsia="ru-RU"/>
        </w:rPr>
        <w:t> </w:t>
      </w:r>
      <w:r w:rsidR="002F234A">
        <w:rPr>
          <w:rFonts w:ascii="Calibri" w:eastAsia="Times New Roman" w:hAnsi="Calibri" w:cs="Calibri"/>
          <w:color w:val="000000"/>
          <w:lang w:eastAsia="ru-RU"/>
        </w:rPr>
        <w:t xml:space="preserve">     </w:t>
      </w:r>
      <w:r w:rsidRPr="00BF4A2F">
        <w:rPr>
          <w:rFonts w:ascii="Times New Roman" w:eastAsia="Times New Roman" w:hAnsi="Times New Roman" w:cs="Times New Roman"/>
          <w:color w:val="000000"/>
          <w:sz w:val="28"/>
          <w:szCs w:val="28"/>
          <w:shd w:val="clear" w:color="auto" w:fill="FFFFFF"/>
          <w:lang w:eastAsia="ru-RU"/>
        </w:rPr>
        <w:t>С этой проблемой я тоже столкнулась</w:t>
      </w:r>
      <w:r w:rsidR="002F234A" w:rsidRPr="002F234A">
        <w:rPr>
          <w:rFonts w:ascii="Times New Roman" w:eastAsia="Times New Roman" w:hAnsi="Times New Roman" w:cs="Times New Roman"/>
          <w:color w:val="000000"/>
          <w:sz w:val="28"/>
          <w:szCs w:val="28"/>
          <w:shd w:val="clear" w:color="auto" w:fill="FFFFFF"/>
          <w:lang w:eastAsia="ru-RU"/>
        </w:rPr>
        <w:t>,</w:t>
      </w:r>
      <w:r w:rsidRPr="00BF4A2F">
        <w:rPr>
          <w:rFonts w:ascii="Times New Roman" w:eastAsia="Times New Roman" w:hAnsi="Times New Roman" w:cs="Times New Roman"/>
          <w:color w:val="000000"/>
          <w:sz w:val="28"/>
          <w:szCs w:val="28"/>
          <w:shd w:val="clear" w:color="auto" w:fill="FFFFFF"/>
          <w:lang w:eastAsia="ru-RU"/>
        </w:rPr>
        <w:t xml:space="preserve"> когда стала учить ребят с 3 класса.</w:t>
      </w:r>
    </w:p>
    <w:p w14:paraId="1DD90FBF" w14:textId="6F50731F" w:rsidR="00BF4A2F" w:rsidRPr="00BF4A2F" w:rsidRDefault="00BF4A2F" w:rsidP="002F234A">
      <w:pPr>
        <w:shd w:val="clear" w:color="auto" w:fill="FFFFFF"/>
        <w:spacing w:after="0" w:line="240" w:lineRule="auto"/>
        <w:jc w:val="both"/>
        <w:rPr>
          <w:rFonts w:ascii="Calibri" w:eastAsia="Times New Roman" w:hAnsi="Calibri" w:cs="Calibri"/>
          <w:color w:val="000000"/>
          <w:sz w:val="28"/>
          <w:szCs w:val="28"/>
          <w:lang w:eastAsia="ru-RU"/>
        </w:rPr>
      </w:pPr>
      <w:r w:rsidRPr="00BF4A2F">
        <w:rPr>
          <w:rFonts w:ascii="Times New Roman" w:eastAsia="Times New Roman" w:hAnsi="Times New Roman" w:cs="Times New Roman"/>
          <w:color w:val="000000"/>
          <w:sz w:val="28"/>
          <w:szCs w:val="28"/>
          <w:lang w:eastAsia="ru-RU"/>
        </w:rPr>
        <w:t>Вводный контроль по русскому языку показал, что орфографическая грамотность учащихся не достигает базового уровня.</w:t>
      </w:r>
    </w:p>
    <w:p w14:paraId="666B5EA4" w14:textId="0767D036" w:rsidR="00BF4A2F" w:rsidRPr="00BF4A2F" w:rsidRDefault="002F234A" w:rsidP="002F2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Calibri" w:eastAsia="Times New Roman" w:hAnsi="Calibri" w:cs="Calibri"/>
          <w:color w:val="000000"/>
          <w:sz w:val="28"/>
          <w:szCs w:val="28"/>
          <w:lang w:eastAsia="ru-RU"/>
        </w:rPr>
        <w:t xml:space="preserve">     </w:t>
      </w:r>
      <w:r w:rsidRPr="002F234A">
        <w:rPr>
          <w:rFonts w:ascii="Calibri" w:eastAsia="Times New Roman" w:hAnsi="Calibri" w:cs="Calibri"/>
          <w:color w:val="000000"/>
          <w:sz w:val="28"/>
          <w:szCs w:val="28"/>
          <w:lang w:eastAsia="ru-RU"/>
        </w:rPr>
        <w:t>Значит, нужно о</w:t>
      </w:r>
      <w:r w:rsidR="00BF4A2F" w:rsidRPr="00BF4A2F">
        <w:rPr>
          <w:rFonts w:ascii="Calibri" w:eastAsia="Times New Roman" w:hAnsi="Calibri" w:cs="Calibri"/>
          <w:color w:val="000000"/>
          <w:sz w:val="28"/>
          <w:szCs w:val="28"/>
          <w:lang w:eastAsia="ru-RU"/>
        </w:rPr>
        <w:t>рганизовать работу </w:t>
      </w:r>
      <w:r w:rsidR="00BF4A2F" w:rsidRPr="00BF4A2F">
        <w:rPr>
          <w:rFonts w:ascii="Times New Roman" w:eastAsia="Times New Roman" w:hAnsi="Times New Roman" w:cs="Times New Roman"/>
          <w:color w:val="333333"/>
          <w:sz w:val="28"/>
          <w:szCs w:val="28"/>
          <w:shd w:val="clear" w:color="auto" w:fill="FFFEFF"/>
          <w:lang w:eastAsia="ru-RU"/>
        </w:rPr>
        <w:t>по формированию способности к написанию проверяемых безударных гласных в корнях слов, актуализировать способность учащихся к выработке способа проверки гласных в корнях слов</w:t>
      </w:r>
      <w:r w:rsidR="00B43D36">
        <w:rPr>
          <w:rFonts w:ascii="Times New Roman" w:eastAsia="Times New Roman" w:hAnsi="Times New Roman" w:cs="Times New Roman"/>
          <w:color w:val="333333"/>
          <w:sz w:val="28"/>
          <w:szCs w:val="28"/>
          <w:shd w:val="clear" w:color="auto" w:fill="FFFEFF"/>
          <w:lang w:eastAsia="ru-RU"/>
        </w:rPr>
        <w:t xml:space="preserve">. </w:t>
      </w:r>
      <w:r w:rsidR="00BF4A2F" w:rsidRPr="00BF4A2F">
        <w:rPr>
          <w:rFonts w:ascii="Times New Roman" w:eastAsia="Times New Roman" w:hAnsi="Times New Roman" w:cs="Times New Roman"/>
          <w:color w:val="333333"/>
          <w:sz w:val="28"/>
          <w:szCs w:val="28"/>
          <w:lang w:eastAsia="ru-RU"/>
        </w:rPr>
        <w:t>Развивать умение определять орфограмму безударную гласную в корне слова по слуху, видеть в тексте в слова с проверяемой безударной гласной в корне слова.</w:t>
      </w:r>
    </w:p>
    <w:p w14:paraId="401AB4D6" w14:textId="2A992FE3" w:rsidR="00BF4A2F" w:rsidRPr="00BF4A2F" w:rsidRDefault="002F234A" w:rsidP="002F2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shd w:val="clear" w:color="auto" w:fill="FFFEFF"/>
          <w:lang w:eastAsia="ru-RU"/>
        </w:rPr>
        <w:t xml:space="preserve">       </w:t>
      </w:r>
      <w:r w:rsidR="00BF4A2F" w:rsidRPr="00BF4A2F">
        <w:rPr>
          <w:rFonts w:ascii="Times New Roman" w:eastAsia="Times New Roman" w:hAnsi="Times New Roman" w:cs="Times New Roman"/>
          <w:color w:val="333333"/>
          <w:sz w:val="28"/>
          <w:szCs w:val="28"/>
          <w:shd w:val="clear" w:color="auto" w:fill="FFFEFF"/>
          <w:lang w:eastAsia="ru-RU"/>
        </w:rPr>
        <w:t>Развивать самостоятельность мышления, внимание, орфографическую зоркость, речь.</w:t>
      </w:r>
    </w:p>
    <w:p w14:paraId="5B9847DD" w14:textId="293DFB2D" w:rsidR="00BF4A2F" w:rsidRPr="00BF4A2F" w:rsidRDefault="002F234A" w:rsidP="00BF4A2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 Ошибки на написание безударных гласных в корне остаются типичными для учащихся на протяжении многих лет. Безударные гласные – наиболее частотная орфограмма любого текста, поэтому она и даёт наибольший процент ошибок.</w:t>
      </w:r>
    </w:p>
    <w:p w14:paraId="7C09C61E" w14:textId="6286152A" w:rsidR="00BF4A2F" w:rsidRPr="00BF4A2F" w:rsidRDefault="002F234A" w:rsidP="00BF4A2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 xml:space="preserve">      </w:t>
      </w:r>
      <w:r w:rsidR="00BF4A2F" w:rsidRPr="00BF4A2F">
        <w:rPr>
          <w:rFonts w:ascii="Times New Roman" w:eastAsia="Times New Roman" w:hAnsi="Times New Roman" w:cs="Times New Roman"/>
          <w:color w:val="000000"/>
          <w:sz w:val="28"/>
          <w:szCs w:val="28"/>
          <w:lang w:eastAsia="ru-RU"/>
        </w:rPr>
        <w:t>Правило правописания безударных гласных в корне относится к тому типу орфографических правил, в которых не удается графический образец написания, а содержится указание на способ проверки написания. В основе способа проверки лежит сравнение парно-звучащих форм, в одной из которых гласная находится под ударением, а в другой – в безударном положении. Необходимо соотнести обозначение звука в безударном положении с его обозначением в положении под ударением.</w:t>
      </w:r>
    </w:p>
    <w:p w14:paraId="1E026F20" w14:textId="5F0F35F0" w:rsidR="00BF4A2F" w:rsidRPr="00BF4A2F" w:rsidRDefault="002F234A" w:rsidP="00BF4A2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В правиле о правописании  </w:t>
      </w: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безударных гласных в корне слова можно выделить три части:</w:t>
      </w:r>
    </w:p>
    <w:p w14:paraId="5E6DECC6" w14:textId="77777777" w:rsidR="00BF4A2F" w:rsidRPr="00BF4A2F" w:rsidRDefault="00BF4A2F" w:rsidP="00BF4A2F">
      <w:pPr>
        <w:numPr>
          <w:ilvl w:val="0"/>
          <w:numId w:val="2"/>
        </w:numPr>
        <w:shd w:val="clear" w:color="auto" w:fill="FFFFFF"/>
        <w:spacing w:before="30" w:after="3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Что проверять</w:t>
      </w:r>
    </w:p>
    <w:p w14:paraId="3A215314" w14:textId="77777777" w:rsidR="00BF4A2F" w:rsidRPr="00BF4A2F" w:rsidRDefault="00BF4A2F" w:rsidP="00BF4A2F">
      <w:pPr>
        <w:numPr>
          <w:ilvl w:val="0"/>
          <w:numId w:val="2"/>
        </w:numPr>
        <w:shd w:val="clear" w:color="auto" w:fill="FFFFFF"/>
        <w:spacing w:before="30" w:after="3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Как проверять</w:t>
      </w:r>
    </w:p>
    <w:p w14:paraId="2B7CF65E" w14:textId="33954568" w:rsidR="00BF4A2F" w:rsidRPr="002F234A" w:rsidRDefault="00BF4A2F" w:rsidP="002F234A">
      <w:pPr>
        <w:pStyle w:val="a3"/>
        <w:numPr>
          <w:ilvl w:val="1"/>
          <w:numId w:val="2"/>
        </w:numPr>
        <w:shd w:val="clear" w:color="auto" w:fill="FFFFFF"/>
        <w:spacing w:before="30" w:after="30" w:line="240" w:lineRule="auto"/>
        <w:jc w:val="both"/>
        <w:rPr>
          <w:rFonts w:ascii="Calibri" w:eastAsia="Times New Roman" w:hAnsi="Calibri" w:cs="Calibri"/>
          <w:color w:val="000000"/>
          <w:lang w:eastAsia="ru-RU"/>
        </w:rPr>
      </w:pPr>
      <w:r w:rsidRPr="002F234A">
        <w:rPr>
          <w:rFonts w:ascii="Times New Roman" w:eastAsia="Times New Roman" w:hAnsi="Times New Roman" w:cs="Times New Roman"/>
          <w:color w:val="000000"/>
          <w:sz w:val="28"/>
          <w:szCs w:val="28"/>
          <w:lang w:eastAsia="ru-RU"/>
        </w:rPr>
        <w:t>Чем проверять</w:t>
      </w:r>
    </w:p>
    <w:p w14:paraId="74042E4A" w14:textId="59F70CC0" w:rsidR="00BF4A2F" w:rsidRPr="00BF4A2F" w:rsidRDefault="002F234A" w:rsidP="00BF4A2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Дети должны понять, что в многосложном слове ударение падает только на один слог. Гласный в этом слоге находится под ударением, или в сильной позиции. Он сильный. Его мы можем легко обозначить на письме соответствующей буквой.</w:t>
      </w:r>
    </w:p>
    <w:p w14:paraId="5F70CB49" w14:textId="2CF99A58" w:rsidR="00BF4A2F" w:rsidRPr="00BF4A2F" w:rsidRDefault="002F234A" w:rsidP="00BF4A2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В безударных слогах гласные – слабые. На них нужно обратить внимание. Их надо проверять. Выясняя смысл того, как проверять, дети узнают, что проверочным может быть либо однокоренное слово, либо форма изменения того же слова. И, наконец. Проверять надо ударением, детям должно быть ясно. Что только в положении под ударением написание гласной соответствует произношению.</w:t>
      </w:r>
    </w:p>
    <w:p w14:paraId="053399D9" w14:textId="322E2FA5" w:rsidR="00BF4A2F" w:rsidRPr="00BF4A2F" w:rsidRDefault="002F234A" w:rsidP="00BF4A2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 В своей работе на уроке русского языка я  </w:t>
      </w: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много внимания уделяю работе над усвоением каждой части правила.</w:t>
      </w:r>
    </w:p>
    <w:p w14:paraId="27A1C3A5" w14:textId="43853070" w:rsidR="00BF4A2F" w:rsidRPr="00BF4A2F" w:rsidRDefault="00BF4A2F" w:rsidP="00BF4A2F">
      <w:pPr>
        <w:shd w:val="clear" w:color="auto" w:fill="FFFFFF"/>
        <w:spacing w:after="0" w:line="240" w:lineRule="auto"/>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Значит,</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для того,</w:t>
      </w:r>
      <w:r w:rsidR="002F234A">
        <w:rPr>
          <w:rFonts w:ascii="Times New Roman" w:eastAsia="Times New Roman" w:hAnsi="Times New Roman" w:cs="Times New Roman"/>
          <w:color w:val="000000"/>
          <w:sz w:val="28"/>
          <w:szCs w:val="28"/>
          <w:lang w:eastAsia="ru-RU"/>
        </w:rPr>
        <w:t xml:space="preserve"> </w:t>
      </w:r>
      <w:proofErr w:type="gramStart"/>
      <w:r w:rsidRPr="00BF4A2F">
        <w:rPr>
          <w:rFonts w:ascii="Times New Roman" w:eastAsia="Times New Roman" w:hAnsi="Times New Roman" w:cs="Times New Roman"/>
          <w:color w:val="000000"/>
          <w:sz w:val="28"/>
          <w:szCs w:val="28"/>
          <w:lang w:eastAsia="ru-RU"/>
        </w:rPr>
        <w:t>чтобы</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xml:space="preserve"> тема</w:t>
      </w:r>
      <w:proofErr w:type="gramEnd"/>
      <w:r w:rsidRPr="00BF4A2F">
        <w:rPr>
          <w:rFonts w:ascii="Times New Roman" w:eastAsia="Times New Roman" w:hAnsi="Times New Roman" w:cs="Times New Roman"/>
          <w:color w:val="000000"/>
          <w:sz w:val="28"/>
          <w:szCs w:val="28"/>
          <w:lang w:eastAsia="ru-RU"/>
        </w:rPr>
        <w:t xml:space="preserve"> «Правописание безударных гласных в корне слова» была усвоена хорошо, учащиеся должны:</w:t>
      </w:r>
    </w:p>
    <w:p w14:paraId="03DB520F" w14:textId="77777777" w:rsidR="00BF4A2F" w:rsidRPr="00BF4A2F" w:rsidRDefault="00BF4A2F" w:rsidP="00BF4A2F">
      <w:pPr>
        <w:shd w:val="clear" w:color="auto" w:fill="FFFFFF"/>
        <w:spacing w:after="0" w:line="240" w:lineRule="auto"/>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w:t>
      </w:r>
      <w:r w:rsidRPr="00BF4A2F">
        <w:rPr>
          <w:rFonts w:ascii="Times New Roman" w:eastAsia="Times New Roman" w:hAnsi="Times New Roman" w:cs="Times New Roman"/>
          <w:b/>
          <w:bCs/>
          <w:color w:val="000000"/>
          <w:sz w:val="28"/>
          <w:szCs w:val="28"/>
          <w:lang w:eastAsia="ru-RU"/>
        </w:rPr>
        <w:t>уметь безошибочно ставить ударение в словах,</w:t>
      </w:r>
    </w:p>
    <w:p w14:paraId="0FE7B702" w14:textId="77777777" w:rsidR="00BF4A2F" w:rsidRPr="00BF4A2F" w:rsidRDefault="00BF4A2F" w:rsidP="00BF4A2F">
      <w:pPr>
        <w:shd w:val="clear" w:color="auto" w:fill="FFFFFF"/>
        <w:spacing w:after="0" w:line="240" w:lineRule="auto"/>
        <w:rPr>
          <w:rFonts w:ascii="Calibri" w:eastAsia="Times New Roman" w:hAnsi="Calibri" w:cs="Calibri"/>
          <w:color w:val="000000"/>
          <w:lang w:eastAsia="ru-RU"/>
        </w:rPr>
      </w:pPr>
      <w:r w:rsidRPr="00BF4A2F">
        <w:rPr>
          <w:rFonts w:ascii="Times New Roman" w:eastAsia="Times New Roman" w:hAnsi="Times New Roman" w:cs="Times New Roman"/>
          <w:b/>
          <w:bCs/>
          <w:color w:val="000000"/>
          <w:sz w:val="28"/>
          <w:szCs w:val="28"/>
          <w:lang w:eastAsia="ru-RU"/>
        </w:rPr>
        <w:t>- находить безударный гласный;</w:t>
      </w:r>
    </w:p>
    <w:p w14:paraId="47648BFC" w14:textId="77777777" w:rsidR="00BF4A2F" w:rsidRPr="00BF4A2F" w:rsidRDefault="00BF4A2F" w:rsidP="00BF4A2F">
      <w:pPr>
        <w:shd w:val="clear" w:color="auto" w:fill="FFFFFF"/>
        <w:spacing w:after="0" w:line="240" w:lineRule="auto"/>
        <w:rPr>
          <w:rFonts w:ascii="Calibri" w:eastAsia="Times New Roman" w:hAnsi="Calibri" w:cs="Calibri"/>
          <w:color w:val="000000"/>
          <w:lang w:eastAsia="ru-RU"/>
        </w:rPr>
      </w:pPr>
      <w:r w:rsidRPr="00BF4A2F">
        <w:rPr>
          <w:rFonts w:ascii="Times New Roman" w:eastAsia="Times New Roman" w:hAnsi="Times New Roman" w:cs="Times New Roman"/>
          <w:b/>
          <w:bCs/>
          <w:color w:val="000000"/>
          <w:sz w:val="28"/>
          <w:szCs w:val="28"/>
          <w:lang w:eastAsia="ru-RU"/>
        </w:rPr>
        <w:t> -уметь разбирать слова по составу,</w:t>
      </w:r>
    </w:p>
    <w:p w14:paraId="775B2E97" w14:textId="77777777" w:rsidR="00BF4A2F" w:rsidRPr="00BF4A2F" w:rsidRDefault="00BF4A2F" w:rsidP="00BF4A2F">
      <w:pPr>
        <w:shd w:val="clear" w:color="auto" w:fill="FFFFFF"/>
        <w:spacing w:after="0" w:line="240" w:lineRule="auto"/>
        <w:rPr>
          <w:rFonts w:ascii="Calibri" w:eastAsia="Times New Roman" w:hAnsi="Calibri" w:cs="Calibri"/>
          <w:color w:val="000000"/>
          <w:lang w:eastAsia="ru-RU"/>
        </w:rPr>
      </w:pPr>
      <w:r w:rsidRPr="00BF4A2F">
        <w:rPr>
          <w:rFonts w:ascii="Times New Roman" w:eastAsia="Times New Roman" w:hAnsi="Times New Roman" w:cs="Times New Roman"/>
          <w:b/>
          <w:bCs/>
          <w:color w:val="000000"/>
          <w:sz w:val="28"/>
          <w:szCs w:val="28"/>
          <w:lang w:eastAsia="ru-RU"/>
        </w:rPr>
        <w:t>- верно определять морфему, в которой находится безударный гласный;</w:t>
      </w:r>
    </w:p>
    <w:p w14:paraId="00175437" w14:textId="77777777" w:rsidR="00BF4A2F" w:rsidRPr="00BF4A2F" w:rsidRDefault="00BF4A2F" w:rsidP="00BF4A2F">
      <w:pPr>
        <w:shd w:val="clear" w:color="auto" w:fill="FFFFFF"/>
        <w:spacing w:after="0" w:line="240" w:lineRule="auto"/>
        <w:rPr>
          <w:rFonts w:ascii="Calibri" w:eastAsia="Times New Roman" w:hAnsi="Calibri" w:cs="Calibri"/>
          <w:color w:val="000000"/>
          <w:lang w:eastAsia="ru-RU"/>
        </w:rPr>
      </w:pPr>
      <w:r w:rsidRPr="00BF4A2F">
        <w:rPr>
          <w:rFonts w:ascii="Times New Roman" w:eastAsia="Times New Roman" w:hAnsi="Times New Roman" w:cs="Times New Roman"/>
          <w:b/>
          <w:bCs/>
          <w:color w:val="000000"/>
          <w:sz w:val="28"/>
          <w:szCs w:val="28"/>
          <w:lang w:eastAsia="ru-RU"/>
        </w:rPr>
        <w:t>-уметь к данному слову подбирать родственные слова;</w:t>
      </w:r>
    </w:p>
    <w:p w14:paraId="1A06711D" w14:textId="77777777" w:rsidR="00BF4A2F" w:rsidRPr="00BF4A2F" w:rsidRDefault="00BF4A2F" w:rsidP="00BF4A2F">
      <w:pPr>
        <w:shd w:val="clear" w:color="auto" w:fill="FFFFFF"/>
        <w:spacing w:after="0" w:line="240" w:lineRule="auto"/>
        <w:rPr>
          <w:rFonts w:ascii="Calibri" w:eastAsia="Times New Roman" w:hAnsi="Calibri" w:cs="Calibri"/>
          <w:color w:val="000000"/>
          <w:lang w:eastAsia="ru-RU"/>
        </w:rPr>
      </w:pPr>
      <w:r w:rsidRPr="00BF4A2F">
        <w:rPr>
          <w:rFonts w:ascii="Times New Roman" w:eastAsia="Times New Roman" w:hAnsi="Times New Roman" w:cs="Times New Roman"/>
          <w:b/>
          <w:bCs/>
          <w:color w:val="000000"/>
          <w:sz w:val="28"/>
          <w:szCs w:val="28"/>
          <w:lang w:eastAsia="ru-RU"/>
        </w:rPr>
        <w:t>- уметь выделить из группы родственных слов проверочное</w:t>
      </w:r>
    </w:p>
    <w:p w14:paraId="042E22AF" w14:textId="2863A307" w:rsidR="00BF4A2F" w:rsidRPr="00BF4A2F" w:rsidRDefault="002F234A" w:rsidP="00BF4A2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Все эти умения вырабатываются в результате длительных многократных упражнений.</w:t>
      </w:r>
    </w:p>
    <w:p w14:paraId="78F536BB" w14:textId="63B1261E" w:rsidR="00BF4A2F" w:rsidRPr="00BF4A2F" w:rsidRDefault="002F234A" w:rsidP="00BF4A2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Первое знакомство с правилом происходит еще в период обучения грамоте. Далее на уроках русского языка дети знакомятся с формулировкой и идет работа над этим правилом.</w:t>
      </w:r>
    </w:p>
    <w:p w14:paraId="7241A38D" w14:textId="1539C2D4" w:rsidR="00BF4A2F" w:rsidRPr="00BF4A2F" w:rsidRDefault="002F234A" w:rsidP="002F234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Анализ контрольных и диагностических работ позволил мне сделать выводы, что ошибки могут быть самыми разнообразными по своему характеру. Основными причинами, вызывающими их появление, являются следующие:</w:t>
      </w:r>
    </w:p>
    <w:p w14:paraId="5B2C5D85" w14:textId="77777777" w:rsidR="00BF4A2F" w:rsidRPr="00BF4A2F" w:rsidRDefault="00BF4A2F" w:rsidP="00BF4A2F">
      <w:pPr>
        <w:shd w:val="clear" w:color="auto" w:fill="FFFFFF"/>
        <w:spacing w:after="0" w:line="240" w:lineRule="auto"/>
        <w:ind w:left="360"/>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1.</w:t>
      </w:r>
      <w:r w:rsidRPr="00BF4A2F">
        <w:rPr>
          <w:rFonts w:ascii="Times New Roman" w:eastAsia="Times New Roman" w:hAnsi="Times New Roman" w:cs="Times New Roman"/>
          <w:b/>
          <w:bCs/>
          <w:color w:val="000000"/>
          <w:sz w:val="28"/>
          <w:szCs w:val="28"/>
          <w:lang w:eastAsia="ru-RU"/>
        </w:rPr>
        <w:t>Неумение найти объект применения правила:</w:t>
      </w:r>
    </w:p>
    <w:p w14:paraId="500C968D" w14:textId="086B21E9" w:rsidR="00BF4A2F" w:rsidRPr="00BF4A2F" w:rsidRDefault="00BF4A2F" w:rsidP="002F234A">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xml:space="preserve"> а)</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ребенок не может выделить безударную гласную в слове, обычно</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xml:space="preserve">  это  </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связано со слабым навыком постановки ударения;</w:t>
      </w:r>
    </w:p>
    <w:p w14:paraId="0DF873E5" w14:textId="7436BEF5" w:rsidR="00BF4A2F" w:rsidRPr="00BF4A2F" w:rsidRDefault="00BF4A2F" w:rsidP="002F234A">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lastRenderedPageBreak/>
        <w:t>б) ребенок не владеет навыком морфологического</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xml:space="preserve">  анализа слова в специальных орфографических целях, т.е. не может</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xml:space="preserve">  выделить </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xml:space="preserve"> корень, в котором пишется безударная гласная. Это нередко приводит к тому, что ученик не только   не видит </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безударную   гласную, правописание которой ему надо проверить, но и начинает расширять «границы» применения правила, проверяя с его помощью гласную в приставке, суффиксе, окончании.</w:t>
      </w:r>
    </w:p>
    <w:p w14:paraId="0F82D569" w14:textId="77777777" w:rsidR="00BF4A2F" w:rsidRPr="00BF4A2F" w:rsidRDefault="00BF4A2F" w:rsidP="002F234A">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2</w:t>
      </w:r>
      <w:r w:rsidRPr="00BF4A2F">
        <w:rPr>
          <w:rFonts w:ascii="Times New Roman" w:eastAsia="Times New Roman" w:hAnsi="Times New Roman" w:cs="Times New Roman"/>
          <w:b/>
          <w:bCs/>
          <w:color w:val="000000"/>
          <w:sz w:val="28"/>
          <w:szCs w:val="28"/>
          <w:lang w:eastAsia="ru-RU"/>
        </w:rPr>
        <w:t>.Не умения практически пользоваться правилом:</w:t>
      </w:r>
    </w:p>
    <w:p w14:paraId="2941DFFB" w14:textId="6DCD841C" w:rsidR="00BF4A2F" w:rsidRPr="00BF4A2F" w:rsidRDefault="00BF4A2F" w:rsidP="006B2C18">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а) ребёнок не может изменить слова, чтобы корневая безударная гласная в нем оказалось под ударением. Особую трудность представляет правописание безударной гласной в корнях глаголов, проверяемых с помощью словоизменения: тащил -тащит, везёт-вёз и т.п.;</w:t>
      </w:r>
    </w:p>
    <w:p w14:paraId="5F3A7AEC" w14:textId="57AC253D" w:rsidR="00BF4A2F" w:rsidRPr="00BF4A2F" w:rsidRDefault="00BF4A2F" w:rsidP="006B2C18">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б) ученик подбирает для проверки однокоренное слово на основе ложной аналогии. Например, слово ПАЛАТКА соотносит со словом ПОЛ; ПОЛЗТИ соотносит со словом УПАЛ; ПАСЛИСЬ-</w:t>
      </w:r>
      <w:r w:rsidR="006B2C18">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со</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словом ПОСТ.</w:t>
      </w:r>
    </w:p>
    <w:p w14:paraId="618A884C" w14:textId="021D6C02" w:rsidR="00BF4A2F" w:rsidRPr="00BF4A2F" w:rsidRDefault="00BF4A2F" w:rsidP="006B2C18">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в) ошибка  </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может возникнуть и потому, что в словарном запасе   учащихся нет проверочного однокоренного слова. Так, некоторые учащиеся не могут подобрать проверочные слова к встречающимся в учебнике словам с безударной гласной в корне ВИЛАСЬ, ЧИТАЛЬНАЯ, СТРЕЛЯЕТ и др.;</w:t>
      </w:r>
    </w:p>
    <w:p w14:paraId="1A9BC046" w14:textId="3DC529D8" w:rsidR="00BF4A2F" w:rsidRPr="00BF4A2F" w:rsidRDefault="00BF4A2F" w:rsidP="006B2C18">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г) ученик, пользуясь правилом, подбирает в качестве</w:t>
      </w:r>
      <w:r w:rsidR="002F234A">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xml:space="preserve">  проверочного слово с безударной гласной, например: поседеть от старости (седой), посидеть на скамейке (сидеть), что нередко приводит к ошибкам.</w:t>
      </w:r>
    </w:p>
    <w:p w14:paraId="642C1026" w14:textId="4FE32840" w:rsidR="00BF4A2F" w:rsidRPr="00BF4A2F" w:rsidRDefault="00BF4A2F" w:rsidP="006B2C18">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Поэтому я решила, что именно этой орфограмме буду уделять больше внимания при обучении русскому языку в своем классе.</w:t>
      </w:r>
    </w:p>
    <w:p w14:paraId="09747007" w14:textId="540A89C3" w:rsidR="00BF4A2F" w:rsidRPr="00BF4A2F" w:rsidRDefault="00BF4A2F" w:rsidP="006B2C18">
      <w:pPr>
        <w:shd w:val="clear" w:color="auto" w:fill="FFFFFF"/>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w:t>
      </w:r>
      <w:r w:rsidR="006B2C18">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Существует много традиционных способов, все они хороши.  Я остановлюсь на тех способах, которые я использую в работе и есть результат.</w:t>
      </w:r>
    </w:p>
    <w:p w14:paraId="52FA7770" w14:textId="3353E7CA" w:rsidR="00BF4A2F" w:rsidRPr="00BF4A2F" w:rsidRDefault="00BF4A2F" w:rsidP="00BF4A2F">
      <w:pPr>
        <w:numPr>
          <w:ilvl w:val="0"/>
          <w:numId w:val="3"/>
        </w:numPr>
        <w:shd w:val="clear" w:color="auto" w:fill="FFFFFF"/>
        <w:spacing w:before="100" w:beforeAutospacing="1" w:after="100" w:afterAutospacing="1" w:line="240" w:lineRule="auto"/>
        <w:ind w:left="1440" w:right="-184"/>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подобрать проверочное слово (целесообразно записывать сначала проверочное слово). Например:</w:t>
      </w:r>
    </w:p>
    <w:p w14:paraId="6DC4D4AF" w14:textId="77777777" w:rsidR="00BF4A2F" w:rsidRPr="00BF4A2F" w:rsidRDefault="00BF4A2F" w:rsidP="00BF4A2F">
      <w:pPr>
        <w:shd w:val="clear" w:color="auto" w:fill="FFFFFF"/>
        <w:spacing w:after="0" w:line="240" w:lineRule="auto"/>
        <w:ind w:left="-900" w:right="-184"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w:t>
      </w:r>
      <w:proofErr w:type="spellStart"/>
      <w:proofErr w:type="gramStart"/>
      <w:r w:rsidRPr="00BF4A2F">
        <w:rPr>
          <w:rFonts w:ascii="Times New Roman" w:eastAsia="Times New Roman" w:hAnsi="Times New Roman" w:cs="Times New Roman"/>
          <w:color w:val="000000"/>
          <w:sz w:val="28"/>
          <w:szCs w:val="28"/>
          <w:lang w:eastAsia="ru-RU"/>
        </w:rPr>
        <w:t>ст</w:t>
      </w:r>
      <w:proofErr w:type="spellEnd"/>
      <w:r w:rsidRPr="00BF4A2F">
        <w:rPr>
          <w:rFonts w:ascii="Times New Roman" w:eastAsia="Times New Roman" w:hAnsi="Times New Roman" w:cs="Times New Roman"/>
          <w:color w:val="000000"/>
          <w:sz w:val="28"/>
          <w:szCs w:val="28"/>
          <w:lang w:eastAsia="ru-RU"/>
        </w:rPr>
        <w:t xml:space="preserve"> .</w:t>
      </w:r>
      <w:proofErr w:type="gramEnd"/>
      <w:r w:rsidRPr="00BF4A2F">
        <w:rPr>
          <w:rFonts w:ascii="Times New Roman" w:eastAsia="Times New Roman" w:hAnsi="Times New Roman" w:cs="Times New Roman"/>
          <w:color w:val="000000"/>
          <w:sz w:val="28"/>
          <w:szCs w:val="28"/>
          <w:lang w:eastAsia="ru-RU"/>
        </w:rPr>
        <w:t xml:space="preserve"> </w:t>
      </w:r>
      <w:proofErr w:type="spellStart"/>
      <w:r w:rsidRPr="00BF4A2F">
        <w:rPr>
          <w:rFonts w:ascii="Times New Roman" w:eastAsia="Times New Roman" w:hAnsi="Times New Roman" w:cs="Times New Roman"/>
          <w:color w:val="000000"/>
          <w:sz w:val="28"/>
          <w:szCs w:val="28"/>
          <w:lang w:eastAsia="ru-RU"/>
        </w:rPr>
        <w:t>лы</w:t>
      </w:r>
      <w:proofErr w:type="spellEnd"/>
    </w:p>
    <w:p w14:paraId="332024FA" w14:textId="77777777" w:rsidR="00BF4A2F" w:rsidRPr="00BF4A2F" w:rsidRDefault="00BF4A2F" w:rsidP="00BF4A2F">
      <w:pPr>
        <w:shd w:val="clear" w:color="auto" w:fill="FFFFFF"/>
        <w:spacing w:after="0" w:line="240" w:lineRule="auto"/>
        <w:ind w:left="-900" w:right="-184"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w:t>
      </w:r>
      <w:proofErr w:type="gramStart"/>
      <w:r w:rsidRPr="00BF4A2F">
        <w:rPr>
          <w:rFonts w:ascii="Times New Roman" w:eastAsia="Times New Roman" w:hAnsi="Times New Roman" w:cs="Times New Roman"/>
          <w:color w:val="000000"/>
          <w:sz w:val="28"/>
          <w:szCs w:val="28"/>
          <w:lang w:eastAsia="ru-RU"/>
        </w:rPr>
        <w:t>…….</w:t>
      </w:r>
      <w:proofErr w:type="gramEnd"/>
      <w:r w:rsidRPr="00BF4A2F">
        <w:rPr>
          <w:rFonts w:ascii="Times New Roman" w:eastAsia="Times New Roman" w:hAnsi="Times New Roman" w:cs="Times New Roman"/>
          <w:color w:val="000000"/>
          <w:sz w:val="28"/>
          <w:szCs w:val="28"/>
          <w:lang w:eastAsia="ru-RU"/>
        </w:rPr>
        <w:t xml:space="preserve">-в . </w:t>
      </w:r>
      <w:proofErr w:type="spellStart"/>
      <w:r w:rsidRPr="00BF4A2F">
        <w:rPr>
          <w:rFonts w:ascii="Times New Roman" w:eastAsia="Times New Roman" w:hAnsi="Times New Roman" w:cs="Times New Roman"/>
          <w:color w:val="000000"/>
          <w:sz w:val="28"/>
          <w:szCs w:val="28"/>
          <w:lang w:eastAsia="ru-RU"/>
        </w:rPr>
        <w:t>лна</w:t>
      </w:r>
      <w:proofErr w:type="spellEnd"/>
    </w:p>
    <w:p w14:paraId="733757C5" w14:textId="77777777" w:rsidR="00BF4A2F" w:rsidRPr="00BF4A2F" w:rsidRDefault="00BF4A2F" w:rsidP="00BF4A2F">
      <w:pPr>
        <w:shd w:val="clear" w:color="auto" w:fill="FFFFFF"/>
        <w:spacing w:after="0" w:line="240" w:lineRule="auto"/>
        <w:ind w:left="-900" w:right="-184"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xml:space="preserve">………- </w:t>
      </w:r>
      <w:proofErr w:type="gramStart"/>
      <w:r w:rsidRPr="00BF4A2F">
        <w:rPr>
          <w:rFonts w:ascii="Times New Roman" w:eastAsia="Times New Roman" w:hAnsi="Times New Roman" w:cs="Times New Roman"/>
          <w:color w:val="000000"/>
          <w:sz w:val="28"/>
          <w:szCs w:val="28"/>
          <w:lang w:eastAsia="ru-RU"/>
        </w:rPr>
        <w:t>п .</w:t>
      </w:r>
      <w:proofErr w:type="gramEnd"/>
      <w:r w:rsidRPr="00BF4A2F">
        <w:rPr>
          <w:rFonts w:ascii="Times New Roman" w:eastAsia="Times New Roman" w:hAnsi="Times New Roman" w:cs="Times New Roman"/>
          <w:color w:val="000000"/>
          <w:sz w:val="28"/>
          <w:szCs w:val="28"/>
          <w:lang w:eastAsia="ru-RU"/>
        </w:rPr>
        <w:t xml:space="preserve"> терка</w:t>
      </w:r>
    </w:p>
    <w:p w14:paraId="2D2F0F50" w14:textId="77777777" w:rsidR="00BF4A2F" w:rsidRPr="00BF4A2F" w:rsidRDefault="00BF4A2F" w:rsidP="00BF4A2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Назовите безударную гласную в корне</w:t>
      </w:r>
    </w:p>
    <w:p w14:paraId="016B3586"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Лови, варил, хвалил, ходил, лепил.</w:t>
      </w:r>
    </w:p>
    <w:p w14:paraId="08F117C5" w14:textId="77777777" w:rsidR="00BF4A2F" w:rsidRPr="00BF4A2F" w:rsidRDefault="00BF4A2F" w:rsidP="00BF4A2F">
      <w:pPr>
        <w:shd w:val="clear" w:color="auto" w:fill="FFFFFF"/>
        <w:spacing w:after="0" w:line="240" w:lineRule="auto"/>
        <w:ind w:right="-184"/>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Задание: запишите данные слова в столбик, поставьте ударение, подчеркните безударные гласные, написание которых надо проверить. Рядом напишите проверочное слово.</w:t>
      </w:r>
    </w:p>
    <w:p w14:paraId="34E2FB2A" w14:textId="77777777" w:rsidR="006B2C18" w:rsidRDefault="00BF4A2F"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r w:rsidRPr="00BF4A2F">
        <w:rPr>
          <w:rFonts w:ascii="Times New Roman" w:eastAsia="Times New Roman" w:hAnsi="Times New Roman" w:cs="Times New Roman"/>
          <w:color w:val="000000"/>
          <w:sz w:val="28"/>
          <w:szCs w:val="28"/>
          <w:lang w:eastAsia="ru-RU"/>
        </w:rPr>
        <w:t>Вспомним, как мы проверяем безударную гласную. Что для этого надо сделать?</w:t>
      </w:r>
    </w:p>
    <w:p w14:paraId="78BCF596" w14:textId="62339F6A" w:rsidR="006B2C18" w:rsidRDefault="00BF4A2F"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r w:rsidRPr="00BF4A2F">
        <w:rPr>
          <w:rFonts w:ascii="Times New Roman" w:eastAsia="Times New Roman" w:hAnsi="Times New Roman" w:cs="Times New Roman"/>
          <w:color w:val="000000"/>
          <w:sz w:val="28"/>
          <w:szCs w:val="28"/>
          <w:lang w:eastAsia="ru-RU"/>
        </w:rPr>
        <w:t>Затем я предлагаю детям прочитать правило и ответить на вопросы:</w:t>
      </w:r>
    </w:p>
    <w:p w14:paraId="251FCCB9" w14:textId="3ACF8215" w:rsidR="006B2C18" w:rsidRDefault="00BF4A2F"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r w:rsidRPr="00BF4A2F">
        <w:rPr>
          <w:rFonts w:ascii="Times New Roman" w:eastAsia="Times New Roman" w:hAnsi="Times New Roman" w:cs="Times New Roman"/>
          <w:color w:val="000000"/>
          <w:sz w:val="28"/>
          <w:szCs w:val="28"/>
          <w:lang w:eastAsia="ru-RU"/>
        </w:rPr>
        <w:t>С каким правилом мы познакомились? Как пишутся безударные гласные в</w:t>
      </w:r>
    </w:p>
    <w:p w14:paraId="24299BFD" w14:textId="4F70F0B7" w:rsidR="00BF4A2F" w:rsidRPr="00BF4A2F" w:rsidRDefault="00BF4A2F" w:rsidP="00BF4A2F">
      <w:pPr>
        <w:shd w:val="clear" w:color="auto" w:fill="FFFFFF"/>
        <w:spacing w:after="0" w:line="240" w:lineRule="auto"/>
        <w:ind w:left="-900" w:right="-184"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словах?</w:t>
      </w:r>
    </w:p>
    <w:p w14:paraId="6B51F975" w14:textId="77777777" w:rsidR="00BF4A2F" w:rsidRPr="00BF4A2F" w:rsidRDefault="00BF4A2F" w:rsidP="00BF4A2F">
      <w:pPr>
        <w:numPr>
          <w:ilvl w:val="0"/>
          <w:numId w:val="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lastRenderedPageBreak/>
        <w:t>Выпишите из текста однокоренные слова, поставьте ударения, подчеркните безударную гласную, выделите корень.</w:t>
      </w:r>
    </w:p>
    <w:p w14:paraId="42DBFD12"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В нашем лесу живет лесник. Он знает все лесные тропинки. Наш лесничий в школе создал лесничество. Теперь и мы будем охранять наш лесистый край.</w:t>
      </w:r>
    </w:p>
    <w:p w14:paraId="0C886BA4" w14:textId="77777777" w:rsidR="00BF4A2F" w:rsidRPr="00BF4A2F" w:rsidRDefault="00BF4A2F" w:rsidP="00BF4A2F">
      <w:pPr>
        <w:numPr>
          <w:ilvl w:val="0"/>
          <w:numId w:val="6"/>
        </w:numPr>
        <w:shd w:val="clear" w:color="auto" w:fill="FFFFFF"/>
        <w:spacing w:before="100" w:beforeAutospacing="1" w:after="100" w:afterAutospacing="1" w:line="240" w:lineRule="auto"/>
        <w:ind w:right="-184"/>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Не менее интересным видом работы является подбор родственных слов с заданными корнями.</w:t>
      </w:r>
    </w:p>
    <w:p w14:paraId="68962CB8" w14:textId="77777777" w:rsidR="00BF4A2F" w:rsidRPr="00BF4A2F" w:rsidRDefault="00BF4A2F" w:rsidP="00BF4A2F">
      <w:pPr>
        <w:shd w:val="clear" w:color="auto" w:fill="FFFFFF"/>
        <w:spacing w:after="0" w:line="240" w:lineRule="auto"/>
        <w:ind w:left="-900" w:right="-184" w:firstLine="900"/>
        <w:rPr>
          <w:rFonts w:ascii="Calibri" w:eastAsia="Times New Roman" w:hAnsi="Calibri" w:cs="Calibri"/>
          <w:color w:val="000000"/>
          <w:lang w:eastAsia="ru-RU"/>
        </w:rPr>
      </w:pPr>
      <w:r w:rsidRPr="00BF4A2F">
        <w:rPr>
          <w:rFonts w:ascii="Times New Roman" w:eastAsia="Times New Roman" w:hAnsi="Times New Roman" w:cs="Times New Roman"/>
          <w:b/>
          <w:bCs/>
          <w:color w:val="000000"/>
          <w:sz w:val="28"/>
          <w:szCs w:val="28"/>
          <w:u w:val="single"/>
          <w:lang w:eastAsia="ru-RU"/>
        </w:rPr>
        <w:t>ЛАСК </w:t>
      </w:r>
      <w:r w:rsidRPr="00BF4A2F">
        <w:rPr>
          <w:rFonts w:ascii="Times New Roman" w:eastAsia="Times New Roman" w:hAnsi="Times New Roman" w:cs="Times New Roman"/>
          <w:b/>
          <w:bCs/>
          <w:color w:val="000000"/>
          <w:sz w:val="28"/>
          <w:szCs w:val="28"/>
          <w:lang w:eastAsia="ru-RU"/>
        </w:rPr>
        <w:t>                 </w:t>
      </w:r>
      <w:r w:rsidRPr="00BF4A2F">
        <w:rPr>
          <w:rFonts w:ascii="Times New Roman" w:eastAsia="Times New Roman" w:hAnsi="Times New Roman" w:cs="Times New Roman"/>
          <w:b/>
          <w:bCs/>
          <w:color w:val="000000"/>
          <w:sz w:val="28"/>
          <w:szCs w:val="28"/>
          <w:u w:val="single"/>
          <w:lang w:eastAsia="ru-RU"/>
        </w:rPr>
        <w:t>ЗИМ </w:t>
      </w:r>
      <w:r w:rsidRPr="00BF4A2F">
        <w:rPr>
          <w:rFonts w:ascii="Times New Roman" w:eastAsia="Times New Roman" w:hAnsi="Times New Roman" w:cs="Times New Roman"/>
          <w:b/>
          <w:bCs/>
          <w:color w:val="000000"/>
          <w:sz w:val="28"/>
          <w:szCs w:val="28"/>
          <w:lang w:eastAsia="ru-RU"/>
        </w:rPr>
        <w:t>                  </w:t>
      </w:r>
      <w:r w:rsidRPr="00BF4A2F">
        <w:rPr>
          <w:rFonts w:ascii="Times New Roman" w:eastAsia="Times New Roman" w:hAnsi="Times New Roman" w:cs="Times New Roman"/>
          <w:b/>
          <w:bCs/>
          <w:color w:val="000000"/>
          <w:sz w:val="28"/>
          <w:szCs w:val="28"/>
          <w:u w:val="single"/>
          <w:lang w:eastAsia="ru-RU"/>
        </w:rPr>
        <w:t>СВЕТ</w:t>
      </w:r>
    </w:p>
    <w:p w14:paraId="643E8D3F" w14:textId="77777777" w:rsidR="00BF4A2F" w:rsidRPr="00BF4A2F" w:rsidRDefault="00BF4A2F" w:rsidP="00BF4A2F">
      <w:pPr>
        <w:shd w:val="clear" w:color="auto" w:fill="FFFFFF"/>
        <w:spacing w:after="0" w:line="240" w:lineRule="auto"/>
        <w:ind w:left="-900" w:right="-184" w:firstLine="900"/>
        <w:jc w:val="both"/>
        <w:rPr>
          <w:rFonts w:ascii="Calibri" w:eastAsia="Times New Roman" w:hAnsi="Calibri" w:cs="Calibri"/>
          <w:color w:val="000000"/>
          <w:lang w:eastAsia="ru-RU"/>
        </w:rPr>
      </w:pPr>
      <w:r w:rsidRPr="00BF4A2F">
        <w:rPr>
          <w:rFonts w:ascii="Times New Roman" w:eastAsia="Times New Roman" w:hAnsi="Times New Roman" w:cs="Times New Roman"/>
          <w:b/>
          <w:bCs/>
          <w:color w:val="000000"/>
          <w:sz w:val="28"/>
          <w:szCs w:val="28"/>
          <w:lang w:eastAsia="ru-RU"/>
        </w:rPr>
        <w:t>Ласка                   Зимушка           Рассвет</w:t>
      </w:r>
    </w:p>
    <w:p w14:paraId="4EBD9422" w14:textId="77777777" w:rsidR="00BF4A2F" w:rsidRPr="00BF4A2F" w:rsidRDefault="00BF4A2F" w:rsidP="00BF4A2F">
      <w:pPr>
        <w:shd w:val="clear" w:color="auto" w:fill="FFFFFF"/>
        <w:spacing w:after="0" w:line="240" w:lineRule="auto"/>
        <w:ind w:left="-900" w:right="-184" w:firstLine="900"/>
        <w:jc w:val="both"/>
        <w:rPr>
          <w:rFonts w:ascii="Calibri" w:eastAsia="Times New Roman" w:hAnsi="Calibri" w:cs="Calibri"/>
          <w:color w:val="000000"/>
          <w:lang w:eastAsia="ru-RU"/>
        </w:rPr>
      </w:pPr>
      <w:r w:rsidRPr="00BF4A2F">
        <w:rPr>
          <w:rFonts w:ascii="Times New Roman" w:eastAsia="Times New Roman" w:hAnsi="Times New Roman" w:cs="Times New Roman"/>
          <w:b/>
          <w:bCs/>
          <w:color w:val="000000"/>
          <w:sz w:val="28"/>
          <w:szCs w:val="28"/>
          <w:lang w:eastAsia="ru-RU"/>
        </w:rPr>
        <w:t>Ласковый           Зимний              Светит</w:t>
      </w:r>
    </w:p>
    <w:p w14:paraId="59E8CBEB" w14:textId="77777777" w:rsidR="00BF4A2F" w:rsidRPr="00BF4A2F" w:rsidRDefault="00BF4A2F" w:rsidP="00BF4A2F">
      <w:pPr>
        <w:shd w:val="clear" w:color="auto" w:fill="FFFFFF"/>
        <w:spacing w:after="0" w:line="240" w:lineRule="auto"/>
        <w:ind w:left="-900" w:right="-184" w:firstLine="900"/>
        <w:jc w:val="both"/>
        <w:rPr>
          <w:rFonts w:ascii="Calibri" w:eastAsia="Times New Roman" w:hAnsi="Calibri" w:cs="Calibri"/>
          <w:color w:val="000000"/>
          <w:lang w:eastAsia="ru-RU"/>
        </w:rPr>
      </w:pPr>
      <w:proofErr w:type="gramStart"/>
      <w:r w:rsidRPr="00BF4A2F">
        <w:rPr>
          <w:rFonts w:ascii="Times New Roman" w:eastAsia="Times New Roman" w:hAnsi="Times New Roman" w:cs="Times New Roman"/>
          <w:b/>
          <w:bCs/>
          <w:color w:val="000000"/>
          <w:sz w:val="28"/>
          <w:szCs w:val="28"/>
          <w:lang w:eastAsia="ru-RU"/>
        </w:rPr>
        <w:t>Ласкать</w:t>
      </w:r>
      <w:proofErr w:type="gramEnd"/>
      <w:r w:rsidRPr="00BF4A2F">
        <w:rPr>
          <w:rFonts w:ascii="Times New Roman" w:eastAsia="Times New Roman" w:hAnsi="Times New Roman" w:cs="Times New Roman"/>
          <w:b/>
          <w:bCs/>
          <w:color w:val="000000"/>
          <w:sz w:val="28"/>
          <w:szCs w:val="28"/>
          <w:lang w:eastAsia="ru-RU"/>
        </w:rPr>
        <w:t xml:space="preserve">               Зимовать          Засветил</w:t>
      </w:r>
    </w:p>
    <w:p w14:paraId="52E3E1F8" w14:textId="45BE4528" w:rsidR="00BF4A2F" w:rsidRDefault="00BF4A2F" w:rsidP="00BF4A2F">
      <w:pPr>
        <w:shd w:val="clear" w:color="auto" w:fill="FFFFFF"/>
        <w:spacing w:after="0" w:line="240" w:lineRule="auto"/>
        <w:ind w:left="-900" w:right="-184" w:firstLine="900"/>
        <w:jc w:val="both"/>
        <w:rPr>
          <w:rFonts w:ascii="Times New Roman" w:eastAsia="Times New Roman" w:hAnsi="Times New Roman" w:cs="Times New Roman"/>
          <w:b/>
          <w:bCs/>
          <w:color w:val="000000"/>
          <w:sz w:val="28"/>
          <w:szCs w:val="28"/>
          <w:lang w:eastAsia="ru-RU"/>
        </w:rPr>
      </w:pPr>
      <w:r w:rsidRPr="00BF4A2F">
        <w:rPr>
          <w:rFonts w:ascii="Times New Roman" w:eastAsia="Times New Roman" w:hAnsi="Times New Roman" w:cs="Times New Roman"/>
          <w:b/>
          <w:bCs/>
          <w:color w:val="000000"/>
          <w:sz w:val="28"/>
          <w:szCs w:val="28"/>
          <w:lang w:eastAsia="ru-RU"/>
        </w:rPr>
        <w:t>Приласкать        Зимовка            Светлячок</w:t>
      </w:r>
    </w:p>
    <w:p w14:paraId="2F6FEE18" w14:textId="77777777" w:rsidR="006B2C18" w:rsidRPr="00BF4A2F" w:rsidRDefault="006B2C18" w:rsidP="00BF4A2F">
      <w:pPr>
        <w:shd w:val="clear" w:color="auto" w:fill="FFFFFF"/>
        <w:spacing w:after="0" w:line="240" w:lineRule="auto"/>
        <w:ind w:left="-900" w:right="-184" w:firstLine="900"/>
        <w:jc w:val="both"/>
        <w:rPr>
          <w:rFonts w:ascii="Calibri" w:eastAsia="Times New Roman" w:hAnsi="Calibri" w:cs="Calibri"/>
          <w:color w:val="000000"/>
          <w:lang w:eastAsia="ru-RU"/>
        </w:rPr>
      </w:pPr>
    </w:p>
    <w:p w14:paraId="0789083C" w14:textId="77777777" w:rsidR="006B2C18" w:rsidRDefault="00BF4A2F" w:rsidP="006B2C18">
      <w:pPr>
        <w:shd w:val="clear" w:color="auto" w:fill="FFFFFF"/>
        <w:spacing w:after="0" w:line="240" w:lineRule="auto"/>
        <w:ind w:left="-900" w:right="-184" w:firstLine="900"/>
        <w:rPr>
          <w:rFonts w:ascii="Times New Roman" w:eastAsia="Times New Roman" w:hAnsi="Times New Roman" w:cs="Times New Roman"/>
          <w:color w:val="000000"/>
          <w:sz w:val="28"/>
          <w:szCs w:val="28"/>
          <w:lang w:eastAsia="ru-RU"/>
        </w:rPr>
      </w:pPr>
      <w:r w:rsidRPr="00BF4A2F">
        <w:rPr>
          <w:rFonts w:ascii="Times New Roman" w:eastAsia="Times New Roman" w:hAnsi="Times New Roman" w:cs="Times New Roman"/>
          <w:color w:val="000000"/>
          <w:sz w:val="28"/>
          <w:szCs w:val="28"/>
          <w:lang w:eastAsia="ru-RU"/>
        </w:rPr>
        <w:t xml:space="preserve">У детей формируется умение осознанно составлять гнезда однокоренных </w:t>
      </w:r>
    </w:p>
    <w:p w14:paraId="468C0E81" w14:textId="32A1FB9C" w:rsidR="006B2C18" w:rsidRDefault="00BF4A2F" w:rsidP="006B2C18">
      <w:pPr>
        <w:shd w:val="clear" w:color="auto" w:fill="FFFFFF"/>
        <w:spacing w:after="0" w:line="240" w:lineRule="auto"/>
        <w:ind w:left="-900" w:right="-184" w:firstLine="900"/>
        <w:rPr>
          <w:rFonts w:ascii="Times New Roman" w:eastAsia="Times New Roman" w:hAnsi="Times New Roman" w:cs="Times New Roman"/>
          <w:color w:val="000000"/>
          <w:sz w:val="28"/>
          <w:szCs w:val="28"/>
          <w:lang w:eastAsia="ru-RU"/>
        </w:rPr>
      </w:pPr>
      <w:r w:rsidRPr="00BF4A2F">
        <w:rPr>
          <w:rFonts w:ascii="Times New Roman" w:eastAsia="Times New Roman" w:hAnsi="Times New Roman" w:cs="Times New Roman"/>
          <w:color w:val="000000"/>
          <w:sz w:val="28"/>
          <w:szCs w:val="28"/>
          <w:lang w:eastAsia="ru-RU"/>
        </w:rPr>
        <w:t>слов,</w:t>
      </w:r>
      <w:r w:rsidR="006B2C18">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xml:space="preserve">учитывая 2 их признака: сходство по смыслу и наличие одинаковых </w:t>
      </w:r>
    </w:p>
    <w:p w14:paraId="0B60BAA4" w14:textId="4EC3BF3B" w:rsidR="00BF4A2F" w:rsidRPr="00BF4A2F" w:rsidRDefault="00BF4A2F" w:rsidP="00BF4A2F">
      <w:pPr>
        <w:shd w:val="clear" w:color="auto" w:fill="FFFFFF"/>
        <w:spacing w:after="0" w:line="240" w:lineRule="auto"/>
        <w:ind w:left="-900" w:right="-184"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частей.</w:t>
      </w:r>
    </w:p>
    <w:p w14:paraId="18E4ED5D" w14:textId="77777777" w:rsidR="00BF4A2F" w:rsidRPr="00BF4A2F" w:rsidRDefault="00BF4A2F" w:rsidP="00BF4A2F">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Спишите предложения, найдите проверочное и проверяемое слова.</w:t>
      </w:r>
    </w:p>
    <w:p w14:paraId="2172BCB6"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Козы гуляют по лугу. Одна коза ушла в лес. На горе стоят высокие сосны. Под сосной тень.</w:t>
      </w:r>
    </w:p>
    <w:p w14:paraId="49BE673C" w14:textId="77777777" w:rsidR="00BF4A2F" w:rsidRPr="00BF4A2F" w:rsidRDefault="00BF4A2F" w:rsidP="00BF4A2F">
      <w:pPr>
        <w:numPr>
          <w:ilvl w:val="0"/>
          <w:numId w:val="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Спишите предложения, подчеркните безударные гласные, в скобках укажите проверочные слова.</w:t>
      </w:r>
    </w:p>
    <w:p w14:paraId="288B4FD3"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 xml:space="preserve">Дети были в </w:t>
      </w:r>
      <w:proofErr w:type="gramStart"/>
      <w:r w:rsidRPr="00BF4A2F">
        <w:rPr>
          <w:rFonts w:ascii="Times New Roman" w:eastAsia="Times New Roman" w:hAnsi="Times New Roman" w:cs="Times New Roman"/>
          <w:i/>
          <w:iCs/>
          <w:color w:val="000000"/>
          <w:sz w:val="28"/>
          <w:szCs w:val="28"/>
          <w:lang w:eastAsia="ru-RU"/>
        </w:rPr>
        <w:t>л .</w:t>
      </w:r>
      <w:proofErr w:type="gramEnd"/>
      <w:r w:rsidRPr="00BF4A2F">
        <w:rPr>
          <w:rFonts w:ascii="Times New Roman" w:eastAsia="Times New Roman" w:hAnsi="Times New Roman" w:cs="Times New Roman"/>
          <w:i/>
          <w:iCs/>
          <w:color w:val="000000"/>
          <w:sz w:val="28"/>
          <w:szCs w:val="28"/>
          <w:lang w:eastAsia="ru-RU"/>
        </w:rPr>
        <w:t xml:space="preserve"> су. Охотник убил </w:t>
      </w:r>
      <w:proofErr w:type="gramStart"/>
      <w:r w:rsidRPr="00BF4A2F">
        <w:rPr>
          <w:rFonts w:ascii="Times New Roman" w:eastAsia="Times New Roman" w:hAnsi="Times New Roman" w:cs="Times New Roman"/>
          <w:i/>
          <w:iCs/>
          <w:color w:val="000000"/>
          <w:sz w:val="28"/>
          <w:szCs w:val="28"/>
          <w:lang w:eastAsia="ru-RU"/>
        </w:rPr>
        <w:t>л .</w:t>
      </w:r>
      <w:proofErr w:type="gramEnd"/>
      <w:r w:rsidRPr="00BF4A2F">
        <w:rPr>
          <w:rFonts w:ascii="Times New Roman" w:eastAsia="Times New Roman" w:hAnsi="Times New Roman" w:cs="Times New Roman"/>
          <w:i/>
          <w:iCs/>
          <w:color w:val="000000"/>
          <w:sz w:val="28"/>
          <w:szCs w:val="28"/>
          <w:lang w:eastAsia="ru-RU"/>
        </w:rPr>
        <w:t xml:space="preserve"> су.</w:t>
      </w:r>
    </w:p>
    <w:p w14:paraId="03822221" w14:textId="77777777" w:rsidR="00BF4A2F" w:rsidRPr="00BF4A2F" w:rsidRDefault="00BF4A2F" w:rsidP="00BF4A2F">
      <w:pPr>
        <w:numPr>
          <w:ilvl w:val="0"/>
          <w:numId w:val="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Вспомните правила и исправьте ошибки.</w:t>
      </w:r>
    </w:p>
    <w:p w14:paraId="3264029D" w14:textId="4E5DF6AD" w:rsidR="00BF4A2F" w:rsidRPr="00BF4A2F" w:rsidRDefault="00BF4A2F" w:rsidP="00BF4A2F">
      <w:pPr>
        <w:shd w:val="clear" w:color="auto" w:fill="FFFFFF"/>
        <w:spacing w:after="0" w:line="240" w:lineRule="auto"/>
        <w:ind w:left="786"/>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xml:space="preserve">Скоро раса </w:t>
      </w:r>
      <w:proofErr w:type="spellStart"/>
      <w:r w:rsidRPr="00BF4A2F">
        <w:rPr>
          <w:rFonts w:ascii="Times New Roman" w:eastAsia="Times New Roman" w:hAnsi="Times New Roman" w:cs="Times New Roman"/>
          <w:color w:val="000000"/>
          <w:sz w:val="28"/>
          <w:szCs w:val="28"/>
          <w:lang w:eastAsia="ru-RU"/>
        </w:rPr>
        <w:t>высахнет</w:t>
      </w:r>
      <w:proofErr w:type="spellEnd"/>
      <w:r w:rsidRPr="00BF4A2F">
        <w:rPr>
          <w:rFonts w:ascii="Times New Roman" w:eastAsia="Times New Roman" w:hAnsi="Times New Roman" w:cs="Times New Roman"/>
          <w:color w:val="000000"/>
          <w:sz w:val="28"/>
          <w:szCs w:val="28"/>
          <w:lang w:eastAsia="ru-RU"/>
        </w:rPr>
        <w:t xml:space="preserve">. Птицы </w:t>
      </w:r>
      <w:proofErr w:type="spellStart"/>
      <w:r w:rsidRPr="00BF4A2F">
        <w:rPr>
          <w:rFonts w:ascii="Times New Roman" w:eastAsia="Times New Roman" w:hAnsi="Times New Roman" w:cs="Times New Roman"/>
          <w:color w:val="000000"/>
          <w:sz w:val="28"/>
          <w:szCs w:val="28"/>
          <w:lang w:eastAsia="ru-RU"/>
        </w:rPr>
        <w:t>улитят</w:t>
      </w:r>
      <w:proofErr w:type="spellEnd"/>
      <w:r w:rsidRPr="00BF4A2F">
        <w:rPr>
          <w:rFonts w:ascii="Times New Roman" w:eastAsia="Times New Roman" w:hAnsi="Times New Roman" w:cs="Times New Roman"/>
          <w:color w:val="000000"/>
          <w:sz w:val="28"/>
          <w:szCs w:val="28"/>
          <w:lang w:eastAsia="ru-RU"/>
        </w:rPr>
        <w:t>.</w:t>
      </w:r>
      <w:r w:rsidR="003C3F96">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xml:space="preserve">Это уже </w:t>
      </w:r>
      <w:proofErr w:type="spellStart"/>
      <w:r w:rsidRPr="00BF4A2F">
        <w:rPr>
          <w:rFonts w:ascii="Times New Roman" w:eastAsia="Times New Roman" w:hAnsi="Times New Roman" w:cs="Times New Roman"/>
          <w:color w:val="000000"/>
          <w:sz w:val="28"/>
          <w:szCs w:val="28"/>
          <w:lang w:eastAsia="ru-RU"/>
        </w:rPr>
        <w:t>осинь</w:t>
      </w:r>
      <w:proofErr w:type="spellEnd"/>
      <w:r w:rsidRPr="00BF4A2F">
        <w:rPr>
          <w:rFonts w:ascii="Times New Roman" w:eastAsia="Times New Roman" w:hAnsi="Times New Roman" w:cs="Times New Roman"/>
          <w:color w:val="000000"/>
          <w:sz w:val="28"/>
          <w:szCs w:val="28"/>
          <w:lang w:eastAsia="ru-RU"/>
        </w:rPr>
        <w:t>.</w:t>
      </w:r>
    </w:p>
    <w:p w14:paraId="41C50479" w14:textId="0B3E6372" w:rsidR="00BF4A2F" w:rsidRPr="00BF4A2F" w:rsidRDefault="00BF4A2F" w:rsidP="00BF4A2F">
      <w:pPr>
        <w:shd w:val="clear" w:color="auto" w:fill="FFFFFF"/>
        <w:spacing w:after="0" w:line="240" w:lineRule="auto"/>
        <w:ind w:left="786"/>
        <w:jc w:val="both"/>
        <w:rPr>
          <w:rFonts w:ascii="Calibri" w:eastAsia="Times New Roman" w:hAnsi="Calibri" w:cs="Calibri"/>
          <w:color w:val="000000"/>
          <w:lang w:eastAsia="ru-RU"/>
        </w:rPr>
      </w:pPr>
    </w:p>
    <w:p w14:paraId="3E495BB7" w14:textId="77777777" w:rsidR="00BF4A2F" w:rsidRPr="00BF4A2F" w:rsidRDefault="00BF4A2F" w:rsidP="00BF4A2F">
      <w:pPr>
        <w:numPr>
          <w:ilvl w:val="0"/>
          <w:numId w:val="1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Выберите и запишите слова безударной гласной, проверяемые по принципу «один – много». Рядом укажите проверочное слово.</w:t>
      </w:r>
    </w:p>
    <w:p w14:paraId="1F505971"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По утрам я завожу часы. У оленя красивые рога. Снег лежал на вершине горы.</w:t>
      </w:r>
    </w:p>
    <w:p w14:paraId="68841559" w14:textId="77777777" w:rsidR="00BF4A2F" w:rsidRPr="00BF4A2F" w:rsidRDefault="00BF4A2F" w:rsidP="00BF4A2F">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К данному слову назовите однокоренные слова с ударной гласной в корне.</w:t>
      </w:r>
    </w:p>
    <w:p w14:paraId="2E33D43F" w14:textId="7379C2BC"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Платить, тяжелый, зеленый,</w:t>
      </w:r>
      <w:r w:rsidR="006B2C18">
        <w:rPr>
          <w:rFonts w:ascii="Times New Roman" w:eastAsia="Times New Roman" w:hAnsi="Times New Roman" w:cs="Times New Roman"/>
          <w:i/>
          <w:iCs/>
          <w:color w:val="000000"/>
          <w:sz w:val="28"/>
          <w:szCs w:val="28"/>
          <w:lang w:eastAsia="ru-RU"/>
        </w:rPr>
        <w:t xml:space="preserve"> </w:t>
      </w:r>
      <w:r w:rsidRPr="00BF4A2F">
        <w:rPr>
          <w:rFonts w:ascii="Times New Roman" w:eastAsia="Times New Roman" w:hAnsi="Times New Roman" w:cs="Times New Roman"/>
          <w:i/>
          <w:iCs/>
          <w:color w:val="000000"/>
          <w:sz w:val="28"/>
          <w:szCs w:val="28"/>
          <w:lang w:eastAsia="ru-RU"/>
        </w:rPr>
        <w:t>…</w:t>
      </w:r>
    </w:p>
    <w:p w14:paraId="1562315B" w14:textId="77777777" w:rsidR="00BF4A2F" w:rsidRPr="00BF4A2F" w:rsidRDefault="00BF4A2F" w:rsidP="00BF4A2F">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lastRenderedPageBreak/>
        <w:t>Образуйте однокоренные слова с указанными суффиксами или с приставками. Например: с суффиксом -</w:t>
      </w:r>
      <w:proofErr w:type="spellStart"/>
      <w:r w:rsidRPr="00BF4A2F">
        <w:rPr>
          <w:rFonts w:ascii="Times New Roman" w:eastAsia="Times New Roman" w:hAnsi="Times New Roman" w:cs="Times New Roman"/>
          <w:color w:val="000000"/>
          <w:sz w:val="28"/>
          <w:szCs w:val="28"/>
          <w:lang w:eastAsia="ru-RU"/>
        </w:rPr>
        <w:t>ок</w:t>
      </w:r>
      <w:proofErr w:type="spellEnd"/>
      <w:r w:rsidRPr="00BF4A2F">
        <w:rPr>
          <w:rFonts w:ascii="Times New Roman" w:eastAsia="Times New Roman" w:hAnsi="Times New Roman" w:cs="Times New Roman"/>
          <w:color w:val="000000"/>
          <w:sz w:val="28"/>
          <w:szCs w:val="28"/>
          <w:lang w:eastAsia="ru-RU"/>
        </w:rPr>
        <w:t>- (лес, гриб, нос); с суффиксом –</w:t>
      </w:r>
      <w:proofErr w:type="spellStart"/>
      <w:r w:rsidRPr="00BF4A2F">
        <w:rPr>
          <w:rFonts w:ascii="Times New Roman" w:eastAsia="Times New Roman" w:hAnsi="Times New Roman" w:cs="Times New Roman"/>
          <w:color w:val="000000"/>
          <w:sz w:val="28"/>
          <w:szCs w:val="28"/>
          <w:lang w:eastAsia="ru-RU"/>
        </w:rPr>
        <w:t>очк</w:t>
      </w:r>
      <w:proofErr w:type="spellEnd"/>
      <w:r w:rsidRPr="00BF4A2F">
        <w:rPr>
          <w:rFonts w:ascii="Times New Roman" w:eastAsia="Times New Roman" w:hAnsi="Times New Roman" w:cs="Times New Roman"/>
          <w:color w:val="000000"/>
          <w:sz w:val="28"/>
          <w:szCs w:val="28"/>
          <w:lang w:eastAsia="ru-RU"/>
        </w:rPr>
        <w:t xml:space="preserve"> - (коза, роза, лампа); с приставкой на- (ходить, лепить, варить).</w:t>
      </w:r>
    </w:p>
    <w:p w14:paraId="730C39EF" w14:textId="77777777" w:rsidR="00BF4A2F" w:rsidRPr="00BF4A2F" w:rsidRDefault="00BF4A2F" w:rsidP="00BF4A2F">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xml:space="preserve">Найдите и </w:t>
      </w:r>
      <w:proofErr w:type="gramStart"/>
      <w:r w:rsidRPr="00BF4A2F">
        <w:rPr>
          <w:rFonts w:ascii="Times New Roman" w:eastAsia="Times New Roman" w:hAnsi="Times New Roman" w:cs="Times New Roman"/>
          <w:color w:val="000000"/>
          <w:sz w:val="28"/>
          <w:szCs w:val="28"/>
          <w:lang w:eastAsia="ru-RU"/>
        </w:rPr>
        <w:t>объясните  орфограммы</w:t>
      </w:r>
      <w:proofErr w:type="gramEnd"/>
      <w:r w:rsidRPr="00BF4A2F">
        <w:rPr>
          <w:rFonts w:ascii="Times New Roman" w:eastAsia="Times New Roman" w:hAnsi="Times New Roman" w:cs="Times New Roman"/>
          <w:color w:val="000000"/>
          <w:sz w:val="28"/>
          <w:szCs w:val="28"/>
          <w:lang w:eastAsia="ru-RU"/>
        </w:rPr>
        <w:t xml:space="preserve"> в следующих четверостишиях.</w:t>
      </w:r>
    </w:p>
    <w:p w14:paraId="371789C6"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xml:space="preserve">За горами, за </w:t>
      </w:r>
      <w:proofErr w:type="gramStart"/>
      <w:r w:rsidRPr="00BF4A2F">
        <w:rPr>
          <w:rFonts w:ascii="Times New Roman" w:eastAsia="Times New Roman" w:hAnsi="Times New Roman" w:cs="Times New Roman"/>
          <w:color w:val="000000"/>
          <w:sz w:val="28"/>
          <w:szCs w:val="28"/>
          <w:lang w:eastAsia="ru-RU"/>
        </w:rPr>
        <w:t>лесами,   </w:t>
      </w:r>
      <w:proofErr w:type="gramEnd"/>
      <w:r w:rsidRPr="00BF4A2F">
        <w:rPr>
          <w:rFonts w:ascii="Times New Roman" w:eastAsia="Times New Roman" w:hAnsi="Times New Roman" w:cs="Times New Roman"/>
          <w:color w:val="000000"/>
          <w:sz w:val="28"/>
          <w:szCs w:val="28"/>
          <w:lang w:eastAsia="ru-RU"/>
        </w:rPr>
        <w:t>                       Первый зимний снежок</w:t>
      </w:r>
    </w:p>
    <w:p w14:paraId="1D0D45D3"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xml:space="preserve">За широкими </w:t>
      </w:r>
      <w:proofErr w:type="gramStart"/>
      <w:r w:rsidRPr="00BF4A2F">
        <w:rPr>
          <w:rFonts w:ascii="Times New Roman" w:eastAsia="Times New Roman" w:hAnsi="Times New Roman" w:cs="Times New Roman"/>
          <w:color w:val="000000"/>
          <w:sz w:val="28"/>
          <w:szCs w:val="28"/>
          <w:lang w:eastAsia="ru-RU"/>
        </w:rPr>
        <w:t xml:space="preserve">морями,   </w:t>
      </w:r>
      <w:proofErr w:type="gramEnd"/>
      <w:r w:rsidRPr="00BF4A2F">
        <w:rPr>
          <w:rFonts w:ascii="Times New Roman" w:eastAsia="Times New Roman" w:hAnsi="Times New Roman" w:cs="Times New Roman"/>
          <w:color w:val="000000"/>
          <w:sz w:val="28"/>
          <w:szCs w:val="28"/>
          <w:lang w:eastAsia="ru-RU"/>
        </w:rPr>
        <w:t>                         Белым пухом летит.</w:t>
      </w:r>
    </w:p>
    <w:p w14:paraId="213C81C7"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Не на небе – на земле                      Первый легкий мороз</w:t>
      </w:r>
    </w:p>
    <w:p w14:paraId="294B65C4"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Жил старик в одном селе.                      Веселит и бодрит.</w:t>
      </w:r>
    </w:p>
    <w:p w14:paraId="4C8BEC11" w14:textId="77777777" w:rsidR="00BF4A2F" w:rsidRPr="00BF4A2F" w:rsidRDefault="00BF4A2F" w:rsidP="00BF4A2F">
      <w:pPr>
        <w:numPr>
          <w:ilvl w:val="0"/>
          <w:numId w:val="1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Измените словосочетания по образцу, вставляя пропущенные буквы, подчеркните проверочные слова.</w:t>
      </w:r>
    </w:p>
    <w:p w14:paraId="2EEC162D"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proofErr w:type="gramStart"/>
      <w:r w:rsidRPr="00BF4A2F">
        <w:rPr>
          <w:rFonts w:ascii="Times New Roman" w:eastAsia="Times New Roman" w:hAnsi="Times New Roman" w:cs="Times New Roman"/>
          <w:i/>
          <w:iCs/>
          <w:color w:val="000000"/>
          <w:sz w:val="28"/>
          <w:szCs w:val="28"/>
          <w:lang w:eastAsia="ru-RU"/>
        </w:rPr>
        <w:t>М .</w:t>
      </w:r>
      <w:proofErr w:type="gramEnd"/>
      <w:r w:rsidRPr="00BF4A2F">
        <w:rPr>
          <w:rFonts w:ascii="Times New Roman" w:eastAsia="Times New Roman" w:hAnsi="Times New Roman" w:cs="Times New Roman"/>
          <w:i/>
          <w:iCs/>
          <w:color w:val="000000"/>
          <w:sz w:val="28"/>
          <w:szCs w:val="28"/>
          <w:lang w:eastAsia="ru-RU"/>
        </w:rPr>
        <w:t xml:space="preserve"> ховая шапка – шапка из меха</w:t>
      </w:r>
    </w:p>
    <w:p w14:paraId="321B998F"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proofErr w:type="gramStart"/>
      <w:r w:rsidRPr="00BF4A2F">
        <w:rPr>
          <w:rFonts w:ascii="Times New Roman" w:eastAsia="Times New Roman" w:hAnsi="Times New Roman" w:cs="Times New Roman"/>
          <w:i/>
          <w:iCs/>
          <w:color w:val="000000"/>
          <w:sz w:val="28"/>
          <w:szCs w:val="28"/>
          <w:lang w:eastAsia="ru-RU"/>
        </w:rPr>
        <w:t>Зв .</w:t>
      </w:r>
      <w:proofErr w:type="gramEnd"/>
      <w:r w:rsidRPr="00BF4A2F">
        <w:rPr>
          <w:rFonts w:ascii="Times New Roman" w:eastAsia="Times New Roman" w:hAnsi="Times New Roman" w:cs="Times New Roman"/>
          <w:i/>
          <w:iCs/>
          <w:color w:val="000000"/>
          <w:sz w:val="28"/>
          <w:szCs w:val="28"/>
          <w:lang w:eastAsia="ru-RU"/>
        </w:rPr>
        <w:t xml:space="preserve"> </w:t>
      </w:r>
      <w:proofErr w:type="spellStart"/>
      <w:r w:rsidRPr="00BF4A2F">
        <w:rPr>
          <w:rFonts w:ascii="Times New Roman" w:eastAsia="Times New Roman" w:hAnsi="Times New Roman" w:cs="Times New Roman"/>
          <w:i/>
          <w:iCs/>
          <w:color w:val="000000"/>
          <w:sz w:val="28"/>
          <w:szCs w:val="28"/>
          <w:lang w:eastAsia="ru-RU"/>
        </w:rPr>
        <w:t>риный</w:t>
      </w:r>
      <w:proofErr w:type="spellEnd"/>
      <w:r w:rsidRPr="00BF4A2F">
        <w:rPr>
          <w:rFonts w:ascii="Times New Roman" w:eastAsia="Times New Roman" w:hAnsi="Times New Roman" w:cs="Times New Roman"/>
          <w:i/>
          <w:iCs/>
          <w:color w:val="000000"/>
          <w:sz w:val="28"/>
          <w:szCs w:val="28"/>
          <w:lang w:eastAsia="ru-RU"/>
        </w:rPr>
        <w:t xml:space="preserve"> след –</w:t>
      </w:r>
    </w:p>
    <w:p w14:paraId="67DEDB4A"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proofErr w:type="spellStart"/>
      <w:proofErr w:type="gramStart"/>
      <w:r w:rsidRPr="00BF4A2F">
        <w:rPr>
          <w:rFonts w:ascii="Times New Roman" w:eastAsia="Times New Roman" w:hAnsi="Times New Roman" w:cs="Times New Roman"/>
          <w:i/>
          <w:iCs/>
          <w:color w:val="000000"/>
          <w:sz w:val="28"/>
          <w:szCs w:val="28"/>
          <w:lang w:eastAsia="ru-RU"/>
        </w:rPr>
        <w:t>Ст</w:t>
      </w:r>
      <w:proofErr w:type="spellEnd"/>
      <w:r w:rsidRPr="00BF4A2F">
        <w:rPr>
          <w:rFonts w:ascii="Times New Roman" w:eastAsia="Times New Roman" w:hAnsi="Times New Roman" w:cs="Times New Roman"/>
          <w:i/>
          <w:iCs/>
          <w:color w:val="000000"/>
          <w:sz w:val="28"/>
          <w:szCs w:val="28"/>
          <w:lang w:eastAsia="ru-RU"/>
        </w:rPr>
        <w:t xml:space="preserve"> .</w:t>
      </w:r>
      <w:proofErr w:type="gramEnd"/>
      <w:r w:rsidRPr="00BF4A2F">
        <w:rPr>
          <w:rFonts w:ascii="Times New Roman" w:eastAsia="Times New Roman" w:hAnsi="Times New Roman" w:cs="Times New Roman"/>
          <w:i/>
          <w:iCs/>
          <w:color w:val="000000"/>
          <w:sz w:val="28"/>
          <w:szCs w:val="28"/>
          <w:lang w:eastAsia="ru-RU"/>
        </w:rPr>
        <w:t xml:space="preserve"> </w:t>
      </w:r>
      <w:proofErr w:type="spellStart"/>
      <w:r w:rsidRPr="00BF4A2F">
        <w:rPr>
          <w:rFonts w:ascii="Times New Roman" w:eastAsia="Times New Roman" w:hAnsi="Times New Roman" w:cs="Times New Roman"/>
          <w:i/>
          <w:iCs/>
          <w:color w:val="000000"/>
          <w:sz w:val="28"/>
          <w:szCs w:val="28"/>
          <w:lang w:eastAsia="ru-RU"/>
        </w:rPr>
        <w:t>льной</w:t>
      </w:r>
      <w:proofErr w:type="spellEnd"/>
      <w:r w:rsidRPr="00BF4A2F">
        <w:rPr>
          <w:rFonts w:ascii="Times New Roman" w:eastAsia="Times New Roman" w:hAnsi="Times New Roman" w:cs="Times New Roman"/>
          <w:i/>
          <w:iCs/>
          <w:color w:val="000000"/>
          <w:sz w:val="28"/>
          <w:szCs w:val="28"/>
          <w:lang w:eastAsia="ru-RU"/>
        </w:rPr>
        <w:t xml:space="preserve"> нож –</w:t>
      </w:r>
    </w:p>
    <w:p w14:paraId="6B8F85A4" w14:textId="77777777" w:rsidR="00BF4A2F" w:rsidRPr="00BF4A2F" w:rsidRDefault="00BF4A2F" w:rsidP="00BF4A2F">
      <w:pPr>
        <w:numPr>
          <w:ilvl w:val="0"/>
          <w:numId w:val="1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К данным словам припишите слова с противоположным значением, укажите проверочные слова.</w:t>
      </w:r>
    </w:p>
    <w:p w14:paraId="7C06C3A9"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Дешевый - … (…)</w:t>
      </w:r>
    </w:p>
    <w:p w14:paraId="2A8D1791"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Маленький - … (…)</w:t>
      </w:r>
    </w:p>
    <w:p w14:paraId="01CDE22F"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 xml:space="preserve">Тяжелый </w:t>
      </w:r>
      <w:proofErr w:type="gramStart"/>
      <w:r w:rsidRPr="00BF4A2F">
        <w:rPr>
          <w:rFonts w:ascii="Times New Roman" w:eastAsia="Times New Roman" w:hAnsi="Times New Roman" w:cs="Times New Roman"/>
          <w:i/>
          <w:iCs/>
          <w:color w:val="000000"/>
          <w:sz w:val="28"/>
          <w:szCs w:val="28"/>
          <w:lang w:eastAsia="ru-RU"/>
        </w:rPr>
        <w:t>-  …</w:t>
      </w:r>
      <w:proofErr w:type="gramEnd"/>
      <w:r w:rsidRPr="00BF4A2F">
        <w:rPr>
          <w:rFonts w:ascii="Times New Roman" w:eastAsia="Times New Roman" w:hAnsi="Times New Roman" w:cs="Times New Roman"/>
          <w:i/>
          <w:iCs/>
          <w:color w:val="000000"/>
          <w:sz w:val="28"/>
          <w:szCs w:val="28"/>
          <w:lang w:eastAsia="ru-RU"/>
        </w:rPr>
        <w:t xml:space="preserve"> (…)</w:t>
      </w:r>
    </w:p>
    <w:p w14:paraId="526AC3A5" w14:textId="77777777" w:rsidR="00BF4A2F" w:rsidRPr="00BF4A2F" w:rsidRDefault="00BF4A2F" w:rsidP="00BF4A2F">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Данные словосочетания замените одним словом, которое отвечает на вопрос «что делать?» или «что сделать?». Под безударной гласной ставьте точки (или подчеркните).</w:t>
      </w:r>
    </w:p>
    <w:p w14:paraId="64E06EFA"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Образец</w:t>
      </w:r>
      <w:proofErr w:type="gramStart"/>
      <w:r w:rsidRPr="00BF4A2F">
        <w:rPr>
          <w:rFonts w:ascii="Times New Roman" w:eastAsia="Times New Roman" w:hAnsi="Times New Roman" w:cs="Times New Roman"/>
          <w:color w:val="000000"/>
          <w:sz w:val="28"/>
          <w:szCs w:val="28"/>
          <w:lang w:eastAsia="ru-RU"/>
        </w:rPr>
        <w:t>: Испытывать</w:t>
      </w:r>
      <w:proofErr w:type="gramEnd"/>
      <w:r w:rsidRPr="00BF4A2F">
        <w:rPr>
          <w:rFonts w:ascii="Times New Roman" w:eastAsia="Times New Roman" w:hAnsi="Times New Roman" w:cs="Times New Roman"/>
          <w:color w:val="000000"/>
          <w:sz w:val="28"/>
          <w:szCs w:val="28"/>
          <w:lang w:eastAsia="ru-RU"/>
        </w:rPr>
        <w:t xml:space="preserve"> жалость – жалеть</w:t>
      </w:r>
    </w:p>
    <w:p w14:paraId="110E5C18"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Сделать подарок - …</w:t>
      </w:r>
    </w:p>
    <w:p w14:paraId="6EEFAE14"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Говорить дерзость - …</w:t>
      </w:r>
    </w:p>
    <w:p w14:paraId="7BF6194B"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Издавать крик - …</w:t>
      </w:r>
    </w:p>
    <w:p w14:paraId="2B353EF8"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Произвести посадку - …</w:t>
      </w:r>
    </w:p>
    <w:p w14:paraId="34BD7926"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Излучать свет - ….</w:t>
      </w:r>
    </w:p>
    <w:p w14:paraId="63DD8477" w14:textId="77777777" w:rsidR="00BF4A2F" w:rsidRPr="00BF4A2F" w:rsidRDefault="00BF4A2F" w:rsidP="00B43D36">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Спишите. Вставляя пропущенные буквы, припишите из скобок нужное проверочное слово. Например:</w:t>
      </w:r>
    </w:p>
    <w:p w14:paraId="442FA505"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proofErr w:type="gramStart"/>
      <w:r w:rsidRPr="00BF4A2F">
        <w:rPr>
          <w:rFonts w:ascii="Times New Roman" w:eastAsia="Times New Roman" w:hAnsi="Times New Roman" w:cs="Times New Roman"/>
          <w:i/>
          <w:iCs/>
          <w:color w:val="000000"/>
          <w:sz w:val="28"/>
          <w:szCs w:val="28"/>
          <w:lang w:eastAsia="ru-RU"/>
        </w:rPr>
        <w:t>Зв .</w:t>
      </w:r>
      <w:proofErr w:type="gramEnd"/>
      <w:r w:rsidRPr="00BF4A2F">
        <w:rPr>
          <w:rFonts w:ascii="Times New Roman" w:eastAsia="Times New Roman" w:hAnsi="Times New Roman" w:cs="Times New Roman"/>
          <w:i/>
          <w:iCs/>
          <w:color w:val="000000"/>
          <w:sz w:val="28"/>
          <w:szCs w:val="28"/>
          <w:lang w:eastAsia="ru-RU"/>
        </w:rPr>
        <w:t xml:space="preserve"> </w:t>
      </w:r>
      <w:proofErr w:type="spellStart"/>
      <w:r w:rsidRPr="00BF4A2F">
        <w:rPr>
          <w:rFonts w:ascii="Times New Roman" w:eastAsia="Times New Roman" w:hAnsi="Times New Roman" w:cs="Times New Roman"/>
          <w:i/>
          <w:iCs/>
          <w:color w:val="000000"/>
          <w:sz w:val="28"/>
          <w:szCs w:val="28"/>
          <w:lang w:eastAsia="ru-RU"/>
        </w:rPr>
        <w:t>зда</w:t>
      </w:r>
      <w:proofErr w:type="spellEnd"/>
      <w:r w:rsidRPr="00BF4A2F">
        <w:rPr>
          <w:rFonts w:ascii="Times New Roman" w:eastAsia="Times New Roman" w:hAnsi="Times New Roman" w:cs="Times New Roman"/>
          <w:i/>
          <w:iCs/>
          <w:color w:val="000000"/>
          <w:sz w:val="28"/>
          <w:szCs w:val="28"/>
          <w:lang w:eastAsia="ru-RU"/>
        </w:rPr>
        <w:t xml:space="preserve"> (звездный. Звездочет)</w:t>
      </w:r>
    </w:p>
    <w:p w14:paraId="72DA77D8"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proofErr w:type="gramStart"/>
      <w:r w:rsidRPr="00BF4A2F">
        <w:rPr>
          <w:rFonts w:ascii="Times New Roman" w:eastAsia="Times New Roman" w:hAnsi="Times New Roman" w:cs="Times New Roman"/>
          <w:i/>
          <w:iCs/>
          <w:color w:val="000000"/>
          <w:sz w:val="28"/>
          <w:szCs w:val="28"/>
          <w:lang w:eastAsia="ru-RU"/>
        </w:rPr>
        <w:t>М .</w:t>
      </w:r>
      <w:proofErr w:type="gramEnd"/>
      <w:r w:rsidRPr="00BF4A2F">
        <w:rPr>
          <w:rFonts w:ascii="Times New Roman" w:eastAsia="Times New Roman" w:hAnsi="Times New Roman" w:cs="Times New Roman"/>
          <w:i/>
          <w:iCs/>
          <w:color w:val="000000"/>
          <w:sz w:val="28"/>
          <w:szCs w:val="28"/>
          <w:lang w:eastAsia="ru-RU"/>
        </w:rPr>
        <w:t xml:space="preserve"> </w:t>
      </w:r>
      <w:proofErr w:type="spellStart"/>
      <w:r w:rsidRPr="00BF4A2F">
        <w:rPr>
          <w:rFonts w:ascii="Times New Roman" w:eastAsia="Times New Roman" w:hAnsi="Times New Roman" w:cs="Times New Roman"/>
          <w:i/>
          <w:iCs/>
          <w:color w:val="000000"/>
          <w:sz w:val="28"/>
          <w:szCs w:val="28"/>
          <w:lang w:eastAsia="ru-RU"/>
        </w:rPr>
        <w:t>рщинка</w:t>
      </w:r>
      <w:proofErr w:type="spellEnd"/>
      <w:r w:rsidRPr="00BF4A2F">
        <w:rPr>
          <w:rFonts w:ascii="Times New Roman" w:eastAsia="Times New Roman" w:hAnsi="Times New Roman" w:cs="Times New Roman"/>
          <w:i/>
          <w:iCs/>
          <w:color w:val="000000"/>
          <w:sz w:val="28"/>
          <w:szCs w:val="28"/>
          <w:lang w:eastAsia="ru-RU"/>
        </w:rPr>
        <w:t xml:space="preserve"> (морщины, сморщенный)</w:t>
      </w:r>
    </w:p>
    <w:p w14:paraId="4234A12A" w14:textId="77777777" w:rsidR="00BF4A2F" w:rsidRPr="00BF4A2F" w:rsidRDefault="00BF4A2F" w:rsidP="00BF4A2F">
      <w:pPr>
        <w:numPr>
          <w:ilvl w:val="0"/>
          <w:numId w:val="1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Выберите из слов проверочные и запишите их к данному корню – мест-.</w:t>
      </w:r>
    </w:p>
    <w:p w14:paraId="7817A04C" w14:textId="77777777" w:rsidR="00BF4A2F" w:rsidRPr="00BF4A2F" w:rsidRDefault="00BF4A2F" w:rsidP="00BF4A2F">
      <w:pPr>
        <w:shd w:val="clear" w:color="auto" w:fill="FFFFFF"/>
        <w:spacing w:after="0" w:line="240" w:lineRule="auto"/>
        <w:ind w:left="1440"/>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Местечко, местный, место, вместить, вместительный, предместье, разместил.</w:t>
      </w:r>
    </w:p>
    <w:p w14:paraId="3D6D6DDC" w14:textId="4999DA95" w:rsidR="00BF4A2F" w:rsidRPr="006B2C18" w:rsidRDefault="00BF4A2F" w:rsidP="006B2C18">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lastRenderedPageBreak/>
        <w:t>Подберите к каждому слову недостающие родственные и запишите их в три столбика (в каждой строчке тогда будут родственные существительное, прилагательное и глагол).</w:t>
      </w:r>
    </w:p>
    <w:tbl>
      <w:tblPr>
        <w:tblpPr w:leftFromText="180" w:rightFromText="180" w:vertAnchor="text" w:horzAnchor="margin" w:tblpXSpec="center" w:tblpY="427"/>
        <w:tblW w:w="7106" w:type="dxa"/>
        <w:shd w:val="clear" w:color="auto" w:fill="FFFFFF"/>
        <w:tblCellMar>
          <w:left w:w="0" w:type="dxa"/>
          <w:right w:w="0" w:type="dxa"/>
        </w:tblCellMar>
        <w:tblLook w:val="04A0" w:firstRow="1" w:lastRow="0" w:firstColumn="1" w:lastColumn="0" w:noHBand="0" w:noVBand="1"/>
      </w:tblPr>
      <w:tblGrid>
        <w:gridCol w:w="2494"/>
        <w:gridCol w:w="2911"/>
        <w:gridCol w:w="1701"/>
      </w:tblGrid>
      <w:tr w:rsidR="006B2C18" w:rsidRPr="00BF4A2F" w14:paraId="0D101789" w14:textId="77777777" w:rsidTr="006B2C18">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138D01"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Существительное</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1561AA"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Прилагательное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508BCD"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Глагол</w:t>
            </w:r>
          </w:p>
        </w:tc>
      </w:tr>
      <w:tr w:rsidR="006B2C18" w:rsidRPr="00BF4A2F" w14:paraId="398F74A3" w14:textId="77777777" w:rsidTr="006B2C18">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639100"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BE899D"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B212FE"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чистить</w:t>
            </w:r>
          </w:p>
        </w:tc>
      </w:tr>
      <w:tr w:rsidR="006B2C18" w:rsidRPr="00BF4A2F" w14:paraId="4EAFA8F5" w14:textId="77777777" w:rsidTr="006B2C18">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7A6D4D"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C005E1"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подарочный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AE5996"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r>
      <w:tr w:rsidR="006B2C18" w:rsidRPr="00BF4A2F" w14:paraId="36DA8B40" w14:textId="77777777" w:rsidTr="006B2C18">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F19433"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боль</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CF3029"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776140"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r>
      <w:tr w:rsidR="006B2C18" w:rsidRPr="00BF4A2F" w14:paraId="51207DE4" w14:textId="77777777" w:rsidTr="006B2C18">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1CD629"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сад</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50E0C6"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CBEBC3"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r>
      <w:tr w:rsidR="006B2C18" w:rsidRPr="00BF4A2F" w14:paraId="7EB740E5" w14:textId="77777777" w:rsidTr="006B2C18">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8A7CCD"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E2B0AB"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белый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A0750D" w14:textId="77777777" w:rsidR="006B2C18" w:rsidRPr="00BF4A2F" w:rsidRDefault="006B2C18" w:rsidP="006B2C18">
            <w:pPr>
              <w:spacing w:after="0" w:line="240" w:lineRule="auto"/>
              <w:jc w:val="both"/>
              <w:rPr>
                <w:rFonts w:ascii="Calibri" w:eastAsia="Times New Roman" w:hAnsi="Calibri" w:cs="Calibri"/>
                <w:color w:val="000000"/>
                <w:lang w:eastAsia="ru-RU"/>
              </w:rPr>
            </w:pPr>
            <w:r w:rsidRPr="00BF4A2F">
              <w:rPr>
                <w:rFonts w:ascii="Times New Roman" w:eastAsia="Times New Roman" w:hAnsi="Times New Roman" w:cs="Times New Roman"/>
                <w:i/>
                <w:iCs/>
                <w:color w:val="000000"/>
                <w:sz w:val="28"/>
                <w:szCs w:val="28"/>
                <w:lang w:eastAsia="ru-RU"/>
              </w:rPr>
              <w:t>…</w:t>
            </w:r>
          </w:p>
        </w:tc>
      </w:tr>
    </w:tbl>
    <w:p w14:paraId="2E634FEF" w14:textId="77777777" w:rsidR="006B2C18" w:rsidRPr="00BF4A2F" w:rsidRDefault="006B2C18" w:rsidP="006B2C18">
      <w:pPr>
        <w:shd w:val="clear" w:color="auto" w:fill="FFFFFF"/>
        <w:spacing w:before="100" w:beforeAutospacing="1" w:after="100" w:afterAutospacing="1" w:line="240" w:lineRule="auto"/>
        <w:ind w:left="720"/>
        <w:jc w:val="both"/>
        <w:rPr>
          <w:rFonts w:ascii="Calibri" w:eastAsia="Times New Roman" w:hAnsi="Calibri" w:cs="Calibri"/>
          <w:color w:val="000000"/>
          <w:lang w:eastAsia="ru-RU"/>
        </w:rPr>
      </w:pPr>
    </w:p>
    <w:p w14:paraId="45524B72" w14:textId="77777777" w:rsidR="006B2C18" w:rsidRDefault="006B2C18"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bookmarkStart w:id="0" w:name="e36ee29801e95374adf702a44778d1e1c13fe707"/>
      <w:bookmarkStart w:id="1" w:name="2"/>
      <w:bookmarkEnd w:id="0"/>
      <w:bookmarkEnd w:id="1"/>
    </w:p>
    <w:p w14:paraId="079DA59F" w14:textId="77777777" w:rsidR="006B2C18" w:rsidRDefault="006B2C18"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p>
    <w:p w14:paraId="5B16A3AE" w14:textId="77777777" w:rsidR="006B2C18" w:rsidRDefault="006B2C18"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p>
    <w:p w14:paraId="17473ADB" w14:textId="77777777" w:rsidR="006B2C18" w:rsidRDefault="006B2C18"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p>
    <w:p w14:paraId="09F7DB7E" w14:textId="77777777" w:rsidR="006B2C18" w:rsidRDefault="006B2C18"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p>
    <w:p w14:paraId="5C47CDCA" w14:textId="77777777" w:rsidR="006B2C18" w:rsidRDefault="006B2C18"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p>
    <w:p w14:paraId="4C7C9893" w14:textId="77777777" w:rsidR="006B2C18" w:rsidRDefault="006B2C18"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p>
    <w:p w14:paraId="15951850" w14:textId="77777777" w:rsidR="006B2C18" w:rsidRDefault="00BF4A2F"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r w:rsidRPr="00BF4A2F">
        <w:rPr>
          <w:rFonts w:ascii="Times New Roman" w:eastAsia="Times New Roman" w:hAnsi="Times New Roman" w:cs="Times New Roman"/>
          <w:color w:val="000000"/>
          <w:sz w:val="28"/>
          <w:szCs w:val="28"/>
          <w:lang w:eastAsia="ru-RU"/>
        </w:rPr>
        <w:t xml:space="preserve">Работа в парах с карточками проходит следующим образом по знакомому </w:t>
      </w:r>
    </w:p>
    <w:p w14:paraId="542F9D48" w14:textId="62F6151E" w:rsidR="00BF4A2F" w:rsidRPr="00BF4A2F" w:rsidRDefault="00BF4A2F" w:rsidP="00BF4A2F">
      <w:pPr>
        <w:shd w:val="clear" w:color="auto" w:fill="FFFFFF"/>
        <w:spacing w:after="0" w:line="240" w:lineRule="auto"/>
        <w:ind w:left="-900" w:right="-184"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им алгоритму:</w:t>
      </w:r>
    </w:p>
    <w:p w14:paraId="41B1BDB4" w14:textId="77777777" w:rsidR="00BF4A2F" w:rsidRPr="00BF4A2F" w:rsidRDefault="00BF4A2F" w:rsidP="00BF4A2F">
      <w:pPr>
        <w:numPr>
          <w:ilvl w:val="0"/>
          <w:numId w:val="19"/>
        </w:numPr>
        <w:shd w:val="clear" w:color="auto" w:fill="FFFFFF"/>
        <w:spacing w:before="100" w:beforeAutospacing="1" w:after="100" w:afterAutospacing="1" w:line="240" w:lineRule="auto"/>
        <w:ind w:left="1440" w:right="-184"/>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Прочитай задания.</w:t>
      </w:r>
    </w:p>
    <w:p w14:paraId="5AC78778" w14:textId="77777777" w:rsidR="00BF4A2F" w:rsidRPr="00BF4A2F" w:rsidRDefault="00BF4A2F" w:rsidP="00BF4A2F">
      <w:pPr>
        <w:numPr>
          <w:ilvl w:val="0"/>
          <w:numId w:val="19"/>
        </w:numPr>
        <w:shd w:val="clear" w:color="auto" w:fill="FFFFFF"/>
        <w:spacing w:before="100" w:beforeAutospacing="1" w:after="100" w:afterAutospacing="1" w:line="240" w:lineRule="auto"/>
        <w:ind w:left="1440" w:right="-184"/>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Выполни эти задания в тетради.</w:t>
      </w:r>
    </w:p>
    <w:p w14:paraId="33A4E1B5" w14:textId="77777777" w:rsidR="00BF4A2F" w:rsidRPr="00BF4A2F" w:rsidRDefault="00BF4A2F" w:rsidP="00BF4A2F">
      <w:pPr>
        <w:numPr>
          <w:ilvl w:val="0"/>
          <w:numId w:val="19"/>
        </w:numPr>
        <w:shd w:val="clear" w:color="auto" w:fill="FFFFFF"/>
        <w:spacing w:before="100" w:beforeAutospacing="1" w:after="100" w:afterAutospacing="1" w:line="240" w:lineRule="auto"/>
        <w:ind w:left="1440" w:right="-184"/>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Проверь себя.</w:t>
      </w:r>
    </w:p>
    <w:p w14:paraId="5773B1CC" w14:textId="77777777" w:rsidR="00BF4A2F" w:rsidRPr="00BF4A2F" w:rsidRDefault="00BF4A2F" w:rsidP="00BF4A2F">
      <w:pPr>
        <w:numPr>
          <w:ilvl w:val="0"/>
          <w:numId w:val="19"/>
        </w:numPr>
        <w:shd w:val="clear" w:color="auto" w:fill="FFFFFF"/>
        <w:spacing w:before="100" w:beforeAutospacing="1" w:after="100" w:afterAutospacing="1" w:line="240" w:lineRule="auto"/>
        <w:ind w:left="1440" w:right="-184"/>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Расскажи соседу (правило, вывод).</w:t>
      </w:r>
    </w:p>
    <w:p w14:paraId="0C78BF2C" w14:textId="77777777" w:rsidR="00BF4A2F" w:rsidRPr="00BF4A2F" w:rsidRDefault="00BF4A2F" w:rsidP="00BF4A2F">
      <w:pPr>
        <w:numPr>
          <w:ilvl w:val="0"/>
          <w:numId w:val="19"/>
        </w:numPr>
        <w:shd w:val="clear" w:color="auto" w:fill="FFFFFF"/>
        <w:spacing w:before="100" w:beforeAutospacing="1" w:after="100" w:afterAutospacing="1" w:line="240" w:lineRule="auto"/>
        <w:ind w:left="1440" w:right="-184"/>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Обменяйтесь карточками и тетрадями с соседом по парте, проверьте друг у друга выполненные задания.</w:t>
      </w:r>
    </w:p>
    <w:p w14:paraId="0F4AA938" w14:textId="2ADE9927" w:rsidR="00BF4A2F" w:rsidRPr="00BF4A2F" w:rsidRDefault="00B43D36" w:rsidP="00B43D36">
      <w:pPr>
        <w:shd w:val="clear" w:color="auto" w:fill="FFFFFF"/>
        <w:spacing w:before="100" w:beforeAutospacing="1" w:after="100" w:afterAutospacing="1" w:line="240" w:lineRule="auto"/>
        <w:ind w:left="34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Если в тетради товарища найдена ошибка, то ее зачеркивают карандашом и объясняют, как выполнить задание правильно. На работу в паре уходит по карточкам 8-10 минут в среднем. Сигналом окончания работы пары по карточкам служит зеленый цвет жетона, который есть на каждой парте. Желтый цвет означает, что пара работает, красный – требуется помощь паре. Тех учащихся, которые закончили работу по карточкам раньше других, проверяю я, затем они помогают проверить остальных: услышать вывод, проверить записи в тетрадях. Детям очень нравится.</w:t>
      </w:r>
    </w:p>
    <w:p w14:paraId="4D7F7E6F" w14:textId="26372E54" w:rsidR="00B43D36" w:rsidRPr="00B43D36" w:rsidRDefault="00B43D36"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 xml:space="preserve">Кроме перечисленных видов упражнений я использую различные </w:t>
      </w:r>
    </w:p>
    <w:p w14:paraId="3E4A7F98" w14:textId="0DF63B36" w:rsidR="00BF4A2F" w:rsidRPr="00B43D36" w:rsidRDefault="00B43D36" w:rsidP="00BF4A2F">
      <w:pPr>
        <w:shd w:val="clear" w:color="auto" w:fill="FFFFFF"/>
        <w:spacing w:after="0" w:line="240" w:lineRule="auto"/>
        <w:ind w:left="-900" w:right="-184"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 xml:space="preserve">виды </w:t>
      </w:r>
      <w:r w:rsidRPr="00B43D36">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диктантов:</w:t>
      </w:r>
    </w:p>
    <w:p w14:paraId="50BB7225" w14:textId="77777777" w:rsidR="00B43D36" w:rsidRPr="00BF4A2F" w:rsidRDefault="00B43D36" w:rsidP="00BF4A2F">
      <w:pPr>
        <w:shd w:val="clear" w:color="auto" w:fill="FFFFFF"/>
        <w:spacing w:after="0" w:line="240" w:lineRule="auto"/>
        <w:ind w:left="-900" w:right="-184" w:firstLine="900"/>
        <w:jc w:val="both"/>
        <w:rPr>
          <w:rFonts w:ascii="Calibri" w:eastAsia="Times New Roman" w:hAnsi="Calibri" w:cs="Calibri"/>
          <w:color w:val="000000"/>
          <w:lang w:eastAsia="ru-RU"/>
        </w:rPr>
      </w:pPr>
    </w:p>
    <w:p w14:paraId="4B0DB12D" w14:textId="77777777" w:rsidR="00BF4A2F" w:rsidRPr="00BF4A2F" w:rsidRDefault="00BF4A2F" w:rsidP="00BF4A2F">
      <w:pPr>
        <w:shd w:val="clear" w:color="auto" w:fill="FFFFFF"/>
        <w:spacing w:after="0" w:line="240" w:lineRule="auto"/>
        <w:ind w:left="216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Выборочный</w:t>
      </w:r>
    </w:p>
    <w:p w14:paraId="6752E5B6" w14:textId="77777777" w:rsidR="00BF4A2F" w:rsidRPr="00BF4A2F" w:rsidRDefault="00BF4A2F" w:rsidP="00BF4A2F">
      <w:pPr>
        <w:shd w:val="clear" w:color="auto" w:fill="FFFFFF"/>
        <w:spacing w:after="0" w:line="240" w:lineRule="auto"/>
        <w:ind w:left="216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Предупредительный</w:t>
      </w:r>
    </w:p>
    <w:p w14:paraId="72435334" w14:textId="77777777" w:rsidR="00BF4A2F" w:rsidRPr="00BF4A2F" w:rsidRDefault="00BF4A2F" w:rsidP="00BF4A2F">
      <w:pPr>
        <w:shd w:val="clear" w:color="auto" w:fill="FFFFFF"/>
        <w:spacing w:after="0" w:line="240" w:lineRule="auto"/>
        <w:ind w:left="216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Свободный</w:t>
      </w:r>
    </w:p>
    <w:p w14:paraId="1BDBD4CC" w14:textId="77777777" w:rsidR="00BF4A2F" w:rsidRPr="00BF4A2F" w:rsidRDefault="00BF4A2F" w:rsidP="00BF4A2F">
      <w:pPr>
        <w:shd w:val="clear" w:color="auto" w:fill="FFFFFF"/>
        <w:spacing w:after="0" w:line="240" w:lineRule="auto"/>
        <w:ind w:left="216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Объяснительный</w:t>
      </w:r>
    </w:p>
    <w:p w14:paraId="5B7F66F5" w14:textId="77777777" w:rsidR="00BF4A2F" w:rsidRPr="00BF4A2F" w:rsidRDefault="00BF4A2F" w:rsidP="00BF4A2F">
      <w:pPr>
        <w:shd w:val="clear" w:color="auto" w:fill="FFFFFF"/>
        <w:spacing w:after="0" w:line="240" w:lineRule="auto"/>
        <w:ind w:left="216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 Тренировочный</w:t>
      </w:r>
    </w:p>
    <w:p w14:paraId="002EEDED" w14:textId="236A59A4" w:rsidR="00B43D36" w:rsidRPr="00BF4A2F" w:rsidRDefault="00BF4A2F" w:rsidP="00B43D36">
      <w:p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BF4A2F">
        <w:rPr>
          <w:rFonts w:ascii="Times New Roman" w:eastAsia="Times New Roman" w:hAnsi="Times New Roman" w:cs="Times New Roman"/>
          <w:color w:val="000000"/>
          <w:sz w:val="28"/>
          <w:szCs w:val="28"/>
          <w:lang w:eastAsia="ru-RU"/>
        </w:rPr>
        <w:t>* Творческий</w:t>
      </w:r>
    </w:p>
    <w:p w14:paraId="56D536C9" w14:textId="77777777" w:rsidR="00BF4A2F" w:rsidRPr="00BF4A2F" w:rsidRDefault="00BF4A2F" w:rsidP="00BF4A2F">
      <w:pPr>
        <w:shd w:val="clear" w:color="auto" w:fill="FFFFFF"/>
        <w:spacing w:after="0" w:line="240" w:lineRule="auto"/>
        <w:ind w:left="216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И письмо с комментированием.</w:t>
      </w:r>
    </w:p>
    <w:p w14:paraId="4CA3AB04" w14:textId="395A0AD2" w:rsidR="00BF4A2F" w:rsidRPr="00BF4A2F" w:rsidRDefault="00BF4A2F" w:rsidP="00B43D36">
      <w:pPr>
        <w:shd w:val="clear" w:color="auto" w:fill="FFFFFF"/>
        <w:spacing w:before="100" w:beforeAutospacing="1" w:after="100" w:afterAutospacing="1" w:line="240" w:lineRule="auto"/>
        <w:ind w:left="340"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lastRenderedPageBreak/>
        <w:t>Я использую карточки с нарастающей степенью</w:t>
      </w:r>
      <w:r w:rsidR="00B43D36" w:rsidRPr="003C3F96">
        <w:rPr>
          <w:rFonts w:ascii="Times New Roman" w:eastAsia="Times New Roman" w:hAnsi="Times New Roman" w:cs="Times New Roman"/>
          <w:color w:val="000000"/>
          <w:sz w:val="28"/>
          <w:szCs w:val="28"/>
          <w:lang w:eastAsia="ru-RU"/>
        </w:rPr>
        <w:t xml:space="preserve"> </w:t>
      </w:r>
      <w:proofErr w:type="gramStart"/>
      <w:r w:rsidRPr="00BF4A2F">
        <w:rPr>
          <w:rFonts w:ascii="Times New Roman" w:eastAsia="Times New Roman" w:hAnsi="Times New Roman" w:cs="Times New Roman"/>
          <w:color w:val="000000"/>
          <w:sz w:val="28"/>
          <w:szCs w:val="28"/>
          <w:lang w:eastAsia="ru-RU"/>
        </w:rPr>
        <w:t>трудности,</w:t>
      </w:r>
      <w:r w:rsidR="00B43D36" w:rsidRPr="003C3F96">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 xml:space="preserve">  </w:t>
      </w:r>
      <w:proofErr w:type="gramEnd"/>
      <w:r w:rsidRPr="00BF4A2F">
        <w:rPr>
          <w:rFonts w:ascii="Times New Roman" w:eastAsia="Times New Roman" w:hAnsi="Times New Roman" w:cs="Times New Roman"/>
          <w:color w:val="000000"/>
          <w:sz w:val="28"/>
          <w:szCs w:val="28"/>
          <w:lang w:eastAsia="ru-RU"/>
        </w:rPr>
        <w:t>диски, слайды, различные тетради с печатной основой, организую работу по вариантам и в парах.</w:t>
      </w:r>
    </w:p>
    <w:p w14:paraId="3DE484CE" w14:textId="7496762C" w:rsidR="00BF4A2F" w:rsidRPr="00BF4A2F" w:rsidRDefault="00BF4A2F" w:rsidP="00B43D36">
      <w:pPr>
        <w:shd w:val="clear" w:color="auto" w:fill="FFFFFF"/>
        <w:spacing w:before="100" w:beforeAutospacing="1" w:after="100" w:afterAutospacing="1" w:line="240" w:lineRule="auto"/>
        <w:ind w:left="340"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Работа над правилом правописания безударной гласной в корне не должна ограничиваться только им. Полностью сформировать навык по данной теме можно лишь в том случае, если рассматривать  </w:t>
      </w:r>
      <w:r w:rsidR="00B43D36">
        <w:rPr>
          <w:rFonts w:ascii="Times New Roman" w:eastAsia="Times New Roman" w:hAnsi="Times New Roman" w:cs="Times New Roman"/>
          <w:color w:val="000000"/>
          <w:sz w:val="28"/>
          <w:szCs w:val="28"/>
          <w:lang w:eastAsia="ru-RU"/>
        </w:rPr>
        <w:t xml:space="preserve"> </w:t>
      </w:r>
      <w:r w:rsidRPr="00BF4A2F">
        <w:rPr>
          <w:rFonts w:ascii="Times New Roman" w:eastAsia="Times New Roman" w:hAnsi="Times New Roman" w:cs="Times New Roman"/>
          <w:color w:val="000000"/>
          <w:sz w:val="28"/>
          <w:szCs w:val="28"/>
          <w:lang w:eastAsia="ru-RU"/>
        </w:rPr>
        <w:t>данное правило в системе с другими.</w:t>
      </w:r>
    </w:p>
    <w:p w14:paraId="02C7B033" w14:textId="77777777" w:rsidR="00BF4A2F" w:rsidRPr="00BF4A2F" w:rsidRDefault="00BF4A2F" w:rsidP="00B43D36">
      <w:pPr>
        <w:shd w:val="clear" w:color="auto" w:fill="FFFFFF"/>
        <w:spacing w:before="100" w:beforeAutospacing="1" w:after="100" w:afterAutospacing="1" w:line="240" w:lineRule="auto"/>
        <w:ind w:left="340"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Важно, чтобы ребенок научился работать самостоятельно, смог найти безударные гласные не только в предлагаемом учителем тексте или учебнике, но и в любом печатном тексте. Для этого необходимо развивать орфографическую зоркость на уроках русского языка и чтения.</w:t>
      </w:r>
    </w:p>
    <w:p w14:paraId="41BF5471" w14:textId="77777777" w:rsidR="00BF4A2F" w:rsidRPr="00BF4A2F" w:rsidRDefault="00BF4A2F" w:rsidP="00B43D36">
      <w:pPr>
        <w:shd w:val="clear" w:color="auto" w:fill="FFFFFF"/>
        <w:spacing w:before="100" w:beforeAutospacing="1" w:after="100" w:afterAutospacing="1" w:line="240" w:lineRule="auto"/>
        <w:ind w:left="340" w:firstLine="900"/>
        <w:jc w:val="both"/>
        <w:rPr>
          <w:rFonts w:ascii="Calibri" w:eastAsia="Times New Roman" w:hAnsi="Calibri" w:cs="Calibri"/>
          <w:color w:val="000000"/>
          <w:lang w:eastAsia="ru-RU"/>
        </w:rPr>
      </w:pPr>
      <w:r w:rsidRPr="00BF4A2F">
        <w:rPr>
          <w:rFonts w:ascii="Times New Roman" w:eastAsia="Times New Roman" w:hAnsi="Times New Roman" w:cs="Times New Roman"/>
          <w:color w:val="000000"/>
          <w:sz w:val="28"/>
          <w:szCs w:val="28"/>
          <w:lang w:eastAsia="ru-RU"/>
        </w:rPr>
        <w:t>Сразу все может и не получится, но разнообразие приемов, наглядности, игровых моментов, а главное систематичности в работе помогают ученикам усвоить такую трудную задачу, как умение писать грамотно безударные гласные в корне слова.</w:t>
      </w:r>
    </w:p>
    <w:p w14:paraId="64174A91" w14:textId="0CB2AAAC" w:rsidR="00BF4A2F" w:rsidRPr="00BF4A2F" w:rsidRDefault="00B43D36" w:rsidP="00B43D36">
      <w:pPr>
        <w:shd w:val="clear" w:color="auto" w:fill="FFFFFF"/>
        <w:spacing w:before="100" w:beforeAutospacing="1" w:after="100" w:afterAutospacing="1"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Итоговая контрольная работа по русскому языку показала хороший результат</w:t>
      </w:r>
      <w:r>
        <w:rPr>
          <w:rFonts w:ascii="Times New Roman" w:eastAsia="Times New Roman" w:hAnsi="Times New Roman" w:cs="Times New Roman"/>
          <w:color w:val="000000"/>
          <w:sz w:val="28"/>
          <w:szCs w:val="28"/>
          <w:lang w:eastAsia="ru-RU"/>
        </w:rPr>
        <w:t>.</w:t>
      </w:r>
    </w:p>
    <w:p w14:paraId="10190BA5" w14:textId="66BF7D72" w:rsidR="00BF4A2F" w:rsidRPr="00BF4A2F" w:rsidRDefault="00B43D36" w:rsidP="00B43D36">
      <w:pPr>
        <w:shd w:val="clear" w:color="auto" w:fill="FFFFFF"/>
        <w:spacing w:before="100" w:beforeAutospacing="1" w:after="100" w:afterAutospacing="1"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F4A2F" w:rsidRPr="00BF4A2F">
        <w:rPr>
          <w:rFonts w:ascii="Times New Roman" w:eastAsia="Times New Roman" w:hAnsi="Times New Roman" w:cs="Times New Roman"/>
          <w:color w:val="000000"/>
          <w:sz w:val="28"/>
          <w:szCs w:val="28"/>
          <w:lang w:eastAsia="ru-RU"/>
        </w:rPr>
        <w:t>Мой опыт работы учителя начальных классов позволяет сделать вывод, что обучение правописанию безударных гласных представляет определенные трудности для детей, которые можно преодолеть при помощи указанных выше упражнений, наглядности, игровых моментов, систематической работы над темой в течение всего учебного года. От умений школьников быстро и правильно производить разбор слов по составу, определять в сопоставляемых словах корень, устанавливать безударную гласную, подбирать проверочное слово, соотносить написание гласной в корнях проверочного и проверяемого слов, во многом зависит уровень сформированности навыка правописания.</w:t>
      </w:r>
    </w:p>
    <w:p w14:paraId="1D2132A3" w14:textId="77777777" w:rsidR="008E0273" w:rsidRDefault="008E0273"/>
    <w:sectPr w:rsidR="008E0273" w:rsidSect="00B43D36">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AF1"/>
    <w:multiLevelType w:val="multilevel"/>
    <w:tmpl w:val="54AE02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D09ED"/>
    <w:multiLevelType w:val="multilevel"/>
    <w:tmpl w:val="179079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50B"/>
    <w:multiLevelType w:val="multilevel"/>
    <w:tmpl w:val="51F6B1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54BE1"/>
    <w:multiLevelType w:val="multilevel"/>
    <w:tmpl w:val="8CD07B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E1898"/>
    <w:multiLevelType w:val="multilevel"/>
    <w:tmpl w:val="6788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E6DD8"/>
    <w:multiLevelType w:val="multilevel"/>
    <w:tmpl w:val="8BA0E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E03FF"/>
    <w:multiLevelType w:val="multilevel"/>
    <w:tmpl w:val="1B2CC1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65606"/>
    <w:multiLevelType w:val="multilevel"/>
    <w:tmpl w:val="D95C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9031F"/>
    <w:multiLevelType w:val="multilevel"/>
    <w:tmpl w:val="DE4230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544A2"/>
    <w:multiLevelType w:val="multilevel"/>
    <w:tmpl w:val="7BB2EA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0495E"/>
    <w:multiLevelType w:val="multilevel"/>
    <w:tmpl w:val="BC1AAB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42961"/>
    <w:multiLevelType w:val="multilevel"/>
    <w:tmpl w:val="13EA4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85B17"/>
    <w:multiLevelType w:val="multilevel"/>
    <w:tmpl w:val="9808DD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B662B3"/>
    <w:multiLevelType w:val="multilevel"/>
    <w:tmpl w:val="4FA0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5F2A4B"/>
    <w:multiLevelType w:val="multilevel"/>
    <w:tmpl w:val="5A806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A96E9E"/>
    <w:multiLevelType w:val="multilevel"/>
    <w:tmpl w:val="F8A6AA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7310C0"/>
    <w:multiLevelType w:val="multilevel"/>
    <w:tmpl w:val="8BC20D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D77A54"/>
    <w:multiLevelType w:val="multilevel"/>
    <w:tmpl w:val="8FA05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C69A2"/>
    <w:multiLevelType w:val="multilevel"/>
    <w:tmpl w:val="82183B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9456F9"/>
    <w:multiLevelType w:val="multilevel"/>
    <w:tmpl w:val="BF74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9"/>
  </w:num>
  <w:num w:numId="4">
    <w:abstractNumId w:val="17"/>
  </w:num>
  <w:num w:numId="5">
    <w:abstractNumId w:val="14"/>
  </w:num>
  <w:num w:numId="6">
    <w:abstractNumId w:val="5"/>
  </w:num>
  <w:num w:numId="7">
    <w:abstractNumId w:val="0"/>
  </w:num>
  <w:num w:numId="8">
    <w:abstractNumId w:val="10"/>
  </w:num>
  <w:num w:numId="9">
    <w:abstractNumId w:val="3"/>
  </w:num>
  <w:num w:numId="10">
    <w:abstractNumId w:val="9"/>
  </w:num>
  <w:num w:numId="11">
    <w:abstractNumId w:val="16"/>
  </w:num>
  <w:num w:numId="12">
    <w:abstractNumId w:val="2"/>
  </w:num>
  <w:num w:numId="13">
    <w:abstractNumId w:val="18"/>
  </w:num>
  <w:num w:numId="14">
    <w:abstractNumId w:val="6"/>
  </w:num>
  <w:num w:numId="15">
    <w:abstractNumId w:val="1"/>
  </w:num>
  <w:num w:numId="16">
    <w:abstractNumId w:val="12"/>
  </w:num>
  <w:num w:numId="17">
    <w:abstractNumId w:val="15"/>
  </w:num>
  <w:num w:numId="18">
    <w:abstractNumId w:val="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AA"/>
    <w:rsid w:val="002F234A"/>
    <w:rsid w:val="003C3F96"/>
    <w:rsid w:val="005C3E04"/>
    <w:rsid w:val="006B2C18"/>
    <w:rsid w:val="008E0273"/>
    <w:rsid w:val="00970CDC"/>
    <w:rsid w:val="00A02CAA"/>
    <w:rsid w:val="00B43D36"/>
    <w:rsid w:val="00BF4A2F"/>
    <w:rsid w:val="00CF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29DF"/>
  <w15:chartTrackingRefBased/>
  <w15:docId w15:val="{072253FA-8034-405E-A315-E0AEB188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6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ADC5-1E95-46D9-AA30-BFFD6AEF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2022-05-16T16:06:00Z</dcterms:created>
  <dcterms:modified xsi:type="dcterms:W3CDTF">2022-05-19T16:38:00Z</dcterms:modified>
</cp:coreProperties>
</file>