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D" w:rsidRDefault="0080177B" w:rsidP="0073149D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bookmarkStart w:id="0" w:name="_GoBack"/>
      <w:bookmarkEnd w:id="0"/>
    </w:p>
    <w:p w:rsidR="00014141" w:rsidRDefault="00014141" w:rsidP="00014141">
      <w:pPr>
        <w:pStyle w:val="a3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На тему: </w:t>
      </w:r>
      <w:r w:rsidRPr="00014141">
        <w:rPr>
          <w:b/>
          <w:bCs/>
          <w:sz w:val="32"/>
          <w:szCs w:val="32"/>
        </w:rPr>
        <w:t>Современные подходы в преподавании профильных творческих дисциплин.</w:t>
      </w:r>
    </w:p>
    <w:p w:rsidR="002759FD" w:rsidRDefault="002759FD" w:rsidP="002759FD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Подготовил: </w:t>
      </w:r>
      <w:proofErr w:type="spellStart"/>
      <w:r>
        <w:rPr>
          <w:b/>
          <w:bCs/>
          <w:sz w:val="28"/>
          <w:szCs w:val="28"/>
        </w:rPr>
        <w:t>Доманов</w:t>
      </w:r>
      <w:proofErr w:type="spellEnd"/>
      <w:r>
        <w:rPr>
          <w:b/>
          <w:bCs/>
          <w:sz w:val="28"/>
          <w:szCs w:val="28"/>
        </w:rPr>
        <w:t xml:space="preserve"> М.В.</w:t>
      </w:r>
    </w:p>
    <w:p w:rsidR="002759FD" w:rsidRDefault="002759FD" w:rsidP="00014141">
      <w:pPr>
        <w:pStyle w:val="a3"/>
        <w:spacing w:line="276" w:lineRule="auto"/>
        <w:rPr>
          <w:b/>
          <w:bCs/>
          <w:sz w:val="32"/>
          <w:szCs w:val="32"/>
        </w:rPr>
      </w:pPr>
    </w:p>
    <w:p w:rsidR="00014141" w:rsidRPr="004B2DE4" w:rsidRDefault="00014141" w:rsidP="00014141">
      <w:pPr>
        <w:pStyle w:val="a3"/>
        <w:spacing w:line="276" w:lineRule="auto"/>
        <w:rPr>
          <w:rFonts w:cs="Aharoni"/>
          <w:b/>
          <w:bCs/>
          <w:sz w:val="32"/>
          <w:szCs w:val="32"/>
        </w:rPr>
      </w:pPr>
    </w:p>
    <w:p w:rsidR="00014141" w:rsidRDefault="00CE6A25" w:rsidP="006C41AA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B2DE4">
        <w:rPr>
          <w:bCs/>
          <w:sz w:val="28"/>
          <w:szCs w:val="28"/>
        </w:rPr>
        <w:t>Идите своим собственным путем, ищите свой почерк, не подражайте никому</w:t>
      </w:r>
      <w:r>
        <w:rPr>
          <w:bCs/>
          <w:sz w:val="28"/>
          <w:szCs w:val="28"/>
        </w:rPr>
        <w:t>, искусство не терпит трафарета. Учитесь у больших мастеров, постигайте суть их искусства, но не заимствуйте их внешнюю манеру. (</w:t>
      </w:r>
      <w:proofErr w:type="spellStart"/>
      <w:r>
        <w:rPr>
          <w:bCs/>
          <w:sz w:val="28"/>
          <w:szCs w:val="28"/>
        </w:rPr>
        <w:t>И.Е.Репин</w:t>
      </w:r>
      <w:proofErr w:type="spellEnd"/>
      <w:r>
        <w:rPr>
          <w:bCs/>
          <w:sz w:val="28"/>
          <w:szCs w:val="28"/>
        </w:rPr>
        <w:t>)</w:t>
      </w:r>
    </w:p>
    <w:p w:rsidR="002652EF" w:rsidRDefault="002652EF" w:rsidP="006C41AA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5D7221" w:rsidRDefault="00CE6A25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CE6A25">
        <w:rPr>
          <w:color w:val="000000"/>
          <w:sz w:val="28"/>
          <w:szCs w:val="28"/>
          <w:shd w:val="clear" w:color="auto" w:fill="FFFFFF"/>
        </w:rPr>
        <w:t>Задача образования состоит в том, чтобы научить детей самим и постоянно, в течение всей жизни формировать свои умения и знания в соответствии с потребностями изменяющегося мира.</w:t>
      </w:r>
    </w:p>
    <w:p w:rsidR="00CE6A25" w:rsidRDefault="005D7221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CE6A25">
        <w:rPr>
          <w:color w:val="000000"/>
          <w:sz w:val="28"/>
          <w:szCs w:val="28"/>
          <w:shd w:val="clear" w:color="auto" w:fill="FFFFFF"/>
        </w:rPr>
        <w:t xml:space="preserve"> Если говорить о</w:t>
      </w:r>
      <w:r w:rsidR="002966CE">
        <w:rPr>
          <w:color w:val="000000"/>
          <w:sz w:val="28"/>
          <w:szCs w:val="28"/>
          <w:shd w:val="clear" w:color="auto" w:fill="FFFFFF"/>
        </w:rPr>
        <w:t>б</w:t>
      </w:r>
      <w:r w:rsidR="00CE6A25">
        <w:rPr>
          <w:color w:val="000000"/>
          <w:sz w:val="28"/>
          <w:szCs w:val="28"/>
          <w:shd w:val="clear" w:color="auto" w:fill="FFFFFF"/>
        </w:rPr>
        <w:t xml:space="preserve"> уроках изобразительного искусства, то можно смело сказать что это всегда проектная деятельность, направленная на развитие творческих навыков, будь то рисунок, живопись, макетирование, скульптура </w:t>
      </w:r>
      <w:r w:rsidR="003A2AAF">
        <w:rPr>
          <w:color w:val="000000"/>
          <w:sz w:val="28"/>
          <w:szCs w:val="28"/>
          <w:shd w:val="clear" w:color="auto" w:fill="FFFFFF"/>
        </w:rPr>
        <w:t>и т.п</w:t>
      </w:r>
      <w:r w:rsidR="00CE6A2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Это всегда определенный труд, требующий отдачи своих ресурсов для получения награды в виде созданного произведения искусства, уникального и неповторимого. По мнению многих философов в этом и есть смысл жизни, и даже рецепт бессмертия – оставить после себя нечто цен</w:t>
      </w:r>
      <w:r w:rsidR="006C41AA">
        <w:rPr>
          <w:color w:val="000000"/>
          <w:sz w:val="28"/>
          <w:szCs w:val="28"/>
          <w:shd w:val="clear" w:color="auto" w:fill="FFFFFF"/>
        </w:rPr>
        <w:t>ное и уникальное.</w:t>
      </w:r>
    </w:p>
    <w:p w:rsidR="002652EF" w:rsidRDefault="006C41AA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 основе своего опыта могу заметить, что студенты</w:t>
      </w:r>
      <w:r w:rsidR="003A2AAF">
        <w:rPr>
          <w:color w:val="000000"/>
          <w:sz w:val="28"/>
          <w:szCs w:val="28"/>
          <w:shd w:val="clear" w:color="auto" w:fill="FFFFFF"/>
        </w:rPr>
        <w:t>, при поступлении,</w:t>
      </w:r>
      <w:r>
        <w:rPr>
          <w:color w:val="000000"/>
          <w:sz w:val="28"/>
          <w:szCs w:val="28"/>
          <w:shd w:val="clear" w:color="auto" w:fill="FFFFFF"/>
        </w:rPr>
        <w:t xml:space="preserve"> имеют очень разный уровень подготовки. Одни учились несколько лет в художественной школе, другие же</w:t>
      </w:r>
      <w:r w:rsidR="002652E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долгие годы не брали в руки карандаш с самого детства. Но удивительно здесь то, что многие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кто </w:t>
      </w:r>
      <w:r w:rsidR="002966CE">
        <w:rPr>
          <w:color w:val="000000"/>
          <w:sz w:val="28"/>
          <w:szCs w:val="28"/>
          <w:shd w:val="clear" w:color="auto" w:fill="FFFFFF"/>
        </w:rPr>
        <w:t>окончил</w:t>
      </w:r>
      <w:r>
        <w:rPr>
          <w:color w:val="000000"/>
          <w:sz w:val="28"/>
          <w:szCs w:val="28"/>
          <w:shd w:val="clear" w:color="auto" w:fill="FFFFFF"/>
        </w:rPr>
        <w:t xml:space="preserve"> художественную школу не хотят больше никогда заниматься изобразительным искусством</w:t>
      </w:r>
      <w:r w:rsidR="003A2AAF">
        <w:rPr>
          <w:color w:val="000000"/>
          <w:sz w:val="28"/>
          <w:szCs w:val="28"/>
          <w:shd w:val="clear" w:color="auto" w:fill="FFFFFF"/>
        </w:rPr>
        <w:t xml:space="preserve"> ни в каком виде. То есть длительное</w:t>
      </w:r>
      <w:r>
        <w:rPr>
          <w:color w:val="000000"/>
          <w:sz w:val="28"/>
          <w:szCs w:val="28"/>
          <w:shd w:val="clear" w:color="auto" w:fill="FFFFFF"/>
        </w:rPr>
        <w:t xml:space="preserve"> обучение вызвало эффект отторжения и протеста к занятию рисунком и живописью. Это говорит о том</w:t>
      </w:r>
      <w:r w:rsidR="00B31CC8">
        <w:rPr>
          <w:color w:val="000000"/>
          <w:sz w:val="28"/>
          <w:szCs w:val="28"/>
          <w:shd w:val="clear" w:color="auto" w:fill="FFFFFF"/>
        </w:rPr>
        <w:t>, что при об</w:t>
      </w:r>
      <w:r>
        <w:rPr>
          <w:color w:val="000000"/>
          <w:sz w:val="28"/>
          <w:szCs w:val="28"/>
          <w:shd w:val="clear" w:color="auto" w:fill="FFFFFF"/>
        </w:rPr>
        <w:t xml:space="preserve">учении </w:t>
      </w:r>
      <w:r w:rsidR="00B31CC8">
        <w:rPr>
          <w:color w:val="000000"/>
          <w:sz w:val="28"/>
          <w:szCs w:val="28"/>
          <w:shd w:val="clear" w:color="auto" w:fill="FFFFFF"/>
        </w:rPr>
        <w:t xml:space="preserve">в художественных учреждениях не применялись никакие современные методы и подходы к формированию заинтересованности  учеников творческими видами деятельности. Зачастую </w:t>
      </w:r>
      <w:r w:rsidR="002566C8">
        <w:rPr>
          <w:color w:val="000000"/>
          <w:sz w:val="28"/>
          <w:szCs w:val="28"/>
          <w:shd w:val="clear" w:color="auto" w:fill="FFFFFF"/>
        </w:rPr>
        <w:t xml:space="preserve">можно встретить архаичные подходы в обучении на занятиях по изобразительному искусству, то есть ученикам ставят </w:t>
      </w:r>
      <w:r w:rsidR="000E0E8C">
        <w:rPr>
          <w:color w:val="000000"/>
          <w:sz w:val="28"/>
          <w:szCs w:val="28"/>
          <w:shd w:val="clear" w:color="auto" w:fill="FFFFFF"/>
        </w:rPr>
        <w:t xml:space="preserve">натурную </w:t>
      </w:r>
      <w:r w:rsidR="002566C8">
        <w:rPr>
          <w:color w:val="000000"/>
          <w:sz w:val="28"/>
          <w:szCs w:val="28"/>
          <w:shd w:val="clear" w:color="auto" w:fill="FFFFFF"/>
        </w:rPr>
        <w:t xml:space="preserve">постановку или дают задание и те </w:t>
      </w:r>
      <w:proofErr w:type="gramStart"/>
      <w:r w:rsidR="002566C8">
        <w:rPr>
          <w:color w:val="000000"/>
          <w:sz w:val="28"/>
          <w:szCs w:val="28"/>
          <w:shd w:val="clear" w:color="auto" w:fill="FFFFFF"/>
        </w:rPr>
        <w:t>выполняют</w:t>
      </w:r>
      <w:proofErr w:type="gramEnd"/>
      <w:r w:rsidR="002566C8">
        <w:rPr>
          <w:color w:val="000000"/>
          <w:sz w:val="28"/>
          <w:szCs w:val="28"/>
          <w:shd w:val="clear" w:color="auto" w:fill="FFFFFF"/>
        </w:rPr>
        <w:t xml:space="preserve"> не задавая лишних вопросов. Да</w:t>
      </w:r>
      <w:r w:rsidR="00EF6D5F">
        <w:rPr>
          <w:color w:val="000000"/>
          <w:sz w:val="28"/>
          <w:szCs w:val="28"/>
          <w:shd w:val="clear" w:color="auto" w:fill="FFFFFF"/>
        </w:rPr>
        <w:t>,</w:t>
      </w:r>
      <w:r w:rsidR="002566C8">
        <w:rPr>
          <w:color w:val="000000"/>
          <w:sz w:val="28"/>
          <w:szCs w:val="28"/>
          <w:shd w:val="clear" w:color="auto" w:fill="FFFFFF"/>
        </w:rPr>
        <w:t xml:space="preserve"> такой подход </w:t>
      </w:r>
      <w:proofErr w:type="gramStart"/>
      <w:r w:rsidR="002566C8">
        <w:rPr>
          <w:color w:val="000000"/>
          <w:sz w:val="28"/>
          <w:szCs w:val="28"/>
          <w:shd w:val="clear" w:color="auto" w:fill="FFFFFF"/>
        </w:rPr>
        <w:t>имеет определенны</w:t>
      </w:r>
      <w:r w:rsidR="00EF6D5F">
        <w:rPr>
          <w:color w:val="000000"/>
          <w:sz w:val="28"/>
          <w:szCs w:val="28"/>
          <w:shd w:val="clear" w:color="auto" w:fill="FFFFFF"/>
        </w:rPr>
        <w:t>й положительный эффект</w:t>
      </w:r>
      <w:proofErr w:type="gramEnd"/>
      <w:r w:rsidR="002566C8">
        <w:rPr>
          <w:color w:val="000000"/>
          <w:sz w:val="28"/>
          <w:szCs w:val="28"/>
          <w:shd w:val="clear" w:color="auto" w:fill="FFFFFF"/>
        </w:rPr>
        <w:t xml:space="preserve">, но он по моему наблюдению </w:t>
      </w:r>
      <w:r w:rsidR="00B33B75">
        <w:rPr>
          <w:color w:val="000000"/>
          <w:sz w:val="28"/>
          <w:szCs w:val="28"/>
          <w:shd w:val="clear" w:color="auto" w:fill="FFFFFF"/>
        </w:rPr>
        <w:t xml:space="preserve">имеет и негативную сторону. Он как бы разделяет детей на две половины: </w:t>
      </w:r>
      <w:proofErr w:type="gramStart"/>
      <w:r w:rsidR="00B33B75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B33B75">
        <w:rPr>
          <w:color w:val="000000"/>
          <w:sz w:val="28"/>
          <w:szCs w:val="28"/>
          <w:shd w:val="clear" w:color="auto" w:fill="FFFFFF"/>
        </w:rPr>
        <w:t xml:space="preserve"> заинтересованных  и нет.</w:t>
      </w:r>
      <w:r w:rsidR="000E0E8C">
        <w:rPr>
          <w:color w:val="000000"/>
          <w:sz w:val="28"/>
          <w:szCs w:val="28"/>
          <w:shd w:val="clear" w:color="auto" w:fill="FFFFFF"/>
        </w:rPr>
        <w:t xml:space="preserve"> В итоге </w:t>
      </w:r>
      <w:proofErr w:type="gramStart"/>
      <w:r w:rsidR="000E0E8C">
        <w:rPr>
          <w:color w:val="000000"/>
          <w:sz w:val="28"/>
          <w:szCs w:val="28"/>
          <w:shd w:val="clear" w:color="auto" w:fill="FFFFFF"/>
        </w:rPr>
        <w:t>заинтересованные</w:t>
      </w:r>
      <w:proofErr w:type="gramEnd"/>
      <w:r w:rsidR="000E0E8C">
        <w:rPr>
          <w:color w:val="000000"/>
          <w:sz w:val="28"/>
          <w:szCs w:val="28"/>
          <w:shd w:val="clear" w:color="auto" w:fill="FFFFFF"/>
        </w:rPr>
        <w:t xml:space="preserve"> найдут для себя продуктивным про</w:t>
      </w:r>
      <w:r w:rsidR="00C462B5">
        <w:rPr>
          <w:color w:val="000000"/>
          <w:sz w:val="28"/>
          <w:szCs w:val="28"/>
          <w:shd w:val="clear" w:color="auto" w:fill="FFFFFF"/>
        </w:rPr>
        <w:t>веденное время, а у</w:t>
      </w:r>
      <w:r w:rsidR="000E0E8C">
        <w:rPr>
          <w:color w:val="000000"/>
          <w:sz w:val="28"/>
          <w:szCs w:val="28"/>
          <w:shd w:val="clear" w:color="auto" w:fill="FFFFFF"/>
        </w:rPr>
        <w:t xml:space="preserve"> вторых такой подход только </w:t>
      </w:r>
      <w:r w:rsidR="000E0E8C">
        <w:rPr>
          <w:color w:val="000000"/>
          <w:sz w:val="28"/>
          <w:szCs w:val="28"/>
          <w:shd w:val="clear" w:color="auto" w:fill="FFFFFF"/>
        </w:rPr>
        <w:lastRenderedPageBreak/>
        <w:t xml:space="preserve">вызовет отторжение. Поэтому так важно развивать не только мастерство в рисунке или другой творческой деятельности, но и стараться вырабатывать у студентов </w:t>
      </w:r>
      <w:r w:rsidR="00EF6D5F">
        <w:rPr>
          <w:color w:val="000000"/>
          <w:sz w:val="28"/>
          <w:szCs w:val="28"/>
          <w:shd w:val="clear" w:color="auto" w:fill="FFFFFF"/>
        </w:rPr>
        <w:t xml:space="preserve">желание этим заниматься. Но здесь тоже свои особенности. </w:t>
      </w:r>
    </w:p>
    <w:p w:rsidR="002652EF" w:rsidRDefault="002652EF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EF6D5F">
        <w:rPr>
          <w:color w:val="000000"/>
          <w:sz w:val="28"/>
          <w:szCs w:val="28"/>
          <w:shd w:val="clear" w:color="auto" w:fill="FFFFFF"/>
        </w:rPr>
        <w:t>Здесь следует использовать комплексный культурологический подход, что предполагает развернутое определение це</w:t>
      </w:r>
      <w:r w:rsidR="004028CE">
        <w:rPr>
          <w:color w:val="000000"/>
          <w:sz w:val="28"/>
          <w:szCs w:val="28"/>
          <w:shd w:val="clear" w:color="auto" w:fill="FFFFFF"/>
        </w:rPr>
        <w:t>лей художественного образования, которые включают в себя:  расширение кругозора; развитие образного мышления; формирование художественных и культурных компетенций; приобретение личностного художественно-творческого опыта; выбор путей собственного творческого и культурного развития.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4846" w:rsidRDefault="002652EF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Так же следует не забывать о современных технологиях и использовать техническую оснащенность кабинета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color w:val="000000"/>
          <w:sz w:val="28"/>
          <w:szCs w:val="28"/>
          <w:shd w:val="clear" w:color="auto" w:fill="FFFFFF"/>
        </w:rPr>
        <w:t>: компьютер, проектор, интерактивная доск</w:t>
      </w:r>
      <w:r w:rsidR="006F4A21">
        <w:rPr>
          <w:color w:val="000000"/>
          <w:sz w:val="28"/>
          <w:szCs w:val="28"/>
          <w:shd w:val="clear" w:color="auto" w:fill="FFFFFF"/>
        </w:rPr>
        <w:t>а, доступ к интернет ресурсам. Пойдет на пользу и использование различных художественных материалов</w:t>
      </w:r>
      <w:r w:rsidR="002966CE">
        <w:rPr>
          <w:color w:val="000000"/>
          <w:sz w:val="28"/>
          <w:szCs w:val="28"/>
          <w:shd w:val="clear" w:color="auto" w:fill="FFFFFF"/>
        </w:rPr>
        <w:t>,</w:t>
      </w:r>
      <w:r w:rsidR="006F4A21">
        <w:rPr>
          <w:color w:val="000000"/>
          <w:sz w:val="28"/>
          <w:szCs w:val="28"/>
          <w:shd w:val="clear" w:color="auto" w:fill="FFFFFF"/>
        </w:rPr>
        <w:t xml:space="preserve"> в том числе графический планшет.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F4A21">
        <w:rPr>
          <w:color w:val="000000"/>
          <w:sz w:val="28"/>
          <w:szCs w:val="28"/>
          <w:shd w:val="clear" w:color="auto" w:fill="FFFFFF"/>
        </w:rPr>
        <w:t>Частая демонстрация наглядного материала так же очень важный аспект в формировании вкуса и</w:t>
      </w:r>
      <w:r w:rsidR="00E32DD1">
        <w:rPr>
          <w:color w:val="000000"/>
          <w:sz w:val="28"/>
          <w:szCs w:val="28"/>
          <w:shd w:val="clear" w:color="auto" w:fill="FFFFFF"/>
        </w:rPr>
        <w:t xml:space="preserve"> так называемого ур</w:t>
      </w:r>
      <w:r w:rsidR="002966CE">
        <w:rPr>
          <w:color w:val="000000"/>
          <w:sz w:val="28"/>
          <w:szCs w:val="28"/>
          <w:shd w:val="clear" w:color="auto" w:fill="FFFFFF"/>
        </w:rPr>
        <w:t xml:space="preserve">овня </w:t>
      </w:r>
      <w:proofErr w:type="spellStart"/>
      <w:r w:rsidR="002966CE">
        <w:rPr>
          <w:color w:val="000000"/>
          <w:sz w:val="28"/>
          <w:szCs w:val="28"/>
          <w:shd w:val="clear" w:color="auto" w:fill="FFFFFF"/>
        </w:rPr>
        <w:t>насмотренности</w:t>
      </w:r>
      <w:proofErr w:type="spellEnd"/>
      <w:r w:rsidR="002966CE">
        <w:rPr>
          <w:color w:val="000000"/>
          <w:sz w:val="28"/>
          <w:szCs w:val="28"/>
          <w:shd w:val="clear" w:color="auto" w:fill="FFFFFF"/>
        </w:rPr>
        <w:t xml:space="preserve"> и визуального опыта у студентов, а благодаря интернет ресурсам</w:t>
      </w:r>
      <w:r w:rsidR="00E32DD1">
        <w:rPr>
          <w:color w:val="000000"/>
          <w:sz w:val="28"/>
          <w:szCs w:val="28"/>
          <w:shd w:val="clear" w:color="auto" w:fill="FFFFFF"/>
        </w:rPr>
        <w:t xml:space="preserve"> с этого можно начинать каждый урок</w:t>
      </w:r>
      <w:r w:rsidR="00C462B5">
        <w:rPr>
          <w:color w:val="000000"/>
          <w:sz w:val="28"/>
          <w:szCs w:val="28"/>
          <w:shd w:val="clear" w:color="auto" w:fill="FFFFFF"/>
        </w:rPr>
        <w:t xml:space="preserve"> или каждую новую тему</w:t>
      </w:r>
      <w:r w:rsidR="00E32DD1">
        <w:rPr>
          <w:color w:val="000000"/>
          <w:sz w:val="28"/>
          <w:szCs w:val="28"/>
          <w:shd w:val="clear" w:color="auto" w:fill="FFFFFF"/>
        </w:rPr>
        <w:t>, чтобы ученики вдохновлялись лучшими работами и понимали к чему стремиться, узнавали какие бывают жанры и стили в том или ином направлении</w:t>
      </w:r>
      <w:r w:rsidR="00C462B5">
        <w:rPr>
          <w:color w:val="000000"/>
          <w:sz w:val="28"/>
          <w:szCs w:val="28"/>
          <w:shd w:val="clear" w:color="auto" w:fill="FFFFFF"/>
        </w:rPr>
        <w:t xml:space="preserve"> изобразительного</w:t>
      </w:r>
      <w:r w:rsidR="00E32DD1">
        <w:rPr>
          <w:color w:val="000000"/>
          <w:sz w:val="28"/>
          <w:szCs w:val="28"/>
          <w:shd w:val="clear" w:color="auto" w:fill="FFFFFF"/>
        </w:rPr>
        <w:t xml:space="preserve"> искусства, и</w:t>
      </w:r>
      <w:proofErr w:type="gramEnd"/>
      <w:r w:rsidR="00E32DD1">
        <w:rPr>
          <w:color w:val="000000"/>
          <w:sz w:val="28"/>
          <w:szCs w:val="28"/>
          <w:shd w:val="clear" w:color="auto" w:fill="FFFFFF"/>
        </w:rPr>
        <w:t xml:space="preserve">  формировали свой собственный стиль. </w:t>
      </w:r>
      <w:r w:rsidR="006F4A21">
        <w:rPr>
          <w:color w:val="000000"/>
          <w:sz w:val="28"/>
          <w:szCs w:val="28"/>
          <w:shd w:val="clear" w:color="auto" w:fill="FFFFFF"/>
        </w:rPr>
        <w:t xml:space="preserve">Все это должно вызвать </w:t>
      </w:r>
      <w:r w:rsidR="00E32DD1">
        <w:rPr>
          <w:color w:val="000000"/>
          <w:sz w:val="28"/>
          <w:szCs w:val="28"/>
          <w:shd w:val="clear" w:color="auto" w:fill="FFFFFF"/>
        </w:rPr>
        <w:t>больший интерес к изучению изобра</w:t>
      </w:r>
      <w:r w:rsidR="003A2AAF">
        <w:rPr>
          <w:color w:val="000000"/>
          <w:sz w:val="28"/>
          <w:szCs w:val="28"/>
          <w:shd w:val="clear" w:color="auto" w:fill="FFFFFF"/>
        </w:rPr>
        <w:t>зительного искусства и получению компетентных</w:t>
      </w:r>
      <w:r w:rsidR="00E32DD1">
        <w:rPr>
          <w:color w:val="000000"/>
          <w:sz w:val="28"/>
          <w:szCs w:val="28"/>
          <w:shd w:val="clear" w:color="auto" w:fill="FFFFFF"/>
        </w:rPr>
        <w:t xml:space="preserve"> навыков.</w:t>
      </w:r>
    </w:p>
    <w:p w:rsidR="004028CE" w:rsidRDefault="006F4A21" w:rsidP="006C41AA">
      <w:pPr>
        <w:pStyle w:val="a3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41AA" w:rsidRDefault="004028CE" w:rsidP="00F54846">
      <w:pPr>
        <w:pStyle w:val="a3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EF6D5F">
        <w:rPr>
          <w:color w:val="000000"/>
          <w:sz w:val="28"/>
          <w:szCs w:val="28"/>
          <w:shd w:val="clear" w:color="auto" w:fill="FFFFFF"/>
        </w:rPr>
        <w:t xml:space="preserve"> </w:t>
      </w:r>
      <w:r w:rsidR="00F54846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F54846" w:rsidRDefault="00F54846" w:rsidP="00F54846">
      <w:pPr>
        <w:pStyle w:val="a3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Доманов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М.В.</w:t>
      </w:r>
    </w:p>
    <w:p w:rsidR="00F54846" w:rsidRDefault="00F54846" w:rsidP="00F54846">
      <w:pPr>
        <w:pStyle w:val="a3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ГАПОУ РО «РКРСТ «Сократ»</w:t>
      </w:r>
    </w:p>
    <w:p w:rsidR="006C41AA" w:rsidRPr="00CE6A25" w:rsidRDefault="006C41AA" w:rsidP="00F251BB">
      <w:pPr>
        <w:pStyle w:val="a3"/>
        <w:spacing w:line="276" w:lineRule="auto"/>
        <w:jc w:val="left"/>
        <w:rPr>
          <w:color w:val="000000"/>
          <w:sz w:val="28"/>
          <w:szCs w:val="28"/>
          <w:shd w:val="clear" w:color="auto" w:fill="FFFFFF"/>
        </w:rPr>
      </w:pPr>
    </w:p>
    <w:sectPr w:rsidR="006C41AA" w:rsidRPr="00CE6A25" w:rsidSect="003C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641"/>
    <w:multiLevelType w:val="hybridMultilevel"/>
    <w:tmpl w:val="0FE29762"/>
    <w:lvl w:ilvl="0" w:tplc="E13C7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5120A"/>
    <w:multiLevelType w:val="hybridMultilevel"/>
    <w:tmpl w:val="140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2CC9"/>
    <w:multiLevelType w:val="hybridMultilevel"/>
    <w:tmpl w:val="140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7D"/>
    <w:rsid w:val="00004257"/>
    <w:rsid w:val="00014141"/>
    <w:rsid w:val="000E0E8C"/>
    <w:rsid w:val="001B613C"/>
    <w:rsid w:val="002566C8"/>
    <w:rsid w:val="002652EF"/>
    <w:rsid w:val="002759FD"/>
    <w:rsid w:val="002966CE"/>
    <w:rsid w:val="0035207D"/>
    <w:rsid w:val="003A2AAF"/>
    <w:rsid w:val="004028CE"/>
    <w:rsid w:val="00491098"/>
    <w:rsid w:val="004B0A38"/>
    <w:rsid w:val="004B2DE4"/>
    <w:rsid w:val="005976E0"/>
    <w:rsid w:val="005D7221"/>
    <w:rsid w:val="00635EF6"/>
    <w:rsid w:val="006C41AA"/>
    <w:rsid w:val="006F4A21"/>
    <w:rsid w:val="0073149D"/>
    <w:rsid w:val="00800EC3"/>
    <w:rsid w:val="0080177B"/>
    <w:rsid w:val="008D57C4"/>
    <w:rsid w:val="00B31CC8"/>
    <w:rsid w:val="00B33B75"/>
    <w:rsid w:val="00C462B5"/>
    <w:rsid w:val="00CE6A25"/>
    <w:rsid w:val="00E32DD1"/>
    <w:rsid w:val="00EC3602"/>
    <w:rsid w:val="00EF6D5F"/>
    <w:rsid w:val="00F251BB"/>
    <w:rsid w:val="00F3362F"/>
    <w:rsid w:val="00F51855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D"/>
  </w:style>
  <w:style w:type="paragraph" w:styleId="2">
    <w:name w:val="heading 2"/>
    <w:basedOn w:val="a"/>
    <w:link w:val="20"/>
    <w:uiPriority w:val="9"/>
    <w:qFormat/>
    <w:rsid w:val="0073149D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49D"/>
    <w:rPr>
      <w:rFonts w:ascii="Helvetica" w:eastAsia="Times New Roman" w:hAnsi="Helvetica" w:cs="Helvetica"/>
      <w:sz w:val="38"/>
      <w:szCs w:val="38"/>
      <w:lang w:eastAsia="ru-RU"/>
    </w:rPr>
  </w:style>
  <w:style w:type="paragraph" w:styleId="a3">
    <w:name w:val="Body Text"/>
    <w:basedOn w:val="a"/>
    <w:link w:val="a4"/>
    <w:unhideWhenUsed/>
    <w:rsid w:val="007314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4B2D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D"/>
  </w:style>
  <w:style w:type="paragraph" w:styleId="2">
    <w:name w:val="heading 2"/>
    <w:basedOn w:val="a"/>
    <w:link w:val="20"/>
    <w:uiPriority w:val="9"/>
    <w:qFormat/>
    <w:rsid w:val="0073149D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49D"/>
    <w:rPr>
      <w:rFonts w:ascii="Helvetica" w:eastAsia="Times New Roman" w:hAnsi="Helvetica" w:cs="Helvetica"/>
      <w:sz w:val="38"/>
      <w:szCs w:val="38"/>
      <w:lang w:eastAsia="ru-RU"/>
    </w:rPr>
  </w:style>
  <w:style w:type="paragraph" w:styleId="a3">
    <w:name w:val="Body Text"/>
    <w:basedOn w:val="a"/>
    <w:link w:val="a4"/>
    <w:unhideWhenUsed/>
    <w:rsid w:val="007314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4B2D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2022-11-12T11:43:00Z</dcterms:created>
  <dcterms:modified xsi:type="dcterms:W3CDTF">2022-12-07T09:13:00Z</dcterms:modified>
</cp:coreProperties>
</file>