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DC" w:rsidRDefault="00BE2DDC" w:rsidP="00BE2DDC">
      <w:pPr>
        <w:rPr>
          <w:sz w:val="24"/>
          <w:szCs w:val="24"/>
        </w:rPr>
      </w:pPr>
    </w:p>
    <w:p w:rsidR="00BE2DDC" w:rsidRPr="00103F68" w:rsidRDefault="00BE2DDC" w:rsidP="00BE2DDC">
      <w:pPr>
        <w:jc w:val="center"/>
        <w:rPr>
          <w:b/>
          <w:sz w:val="20"/>
          <w:szCs w:val="20"/>
        </w:rPr>
      </w:pPr>
      <w:r w:rsidRPr="00103F68">
        <w:rPr>
          <w:b/>
          <w:sz w:val="20"/>
          <w:szCs w:val="20"/>
        </w:rPr>
        <w:t xml:space="preserve">МУНИЦИПАЛЬНОЕ БЮДЖЕТНОЕ ОБЩЕОБРАЗОВАТЕЛЬНОЕ УЧРЕЖДЕНИЕ </w:t>
      </w:r>
      <w:r>
        <w:rPr>
          <w:b/>
          <w:sz w:val="20"/>
          <w:szCs w:val="20"/>
        </w:rPr>
        <w:t>ОБЩЕГО СРЕДНЕГО ОБРАЗОВАНИЯ №3 Г.АЛАГИРА</w:t>
      </w:r>
    </w:p>
    <w:p w:rsidR="00BE2DDC" w:rsidRPr="00FD7F1F" w:rsidRDefault="00BE2DDC" w:rsidP="00BE2DDC"/>
    <w:p w:rsidR="00BE2DDC" w:rsidRPr="00FD7F1F" w:rsidRDefault="00BE2DDC" w:rsidP="00BE2DDC"/>
    <w:p w:rsidR="00BE2DDC" w:rsidRDefault="00BE2DDC" w:rsidP="00BE2DDC"/>
    <w:p w:rsidR="00BE2DDC" w:rsidRDefault="00BE2DDC" w:rsidP="00BE2DDC">
      <w:pPr>
        <w:rPr>
          <w:sz w:val="32"/>
          <w:szCs w:val="32"/>
        </w:rPr>
      </w:pPr>
    </w:p>
    <w:p w:rsidR="00BE2DDC" w:rsidRDefault="00BE2DDC" w:rsidP="00BE2DDC">
      <w:pPr>
        <w:rPr>
          <w:sz w:val="32"/>
          <w:szCs w:val="32"/>
        </w:rPr>
      </w:pPr>
    </w:p>
    <w:p w:rsidR="00BE2DDC" w:rsidRDefault="00BE2DDC" w:rsidP="00BE2DDC">
      <w:pPr>
        <w:rPr>
          <w:sz w:val="32"/>
          <w:szCs w:val="32"/>
        </w:rPr>
      </w:pPr>
    </w:p>
    <w:p w:rsidR="00BE2DDC" w:rsidRDefault="00BE2DDC" w:rsidP="00BE2DDC">
      <w:pPr>
        <w:rPr>
          <w:sz w:val="32"/>
          <w:szCs w:val="32"/>
        </w:rPr>
      </w:pPr>
    </w:p>
    <w:p w:rsidR="00BE2DDC" w:rsidRDefault="00BE2DDC" w:rsidP="00BE2DDC">
      <w:pPr>
        <w:rPr>
          <w:sz w:val="32"/>
          <w:szCs w:val="32"/>
        </w:rPr>
      </w:pPr>
    </w:p>
    <w:p w:rsidR="00BE2DDC" w:rsidRDefault="00BE2DDC" w:rsidP="00BE2DDC">
      <w:pPr>
        <w:rPr>
          <w:sz w:val="32"/>
          <w:szCs w:val="32"/>
        </w:rPr>
      </w:pPr>
    </w:p>
    <w:p w:rsidR="00BE2DDC" w:rsidRPr="00FD7F1F" w:rsidRDefault="00BE2DDC" w:rsidP="00BE2DDC">
      <w:pPr>
        <w:rPr>
          <w:sz w:val="32"/>
          <w:szCs w:val="32"/>
        </w:rPr>
      </w:pPr>
    </w:p>
    <w:p w:rsidR="00BE2DDC" w:rsidRPr="00103F68" w:rsidRDefault="00BE2DDC" w:rsidP="00BE2DDC">
      <w:pPr>
        <w:tabs>
          <w:tab w:val="left" w:pos="3945"/>
        </w:tabs>
        <w:jc w:val="center"/>
        <w:rPr>
          <w:b/>
          <w:sz w:val="32"/>
          <w:szCs w:val="32"/>
        </w:rPr>
      </w:pPr>
      <w:r w:rsidRPr="00103F68">
        <w:rPr>
          <w:b/>
          <w:sz w:val="32"/>
          <w:szCs w:val="32"/>
        </w:rPr>
        <w:t>Рабочая программа творческого объединения по математике</w:t>
      </w:r>
    </w:p>
    <w:p w:rsidR="00BE2DDC" w:rsidRPr="00103F68" w:rsidRDefault="00BE2DDC" w:rsidP="00BE2DDC">
      <w:pPr>
        <w:tabs>
          <w:tab w:val="left" w:pos="3945"/>
        </w:tabs>
        <w:jc w:val="center"/>
        <w:rPr>
          <w:b/>
          <w:sz w:val="40"/>
          <w:szCs w:val="40"/>
        </w:rPr>
      </w:pPr>
      <w:r w:rsidRPr="00103F68">
        <w:rPr>
          <w:b/>
          <w:sz w:val="40"/>
          <w:szCs w:val="40"/>
        </w:rPr>
        <w:t xml:space="preserve"> </w:t>
      </w:r>
      <w:r w:rsidRPr="00103F68">
        <w:rPr>
          <w:rFonts w:eastAsia="Times New Roman"/>
          <w:b/>
          <w:sz w:val="40"/>
          <w:szCs w:val="40"/>
        </w:rPr>
        <w:t>«За страницами учебника «МАТЕМАТИКА»</w:t>
      </w:r>
    </w:p>
    <w:p w:rsidR="00BE2DDC" w:rsidRPr="00103F68" w:rsidRDefault="00BE2DDC" w:rsidP="00BE2DDC">
      <w:pPr>
        <w:spacing w:line="200" w:lineRule="exact"/>
        <w:rPr>
          <w:b/>
          <w:sz w:val="40"/>
          <w:szCs w:val="40"/>
        </w:rPr>
      </w:pPr>
    </w:p>
    <w:p w:rsidR="00BE2DDC" w:rsidRPr="00FD7F1F" w:rsidRDefault="00BE2DDC" w:rsidP="00BE2DDC">
      <w:pPr>
        <w:spacing w:line="214" w:lineRule="exact"/>
        <w:rPr>
          <w:sz w:val="32"/>
          <w:szCs w:val="32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Pr="00103F68" w:rsidRDefault="00BE2DDC" w:rsidP="00BE2DDC">
      <w:pPr>
        <w:spacing w:line="276" w:lineRule="auto"/>
        <w:ind w:left="4423"/>
        <w:jc w:val="right"/>
        <w:rPr>
          <w:sz w:val="28"/>
          <w:szCs w:val="28"/>
        </w:rPr>
      </w:pPr>
      <w:r w:rsidRPr="00103F68">
        <w:rPr>
          <w:sz w:val="28"/>
          <w:szCs w:val="28"/>
        </w:rPr>
        <w:t>Рабочую программу составил</w:t>
      </w:r>
      <w:r>
        <w:rPr>
          <w:sz w:val="28"/>
          <w:szCs w:val="28"/>
        </w:rPr>
        <w:t>а</w:t>
      </w:r>
      <w:r w:rsidRPr="00103F68">
        <w:rPr>
          <w:sz w:val="28"/>
          <w:szCs w:val="28"/>
        </w:rPr>
        <w:t xml:space="preserve">: </w:t>
      </w:r>
    </w:p>
    <w:p w:rsidR="00BE2DDC" w:rsidRPr="00103F68" w:rsidRDefault="00BE2DDC" w:rsidP="00BE2DDC">
      <w:pPr>
        <w:spacing w:line="276" w:lineRule="auto"/>
        <w:ind w:left="4423"/>
        <w:jc w:val="right"/>
        <w:rPr>
          <w:sz w:val="28"/>
          <w:szCs w:val="28"/>
        </w:rPr>
      </w:pPr>
      <w:r w:rsidRPr="00103F68">
        <w:rPr>
          <w:sz w:val="28"/>
          <w:szCs w:val="28"/>
        </w:rPr>
        <w:t>Учител</w:t>
      </w:r>
      <w:r>
        <w:rPr>
          <w:sz w:val="28"/>
          <w:szCs w:val="28"/>
        </w:rPr>
        <w:t>ь</w:t>
      </w:r>
      <w:bookmarkStart w:id="0" w:name="_GoBack"/>
      <w:bookmarkEnd w:id="0"/>
      <w:r w:rsidRPr="00103F68">
        <w:rPr>
          <w:sz w:val="28"/>
          <w:szCs w:val="28"/>
        </w:rPr>
        <w:t xml:space="preserve">   математики  </w:t>
      </w:r>
    </w:p>
    <w:p w:rsidR="00BE2DDC" w:rsidRPr="00103F68" w:rsidRDefault="00BE2DDC" w:rsidP="00BE2DDC">
      <w:pPr>
        <w:spacing w:line="276" w:lineRule="auto"/>
        <w:ind w:left="4423"/>
        <w:jc w:val="right"/>
        <w:rPr>
          <w:sz w:val="28"/>
          <w:szCs w:val="28"/>
        </w:rPr>
      </w:pPr>
      <w:r w:rsidRPr="00103F68">
        <w:rPr>
          <w:sz w:val="28"/>
          <w:szCs w:val="28"/>
        </w:rPr>
        <w:t xml:space="preserve">                                    Денисенко З.Э.</w:t>
      </w:r>
    </w:p>
    <w:p w:rsidR="00BE2DDC" w:rsidRPr="00103F68" w:rsidRDefault="00BE2DDC" w:rsidP="00BE2DDC">
      <w:pPr>
        <w:spacing w:line="200" w:lineRule="exact"/>
        <w:jc w:val="right"/>
        <w:rPr>
          <w:sz w:val="28"/>
          <w:szCs w:val="28"/>
        </w:rPr>
      </w:pPr>
    </w:p>
    <w:p w:rsidR="00BE2DDC" w:rsidRPr="00103F68" w:rsidRDefault="00BE2DDC" w:rsidP="00BE2DDC">
      <w:pPr>
        <w:spacing w:line="200" w:lineRule="exact"/>
        <w:jc w:val="right"/>
        <w:rPr>
          <w:sz w:val="28"/>
          <w:szCs w:val="28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Default="00BE2DDC" w:rsidP="00BE2DDC">
      <w:pPr>
        <w:spacing w:line="200" w:lineRule="exact"/>
        <w:rPr>
          <w:sz w:val="20"/>
          <w:szCs w:val="20"/>
        </w:rPr>
      </w:pPr>
    </w:p>
    <w:p w:rsidR="00BE2DDC" w:rsidRPr="00103F68" w:rsidRDefault="00BE2DDC" w:rsidP="00BE2DDC">
      <w:pPr>
        <w:spacing w:line="276" w:lineRule="auto"/>
        <w:jc w:val="center"/>
      </w:pPr>
      <w:r>
        <w:t>г</w:t>
      </w:r>
      <w:r w:rsidRPr="00103F68">
        <w:t>.Алагир</w:t>
      </w:r>
    </w:p>
    <w:p w:rsidR="00BE2DDC" w:rsidRPr="00103F68" w:rsidRDefault="00BE2DDC" w:rsidP="00BE2DDC">
      <w:pPr>
        <w:spacing w:line="276" w:lineRule="auto"/>
        <w:jc w:val="center"/>
      </w:pPr>
      <w:r w:rsidRPr="00103F68">
        <w:t>2021</w:t>
      </w:r>
    </w:p>
    <w:p w:rsidR="00BE2DDC" w:rsidRDefault="00BE2DDC" w:rsidP="00BE2DDC">
      <w:pPr>
        <w:spacing w:line="276" w:lineRule="auto"/>
        <w:jc w:val="center"/>
        <w:rPr>
          <w:sz w:val="20"/>
          <w:szCs w:val="20"/>
        </w:rPr>
      </w:pPr>
    </w:p>
    <w:p w:rsidR="00BE2DDC" w:rsidRDefault="00BE2DDC" w:rsidP="00BE2DDC">
      <w:pPr>
        <w:spacing w:line="276" w:lineRule="auto"/>
        <w:jc w:val="center"/>
        <w:rPr>
          <w:sz w:val="20"/>
          <w:szCs w:val="20"/>
        </w:rPr>
      </w:pPr>
    </w:p>
    <w:p w:rsidR="00BE2DDC" w:rsidRDefault="00BE2DDC" w:rsidP="00BE2DDC">
      <w:pPr>
        <w:spacing w:line="276" w:lineRule="auto"/>
        <w:jc w:val="center"/>
        <w:rPr>
          <w:sz w:val="20"/>
          <w:szCs w:val="20"/>
        </w:rPr>
      </w:pPr>
    </w:p>
    <w:p w:rsidR="00BE2DDC" w:rsidRDefault="00BE2DDC" w:rsidP="00BE2DDC">
      <w:pPr>
        <w:spacing w:line="276" w:lineRule="auto"/>
        <w:jc w:val="center"/>
        <w:rPr>
          <w:sz w:val="20"/>
          <w:szCs w:val="20"/>
        </w:rPr>
      </w:pPr>
    </w:p>
    <w:p w:rsidR="00BE2DDC" w:rsidRPr="006F2945" w:rsidRDefault="00BE2DDC" w:rsidP="00BE2DDC">
      <w:pPr>
        <w:ind w:left="3920"/>
        <w:rPr>
          <w:sz w:val="28"/>
          <w:szCs w:val="28"/>
        </w:rPr>
      </w:pPr>
      <w:r w:rsidRPr="006F2945">
        <w:rPr>
          <w:rFonts w:eastAsia="Arial"/>
          <w:sz w:val="28"/>
          <w:szCs w:val="28"/>
        </w:rPr>
        <w:t>СОДЕРЖАНИЕ</w:t>
      </w:r>
    </w:p>
    <w:p w:rsidR="00BE2DDC" w:rsidRPr="006F2945" w:rsidRDefault="00BE2DDC" w:rsidP="00BE2DDC">
      <w:pPr>
        <w:spacing w:line="43" w:lineRule="exact"/>
        <w:rPr>
          <w:sz w:val="28"/>
          <w:szCs w:val="28"/>
        </w:rPr>
      </w:pPr>
    </w:p>
    <w:p w:rsidR="00BE2DDC" w:rsidRPr="006F2945" w:rsidRDefault="00BE2DDC" w:rsidP="00BE2DD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Mongolian Baiti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Пояснительная записка</w:t>
      </w:r>
      <w:r>
        <w:rPr>
          <w:rFonts w:eastAsia="Mongolian Baiti"/>
          <w:sz w:val="28"/>
          <w:szCs w:val="28"/>
        </w:rPr>
        <w:t>.……………………………</w:t>
      </w:r>
      <w:r w:rsidRPr="006F2945">
        <w:rPr>
          <w:rFonts w:eastAsia="Mongolian Baiti"/>
          <w:sz w:val="28"/>
          <w:szCs w:val="28"/>
        </w:rPr>
        <w:t>3</w:t>
      </w:r>
    </w:p>
    <w:p w:rsidR="00BE2DDC" w:rsidRPr="006F2945" w:rsidRDefault="00BE2DDC" w:rsidP="00BE2DDC">
      <w:pPr>
        <w:spacing w:line="127" w:lineRule="exact"/>
        <w:rPr>
          <w:rFonts w:eastAsia="Mongolian Baiti"/>
          <w:sz w:val="28"/>
          <w:szCs w:val="28"/>
        </w:rPr>
      </w:pPr>
    </w:p>
    <w:p w:rsidR="00BE2DDC" w:rsidRPr="006F2945" w:rsidRDefault="00BE2DDC" w:rsidP="00BE2DD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Mongolian Baiti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Общая характеристика курса …….</w:t>
      </w:r>
      <w:r>
        <w:rPr>
          <w:rFonts w:eastAsia="Mongolian Baiti"/>
          <w:sz w:val="28"/>
          <w:szCs w:val="28"/>
        </w:rPr>
        <w:t>……….………</w:t>
      </w:r>
      <w:r w:rsidRPr="006F2945">
        <w:rPr>
          <w:rFonts w:eastAsia="Calibri"/>
          <w:sz w:val="28"/>
          <w:szCs w:val="28"/>
        </w:rPr>
        <w:t>5</w:t>
      </w:r>
    </w:p>
    <w:p w:rsidR="00BE2DDC" w:rsidRPr="006F2945" w:rsidRDefault="00BE2DDC" w:rsidP="00BE2DDC">
      <w:pPr>
        <w:spacing w:line="159" w:lineRule="exact"/>
        <w:rPr>
          <w:rFonts w:eastAsia="Mongolian Baiti"/>
          <w:sz w:val="28"/>
          <w:szCs w:val="28"/>
        </w:rPr>
      </w:pPr>
    </w:p>
    <w:p w:rsidR="00BE2DDC" w:rsidRPr="006F2945" w:rsidRDefault="00BE2DDC" w:rsidP="00BE2DDC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Mongolian Baiti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Описание места курса……………</w:t>
      </w:r>
      <w:r>
        <w:rPr>
          <w:rFonts w:eastAsia="Mongolian Baiti"/>
          <w:sz w:val="28"/>
          <w:szCs w:val="28"/>
        </w:rPr>
        <w:t>…………………</w:t>
      </w:r>
      <w:r w:rsidRPr="006F2945">
        <w:rPr>
          <w:rFonts w:eastAsia="Mongolian Baiti"/>
          <w:sz w:val="28"/>
          <w:szCs w:val="28"/>
        </w:rPr>
        <w:t>6</w:t>
      </w:r>
    </w:p>
    <w:p w:rsidR="00BE2DDC" w:rsidRPr="006F2945" w:rsidRDefault="00BE2DDC" w:rsidP="00BE2DDC">
      <w:pPr>
        <w:spacing w:line="159" w:lineRule="exact"/>
        <w:rPr>
          <w:rFonts w:eastAsia="Mongolian Baiti"/>
          <w:sz w:val="28"/>
          <w:szCs w:val="28"/>
        </w:rPr>
      </w:pPr>
    </w:p>
    <w:p w:rsidR="00BE2DDC" w:rsidRPr="006F2945" w:rsidRDefault="00BE2DDC" w:rsidP="00BE2DDC">
      <w:pPr>
        <w:numPr>
          <w:ilvl w:val="0"/>
          <w:numId w:val="2"/>
        </w:numPr>
        <w:tabs>
          <w:tab w:val="left" w:pos="760"/>
        </w:tabs>
        <w:ind w:left="760" w:hanging="498"/>
        <w:rPr>
          <w:rFonts w:eastAsia="Mongolian Baiti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Личностные результаты</w:t>
      </w:r>
      <w:r>
        <w:rPr>
          <w:rFonts w:eastAsia="Mongolian Baiti"/>
          <w:sz w:val="28"/>
          <w:szCs w:val="28"/>
        </w:rPr>
        <w:t>………………………… 7</w:t>
      </w:r>
    </w:p>
    <w:p w:rsidR="00BE2DDC" w:rsidRPr="006F2945" w:rsidRDefault="00BE2DDC" w:rsidP="00BE2DDC">
      <w:pPr>
        <w:spacing w:line="174" w:lineRule="exact"/>
        <w:rPr>
          <w:sz w:val="28"/>
          <w:szCs w:val="28"/>
        </w:rPr>
      </w:pPr>
    </w:p>
    <w:p w:rsidR="00BE2DDC" w:rsidRPr="006F2945" w:rsidRDefault="00BE2DDC" w:rsidP="00BE2DDC">
      <w:pPr>
        <w:ind w:left="260"/>
        <w:rPr>
          <w:sz w:val="28"/>
          <w:szCs w:val="28"/>
        </w:rPr>
      </w:pPr>
      <w:r w:rsidRPr="006F2945">
        <w:rPr>
          <w:rFonts w:eastAsia="Mongolian Baiti"/>
          <w:sz w:val="28"/>
          <w:szCs w:val="28"/>
        </w:rPr>
        <w:t xml:space="preserve">3.2. </w:t>
      </w:r>
      <w:r w:rsidRPr="006F2945">
        <w:rPr>
          <w:rFonts w:eastAsia="Times New Roman"/>
          <w:sz w:val="28"/>
          <w:szCs w:val="28"/>
        </w:rPr>
        <w:t>Метапредметные результаты.</w:t>
      </w:r>
      <w:r>
        <w:rPr>
          <w:rFonts w:eastAsia="Mongolian Baiti"/>
          <w:sz w:val="28"/>
          <w:szCs w:val="28"/>
        </w:rPr>
        <w:t>……………………</w:t>
      </w:r>
      <w:r w:rsidRPr="006F2945">
        <w:rPr>
          <w:rFonts w:eastAsia="Calibri"/>
          <w:sz w:val="28"/>
          <w:szCs w:val="28"/>
        </w:rPr>
        <w:t>7</w:t>
      </w:r>
    </w:p>
    <w:p w:rsidR="00BE2DDC" w:rsidRPr="006F2945" w:rsidRDefault="00BE2DDC" w:rsidP="00BE2DDC">
      <w:pPr>
        <w:spacing w:line="157" w:lineRule="exact"/>
        <w:rPr>
          <w:sz w:val="28"/>
          <w:szCs w:val="28"/>
        </w:rPr>
      </w:pPr>
    </w:p>
    <w:p w:rsidR="00BE2DDC" w:rsidRPr="006F2945" w:rsidRDefault="00BE2DDC" w:rsidP="00BE2DDC">
      <w:pPr>
        <w:ind w:left="260"/>
        <w:rPr>
          <w:sz w:val="28"/>
          <w:szCs w:val="28"/>
        </w:rPr>
      </w:pPr>
      <w:r w:rsidRPr="006F2945">
        <w:rPr>
          <w:rFonts w:eastAsia="Mongolian Baiti"/>
          <w:sz w:val="28"/>
          <w:szCs w:val="28"/>
        </w:rPr>
        <w:t xml:space="preserve">3.3. </w:t>
      </w:r>
      <w:r w:rsidRPr="006F2945">
        <w:rPr>
          <w:rFonts w:eastAsia="Times New Roman"/>
          <w:sz w:val="28"/>
          <w:szCs w:val="28"/>
        </w:rPr>
        <w:t>Предметные результаты.</w:t>
      </w:r>
      <w:r>
        <w:rPr>
          <w:rFonts w:eastAsia="Mongolian Baiti"/>
          <w:sz w:val="28"/>
          <w:szCs w:val="28"/>
        </w:rPr>
        <w:t>…………………………</w:t>
      </w:r>
      <w:r w:rsidRPr="006F2945">
        <w:rPr>
          <w:rFonts w:eastAsia="Mongolian Baiti"/>
          <w:sz w:val="28"/>
          <w:szCs w:val="28"/>
        </w:rPr>
        <w:t>8</w:t>
      </w:r>
    </w:p>
    <w:p w:rsidR="00BE2DDC" w:rsidRPr="006F2945" w:rsidRDefault="00BE2DDC" w:rsidP="00BE2DDC">
      <w:pPr>
        <w:spacing w:line="162" w:lineRule="exact"/>
        <w:rPr>
          <w:sz w:val="28"/>
          <w:szCs w:val="28"/>
        </w:rPr>
      </w:pPr>
    </w:p>
    <w:p w:rsidR="00BE2DDC" w:rsidRPr="006F2945" w:rsidRDefault="00BE2DDC" w:rsidP="00BE2DDC">
      <w:pPr>
        <w:numPr>
          <w:ilvl w:val="0"/>
          <w:numId w:val="3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Содер</w:t>
      </w:r>
      <w:r>
        <w:rPr>
          <w:rFonts w:eastAsia="Times New Roman"/>
          <w:sz w:val="28"/>
          <w:szCs w:val="28"/>
        </w:rPr>
        <w:t xml:space="preserve">жание учебного курса……………………… </w:t>
      </w:r>
      <w:r w:rsidRPr="006F2945">
        <w:rPr>
          <w:rFonts w:eastAsia="Times New Roman"/>
          <w:sz w:val="28"/>
          <w:szCs w:val="28"/>
        </w:rPr>
        <w:t>9</w:t>
      </w:r>
    </w:p>
    <w:p w:rsidR="00BE2DDC" w:rsidRPr="006F2945" w:rsidRDefault="00BE2DDC" w:rsidP="00BE2DDC">
      <w:pPr>
        <w:spacing w:line="173" w:lineRule="exact"/>
        <w:rPr>
          <w:sz w:val="28"/>
          <w:szCs w:val="28"/>
        </w:rPr>
      </w:pPr>
    </w:p>
    <w:p w:rsidR="00BE2DDC" w:rsidRPr="006F2945" w:rsidRDefault="00BE2DDC" w:rsidP="00BE2DDC">
      <w:pPr>
        <w:spacing w:line="360" w:lineRule="auto"/>
        <w:ind w:left="260" w:right="1766"/>
        <w:rPr>
          <w:sz w:val="28"/>
          <w:szCs w:val="28"/>
        </w:rPr>
      </w:pPr>
      <w:r w:rsidRPr="006F2945">
        <w:rPr>
          <w:rFonts w:eastAsia="Calibri"/>
          <w:sz w:val="28"/>
          <w:szCs w:val="28"/>
        </w:rPr>
        <w:t>5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Calibri"/>
          <w:sz w:val="28"/>
          <w:szCs w:val="28"/>
        </w:rPr>
        <w:t xml:space="preserve"> </w:t>
      </w:r>
      <w:r w:rsidRPr="006F2945">
        <w:rPr>
          <w:rFonts w:eastAsia="Times New Roman"/>
          <w:sz w:val="28"/>
          <w:szCs w:val="28"/>
        </w:rPr>
        <w:t>Тематическое планирование и планируемые результаты</w:t>
      </w:r>
      <w:r w:rsidRPr="006F2945">
        <w:rPr>
          <w:rFonts w:eastAsia="Calibr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освоения по </w:t>
      </w:r>
      <w:r w:rsidRPr="006F2945">
        <w:rPr>
          <w:rFonts w:eastAsia="Times New Roman"/>
          <w:sz w:val="28"/>
          <w:szCs w:val="28"/>
        </w:rPr>
        <w:t>темам</w:t>
      </w:r>
      <w:r w:rsidRPr="006F2945">
        <w:rPr>
          <w:rFonts w:eastAsia="Mongolian Baiti"/>
          <w:sz w:val="28"/>
          <w:szCs w:val="28"/>
        </w:rPr>
        <w:t>…………………………………</w:t>
      </w:r>
      <w:r>
        <w:rPr>
          <w:rFonts w:eastAsia="Calibri"/>
          <w:sz w:val="28"/>
          <w:szCs w:val="28"/>
        </w:rPr>
        <w:t>…10</w:t>
      </w:r>
    </w:p>
    <w:p w:rsidR="00BE2DDC" w:rsidRPr="006F2945" w:rsidRDefault="00BE2DDC" w:rsidP="00BE2DDC">
      <w:pPr>
        <w:spacing w:line="2" w:lineRule="exact"/>
        <w:rPr>
          <w:sz w:val="28"/>
          <w:szCs w:val="28"/>
        </w:rPr>
      </w:pPr>
    </w:p>
    <w:p w:rsidR="00BE2DDC" w:rsidRPr="006F2945" w:rsidRDefault="00BE2DDC" w:rsidP="00BE2DDC">
      <w:pPr>
        <w:spacing w:line="359" w:lineRule="auto"/>
        <w:ind w:left="260" w:right="1886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200" w:lineRule="exact"/>
        <w:rPr>
          <w:sz w:val="28"/>
          <w:szCs w:val="28"/>
        </w:rPr>
      </w:pPr>
    </w:p>
    <w:p w:rsidR="00BE2DDC" w:rsidRPr="006F2945" w:rsidRDefault="00BE2DDC" w:rsidP="00BE2DDC">
      <w:pPr>
        <w:spacing w:line="379" w:lineRule="exact"/>
        <w:rPr>
          <w:sz w:val="28"/>
          <w:szCs w:val="28"/>
        </w:rPr>
      </w:pPr>
    </w:p>
    <w:p w:rsidR="00BE2DDC" w:rsidRPr="006F2945" w:rsidRDefault="00BE2DDC" w:rsidP="00BE2DDC">
      <w:pPr>
        <w:rPr>
          <w:sz w:val="28"/>
          <w:szCs w:val="28"/>
        </w:rPr>
        <w:sectPr w:rsidR="00BE2DDC" w:rsidRPr="006F2945">
          <w:footerReference w:type="default" r:id="rId6"/>
          <w:pgSz w:w="11900" w:h="16838"/>
          <w:pgMar w:top="1104" w:right="1440" w:bottom="897" w:left="1440" w:header="0" w:footer="0" w:gutter="0"/>
          <w:cols w:space="720" w:equalWidth="0">
            <w:col w:w="9026"/>
          </w:cols>
        </w:sectPr>
      </w:pPr>
    </w:p>
    <w:p w:rsidR="00BE2DDC" w:rsidRPr="00D74348" w:rsidRDefault="00BE2DDC" w:rsidP="00BE2DDC">
      <w:pPr>
        <w:ind w:right="-259"/>
        <w:jc w:val="center"/>
        <w:rPr>
          <w:b/>
          <w:sz w:val="28"/>
          <w:szCs w:val="28"/>
        </w:rPr>
      </w:pPr>
      <w:r w:rsidRPr="00D74348">
        <w:rPr>
          <w:rFonts w:eastAsia="Times New Roman"/>
          <w:b/>
          <w:sz w:val="28"/>
          <w:szCs w:val="28"/>
        </w:rPr>
        <w:lastRenderedPageBreak/>
        <w:t>ПОЯСНИТЕЛЬНАЯ ЗАПИСКА</w:t>
      </w:r>
    </w:p>
    <w:p w:rsidR="00BE2DDC" w:rsidRPr="006F2945" w:rsidRDefault="00BE2DDC" w:rsidP="00BE2DDC">
      <w:pPr>
        <w:spacing w:line="248" w:lineRule="exact"/>
        <w:rPr>
          <w:sz w:val="28"/>
          <w:szCs w:val="28"/>
        </w:rPr>
      </w:pPr>
    </w:p>
    <w:p w:rsidR="00BE2DDC" w:rsidRPr="00D74348" w:rsidRDefault="00BE2DDC" w:rsidP="00BE2DDC">
      <w:pPr>
        <w:spacing w:line="276" w:lineRule="auto"/>
        <w:ind w:left="260" w:firstLine="720"/>
        <w:jc w:val="both"/>
        <w:rPr>
          <w:sz w:val="28"/>
          <w:szCs w:val="28"/>
        </w:rPr>
      </w:pPr>
      <w:r w:rsidRPr="00D74348">
        <w:rPr>
          <w:rFonts w:eastAsia="Times New Roman"/>
          <w:sz w:val="28"/>
          <w:szCs w:val="28"/>
        </w:rPr>
        <w:t>Рабочая программа творческого объединения по математике «За страницами учебника «Математика» для учащихся 5классов составлена в соответствии с Федеральным государственным образовательным стандартом основного общего образования (2010г.).</w:t>
      </w:r>
    </w:p>
    <w:p w:rsidR="00BE2DDC" w:rsidRPr="006F2945" w:rsidRDefault="00BE2DDC" w:rsidP="00BE2DDC">
      <w:pPr>
        <w:numPr>
          <w:ilvl w:val="1"/>
          <w:numId w:val="4"/>
        </w:numPr>
        <w:tabs>
          <w:tab w:val="left" w:pos="1391"/>
        </w:tabs>
        <w:spacing w:line="27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Концепции модернизации Российского образования определена идея формирования личности</w:t>
      </w:r>
      <w:r w:rsidRPr="006F2945">
        <w:rPr>
          <w:rFonts w:eastAsia="Mongolian Baiti"/>
          <w:sz w:val="28"/>
          <w:szCs w:val="28"/>
        </w:rPr>
        <w:t>: «</w:t>
      </w:r>
      <w:r w:rsidRPr="006F2945">
        <w:rPr>
          <w:rFonts w:eastAsia="Times New Roman"/>
          <w:sz w:val="28"/>
          <w:szCs w:val="28"/>
        </w:rPr>
        <w:t>Развивающемуся обществу нужны современные образованные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нравственные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предприимчивые люди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которые могут самостоятельно принимать решения в ситуации выбора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способны к</w:t>
      </w:r>
    </w:p>
    <w:p w:rsidR="00BE2DDC" w:rsidRPr="006F2945" w:rsidRDefault="00BE2DDC" w:rsidP="00BE2DDC">
      <w:pPr>
        <w:spacing w:line="27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сотрудничеству</w:t>
      </w:r>
      <w:r w:rsidRPr="006F2945">
        <w:rPr>
          <w:rFonts w:eastAsia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  <w:r w:rsidRPr="006F2945">
        <w:rPr>
          <w:rFonts w:eastAsia="Times New Roman"/>
          <w:sz w:val="28"/>
          <w:szCs w:val="28"/>
        </w:rPr>
        <w:t>отличаются мобильностью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динамизмом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конструктивностью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готовы к межкультурному взаимодействию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обладают чувством ответственности за судьбу страны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за ее социально</w:t>
      </w:r>
      <w:r w:rsidRPr="006F2945">
        <w:rPr>
          <w:rFonts w:eastAsia="Mongolian Baiti"/>
          <w:sz w:val="28"/>
          <w:szCs w:val="28"/>
        </w:rPr>
        <w:t>-</w:t>
      </w:r>
      <w:r w:rsidRPr="006F2945">
        <w:rPr>
          <w:rFonts w:eastAsia="Times New Roman"/>
          <w:sz w:val="28"/>
          <w:szCs w:val="28"/>
        </w:rPr>
        <w:t>экономическое процветание</w:t>
      </w:r>
      <w:r w:rsidRPr="006F2945">
        <w:rPr>
          <w:rFonts w:eastAsia="Mongolian Baiti"/>
          <w:sz w:val="28"/>
          <w:szCs w:val="28"/>
        </w:rPr>
        <w:t>».</w:t>
      </w:r>
    </w:p>
    <w:p w:rsidR="00BE2DDC" w:rsidRPr="006F2945" w:rsidRDefault="00BE2DDC" w:rsidP="00BE2DDC">
      <w:pPr>
        <w:numPr>
          <w:ilvl w:val="0"/>
          <w:numId w:val="4"/>
        </w:numPr>
        <w:tabs>
          <w:tab w:val="left" w:pos="939"/>
        </w:tabs>
        <w:spacing w:line="276" w:lineRule="auto"/>
        <w:ind w:left="260" w:firstLine="720"/>
        <w:jc w:val="both"/>
        <w:rPr>
          <w:rFonts w:eastAsia="Times New Roman"/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учетом требований Федерального государственного образовательного стандарта основного общего образования в содержании рабочей программы предполагается реализовать актуальные в настоящее время компетентностный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личностно-ориентированный и деятельностный подходы</w:t>
      </w:r>
      <w:r w:rsidRPr="006F2945">
        <w:rPr>
          <w:rFonts w:eastAsia="Calibri"/>
          <w:sz w:val="28"/>
          <w:szCs w:val="28"/>
        </w:rPr>
        <w:t>.</w:t>
      </w:r>
    </w:p>
    <w:p w:rsidR="00BE2DDC" w:rsidRPr="006F2945" w:rsidRDefault="00BE2DDC" w:rsidP="00BE2DDC">
      <w:pPr>
        <w:spacing w:line="276" w:lineRule="auto"/>
        <w:ind w:left="260" w:firstLine="720"/>
        <w:jc w:val="both"/>
        <w:rPr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Чтобы достичь современного уровня математического образования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необходимо принимать во внимание огромный потенциал внеклассной работы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так как в единстве с обязательным курсом внеурочная деятельность создаёт условия для более полного осуществления практических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воспитательных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общеобразовательных и развивающих целей обучения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 предъявляет новые требования к результатам освоения обучающимися основной образовательной программы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Times New Roman"/>
          <w:sz w:val="28"/>
          <w:szCs w:val="28"/>
        </w:rPr>
        <w:t xml:space="preserve"> Организация занятий является неотъемлемой частью образовательного процесса в школе. </w:t>
      </w:r>
      <w:r>
        <w:rPr>
          <w:rFonts w:eastAsia="Times New Roman"/>
          <w:sz w:val="28"/>
          <w:szCs w:val="28"/>
        </w:rPr>
        <w:t xml:space="preserve">Такая </w:t>
      </w:r>
      <w:r w:rsidRPr="006F2945">
        <w:rPr>
          <w:rFonts w:eastAsia="Times New Roman"/>
          <w:sz w:val="28"/>
          <w:szCs w:val="28"/>
        </w:rPr>
        <w:t>деятельность учащихся не только углубляет и расширяет знания математического образования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но и способствует формированию универсальных </w:t>
      </w:r>
      <w:r w:rsidRPr="006F2945">
        <w:rPr>
          <w:rFonts w:eastAsia="Mongolian Baiti"/>
          <w:sz w:val="28"/>
          <w:szCs w:val="28"/>
        </w:rPr>
        <w:t>(</w:t>
      </w:r>
      <w:r w:rsidRPr="006F2945">
        <w:rPr>
          <w:rFonts w:eastAsia="Times New Roman"/>
          <w:sz w:val="28"/>
          <w:szCs w:val="28"/>
        </w:rPr>
        <w:t>метапредметных</w:t>
      </w:r>
      <w:r w:rsidRPr="006F2945">
        <w:rPr>
          <w:rFonts w:eastAsia="Mongolian Baiti"/>
          <w:sz w:val="28"/>
          <w:szCs w:val="28"/>
        </w:rPr>
        <w:t>)</w:t>
      </w:r>
      <w:r w:rsidRPr="006F2945">
        <w:rPr>
          <w:rFonts w:eastAsia="Times New Roman"/>
          <w:sz w:val="28"/>
          <w:szCs w:val="28"/>
        </w:rPr>
        <w:t xml:space="preserve"> умений и навыков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общественно</w:t>
      </w:r>
      <w:r w:rsidRPr="006F2945">
        <w:rPr>
          <w:rFonts w:eastAsia="Mongolian Baiti"/>
          <w:sz w:val="28"/>
          <w:szCs w:val="28"/>
        </w:rPr>
        <w:t>-</w:t>
      </w:r>
      <w:r w:rsidRPr="006F2945">
        <w:rPr>
          <w:rFonts w:eastAsia="Times New Roman"/>
          <w:sz w:val="28"/>
          <w:szCs w:val="28"/>
        </w:rPr>
        <w:t>значимого ценностного отношения к знаниям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развитию познавательных и творческих способностей и интересов и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как следствие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повышает мотивацию к изучению математики</w:t>
      </w:r>
      <w:r w:rsidRPr="006F2945">
        <w:rPr>
          <w:rFonts w:eastAsia="Mongolian Baiti"/>
          <w:sz w:val="28"/>
          <w:szCs w:val="28"/>
        </w:rPr>
        <w:t>.</w:t>
      </w:r>
    </w:p>
    <w:p w:rsidR="00BE2DDC" w:rsidRPr="006F2945" w:rsidRDefault="00BE2DDC" w:rsidP="00BE2DDC">
      <w:pPr>
        <w:spacing w:line="276" w:lineRule="auto"/>
        <w:ind w:left="260" w:firstLine="720"/>
        <w:jc w:val="both"/>
        <w:rPr>
          <w:sz w:val="28"/>
          <w:szCs w:val="28"/>
        </w:rPr>
      </w:pPr>
      <w:r w:rsidRPr="006F2945">
        <w:rPr>
          <w:rFonts w:eastAsia="Times New Roman"/>
          <w:sz w:val="28"/>
          <w:szCs w:val="28"/>
        </w:rPr>
        <w:t>При организации занятий надо обращать внимание на такую психологическую особенность данного возраста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как избирательность внимания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Times New Roman"/>
          <w:sz w:val="28"/>
          <w:szCs w:val="28"/>
        </w:rPr>
        <w:t xml:space="preserve"> Дети легко откликаются на необычные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захватывающие внеклассные дела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но быстрая переключаемость внимания не даёт им возможность сосредоточиться долго на одном и том же деле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Times New Roman"/>
          <w:sz w:val="28"/>
          <w:szCs w:val="28"/>
        </w:rPr>
        <w:t xml:space="preserve"> Однако, если </w:t>
      </w:r>
      <w:r w:rsidRPr="006F2945">
        <w:rPr>
          <w:rFonts w:eastAsia="Times New Roman"/>
          <w:sz w:val="28"/>
          <w:szCs w:val="28"/>
        </w:rPr>
        <w:lastRenderedPageBreak/>
        <w:t>создавать нестандартные ситуации</w:t>
      </w:r>
      <w:r w:rsidRPr="006F2945">
        <w:rPr>
          <w:rFonts w:eastAsia="Mongolian Baiti"/>
          <w:sz w:val="28"/>
          <w:szCs w:val="28"/>
        </w:rPr>
        <w:t>,</w:t>
      </w:r>
      <w:r w:rsidRPr="006F2945">
        <w:rPr>
          <w:rFonts w:eastAsia="Times New Roman"/>
          <w:sz w:val="28"/>
          <w:szCs w:val="28"/>
        </w:rPr>
        <w:t xml:space="preserve"> ребята будут заниматься с удовольствием и длительное время</w:t>
      </w:r>
      <w:r w:rsidRPr="006F2945">
        <w:rPr>
          <w:rFonts w:eastAsia="Mongolian Baiti"/>
          <w:sz w:val="28"/>
          <w:szCs w:val="28"/>
        </w:rPr>
        <w:t>.</w:t>
      </w:r>
      <w:r w:rsidRPr="006F2945">
        <w:rPr>
          <w:rFonts w:eastAsia="Times New Roman"/>
          <w:sz w:val="28"/>
          <w:szCs w:val="28"/>
        </w:rPr>
        <w:t xml:space="preserve"> Дети в этом возрасте склонны к спорам и возражениям</w:t>
      </w:r>
      <w:r w:rsidRPr="006F2945">
        <w:rPr>
          <w:rFonts w:eastAsia="Mongolian Baiti"/>
          <w:sz w:val="28"/>
          <w:szCs w:val="28"/>
        </w:rPr>
        <w:t>,</w:t>
      </w:r>
    </w:p>
    <w:p w:rsidR="00BE2DDC" w:rsidRDefault="00BE2DDC" w:rsidP="00BE2DDC">
      <w:pPr>
        <w:spacing w:line="276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особенностью их мышления является его критичность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 ребят появляется своё мнение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которое они стараются демонстрировать как можно чаще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заявляя о себе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Этот возраст благоприятен для творческого развития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Учащимся нравится решать проблемные ситуации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находить сходства и различия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определять причину и следствие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самому решать проблему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участвовать в дискуссии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отстаивать и доказывать сваю правоту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Pr="00DF3378" w:rsidRDefault="00BE2DDC" w:rsidP="00BE2DDC">
      <w:pPr>
        <w:spacing w:line="276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того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чтобы ученик начал всерьез заниматься математикой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необходимо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чтобы на предыдущих этапах он почувствовал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размышления над трудными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нестандартными задачами могут доставлять радость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Решение олимпиадных задач позволяет учащимся накапливать </w:t>
      </w:r>
      <w:r w:rsidRPr="00DF3378">
        <w:rPr>
          <w:rFonts w:eastAsia="Times New Roman"/>
          <w:sz w:val="28"/>
          <w:szCs w:val="28"/>
        </w:rPr>
        <w:t>опыт</w:t>
      </w:r>
      <w:r w:rsidRPr="00DF3378">
        <w:rPr>
          <w:sz w:val="28"/>
          <w:szCs w:val="28"/>
        </w:rPr>
        <w:t xml:space="preserve">  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сопоставлении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наблюдении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выявлять несложные математические закономерности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высказывать догадки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нуждающиеся в доказательстве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Тем самым создаются условия для выработки у учащихся потребности в рассуждениях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дети учатся думать.</w:t>
      </w:r>
    </w:p>
    <w:p w:rsidR="00BE2DDC" w:rsidRDefault="00BE2DDC" w:rsidP="00BE2DDC">
      <w:pPr>
        <w:spacing w:line="276" w:lineRule="auto"/>
        <w:ind w:left="260" w:right="28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Работа с одарёнными детьми ставит учителя перед фактом, что ориентироваться нужно не на уже достигнутый ребенком уровень развития, а немного забегать вперед, предъявляя к его мышлению требования, несколько превышающие его возможности.</w:t>
      </w:r>
    </w:p>
    <w:p w:rsidR="00BE2DDC" w:rsidRPr="007A413F" w:rsidRDefault="00BE2DDC" w:rsidP="00BE2DDC">
      <w:pPr>
        <w:spacing w:line="276" w:lineRule="auto"/>
        <w:ind w:left="260" w:right="280" w:firstLine="720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полного осуществления дифференциации обучения математики важным моментом является </w:t>
      </w:r>
      <w:r w:rsidRPr="00DF3378">
        <w:rPr>
          <w:rFonts w:eastAsia="Times New Roman"/>
          <w:b/>
          <w:sz w:val="28"/>
          <w:szCs w:val="28"/>
        </w:rPr>
        <w:t>выявление</w:t>
      </w:r>
      <w:r>
        <w:rPr>
          <w:rFonts w:eastAsia="Times New Roman"/>
          <w:sz w:val="28"/>
          <w:szCs w:val="28"/>
        </w:rPr>
        <w:t xml:space="preserve"> одаренных детей, имеющих повышенные способности к математике. Данную работу может провести и сам педагог, используя различные методики: наблюдения, тестирования, и др. Необходимо помнить, что согласно теории </w:t>
      </w:r>
      <w:r w:rsidRPr="00DF3378">
        <w:rPr>
          <w:rFonts w:eastAsia="Times New Roman"/>
          <w:b/>
          <w:sz w:val="28"/>
          <w:szCs w:val="28"/>
        </w:rPr>
        <w:t>Дж</w:t>
      </w:r>
      <w:r w:rsidRPr="00DF3378">
        <w:rPr>
          <w:rFonts w:ascii="Niagara Solid" w:eastAsia="Niagara Solid" w:hAnsi="Niagara Solid" w:cs="Niagara Solid"/>
          <w:b/>
          <w:sz w:val="28"/>
          <w:szCs w:val="28"/>
        </w:rPr>
        <w:t>.</w:t>
      </w:r>
      <w:r w:rsidRPr="00DF3378">
        <w:rPr>
          <w:rFonts w:eastAsia="Times New Roman"/>
          <w:b/>
          <w:sz w:val="28"/>
          <w:szCs w:val="28"/>
        </w:rPr>
        <w:t xml:space="preserve"> Рензулли</w:t>
      </w:r>
      <w:r w:rsidRPr="00DF3378">
        <w:rPr>
          <w:rFonts w:ascii="Niagara Solid" w:eastAsia="Niagara Solid" w:hAnsi="Niagara Solid" w:cs="Niagara Solid"/>
          <w:b/>
          <w:sz w:val="28"/>
          <w:szCs w:val="28"/>
        </w:rPr>
        <w:t>,</w:t>
      </w:r>
      <w:r w:rsidRPr="00DF3378">
        <w:rPr>
          <w:rFonts w:eastAsia="Times New Roman"/>
          <w:b/>
          <w:sz w:val="28"/>
          <w:szCs w:val="28"/>
        </w:rPr>
        <w:t xml:space="preserve"> одаренность есть сочетание трех основных характеристик</w:t>
      </w:r>
      <w:r w:rsidRPr="00DF3378">
        <w:rPr>
          <w:rFonts w:ascii="Niagara Solid" w:eastAsia="Niagara Solid" w:hAnsi="Niagara Solid" w:cs="Niagara Solid"/>
          <w:b/>
          <w:sz w:val="28"/>
          <w:szCs w:val="28"/>
        </w:rPr>
        <w:t>:</w:t>
      </w:r>
    </w:p>
    <w:p w:rsidR="00BE2DDC" w:rsidRPr="007A413F" w:rsidRDefault="00BE2DDC" w:rsidP="00BE2DDC">
      <w:pPr>
        <w:pStyle w:val="a3"/>
        <w:numPr>
          <w:ilvl w:val="0"/>
          <w:numId w:val="11"/>
        </w:numPr>
        <w:tabs>
          <w:tab w:val="left" w:pos="152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 xml:space="preserve">интеллектуальных способностей </w:t>
      </w:r>
      <w:r w:rsidRPr="007A413F">
        <w:rPr>
          <w:rFonts w:ascii="Niagara Solid" w:eastAsia="Niagara Solid" w:hAnsi="Niagara Solid" w:cs="Niagara Solid"/>
          <w:sz w:val="28"/>
          <w:szCs w:val="28"/>
        </w:rPr>
        <w:t>(</w:t>
      </w:r>
      <w:r w:rsidRPr="007A413F">
        <w:rPr>
          <w:rFonts w:eastAsia="Times New Roman"/>
          <w:sz w:val="28"/>
          <w:szCs w:val="28"/>
        </w:rPr>
        <w:t>превышающих средний уровень</w:t>
      </w:r>
      <w:r w:rsidRPr="007A413F">
        <w:rPr>
          <w:rFonts w:ascii="Niagara Solid" w:eastAsia="Niagara Solid" w:hAnsi="Niagara Solid" w:cs="Niagara Solid"/>
          <w:sz w:val="28"/>
          <w:szCs w:val="28"/>
        </w:rPr>
        <w:t>),</w:t>
      </w:r>
    </w:p>
    <w:p w:rsidR="00BE2DDC" w:rsidRPr="007A413F" w:rsidRDefault="00BE2DDC" w:rsidP="00BE2DDC">
      <w:pPr>
        <w:pStyle w:val="a3"/>
        <w:numPr>
          <w:ilvl w:val="0"/>
          <w:numId w:val="11"/>
        </w:numPr>
        <w:tabs>
          <w:tab w:val="left" w:pos="152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креативности</w:t>
      </w:r>
    </w:p>
    <w:p w:rsidR="00BE2DDC" w:rsidRPr="007A413F" w:rsidRDefault="00BE2DDC" w:rsidP="00BE2DDC">
      <w:pPr>
        <w:pStyle w:val="a3"/>
        <w:numPr>
          <w:ilvl w:val="0"/>
          <w:numId w:val="11"/>
        </w:numPr>
        <w:tabs>
          <w:tab w:val="left" w:pos="152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 xml:space="preserve">настойчивости </w:t>
      </w:r>
      <w:r w:rsidRPr="007A413F">
        <w:rPr>
          <w:rFonts w:ascii="Niagara Solid" w:eastAsia="Niagara Solid" w:hAnsi="Niagara Solid" w:cs="Niagara Solid"/>
          <w:sz w:val="28"/>
          <w:szCs w:val="28"/>
        </w:rPr>
        <w:t>(</w:t>
      </w:r>
      <w:r w:rsidRPr="007A413F">
        <w:rPr>
          <w:rFonts w:eastAsia="Times New Roman"/>
          <w:sz w:val="28"/>
          <w:szCs w:val="28"/>
        </w:rPr>
        <w:t>мотивации</w:t>
      </w:r>
      <w:r w:rsidRPr="007A413F">
        <w:rPr>
          <w:rFonts w:ascii="Niagara Solid" w:eastAsia="Niagara Solid" w:hAnsi="Niagara Solid" w:cs="Niagara Solid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ориентированной на задачу</w:t>
      </w:r>
      <w:r w:rsidRPr="007A413F">
        <w:rPr>
          <w:rFonts w:ascii="Niagara Solid" w:eastAsia="Niagara Solid" w:hAnsi="Niagara Solid" w:cs="Niagara Solid"/>
          <w:sz w:val="28"/>
          <w:szCs w:val="28"/>
        </w:rPr>
        <w:t>).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7A413F" w:rsidRDefault="00BE2DDC" w:rsidP="00BE2DDC">
      <w:pPr>
        <w:spacing w:line="276" w:lineRule="auto"/>
        <w:ind w:left="284" w:right="640" w:firstLine="720"/>
        <w:jc w:val="both"/>
        <w:rPr>
          <w:rFonts w:asciiTheme="minorHAnsi" w:hAnsiTheme="minorHAnsi"/>
          <w:b/>
          <w:i/>
          <w:sz w:val="20"/>
          <w:szCs w:val="20"/>
        </w:rPr>
      </w:pPr>
      <w:r w:rsidRPr="007A413F">
        <w:rPr>
          <w:rFonts w:eastAsia="Times New Roman"/>
          <w:b/>
          <w:i/>
          <w:sz w:val="28"/>
          <w:szCs w:val="28"/>
        </w:rPr>
        <w:t>Данная программа деятельности школьников составлена на основе</w:t>
      </w:r>
      <w:r w:rsidRPr="007A413F">
        <w:rPr>
          <w:rFonts w:ascii="Mongolian Baiti" w:eastAsia="Mongolian Baiti" w:hAnsi="Mongolian Baiti" w:cs="Mongolian Baiti"/>
          <w:b/>
          <w:i/>
          <w:sz w:val="28"/>
          <w:szCs w:val="28"/>
        </w:rPr>
        <w:t>:</w:t>
      </w:r>
    </w:p>
    <w:p w:rsidR="00BE2DDC" w:rsidRPr="007A413F" w:rsidRDefault="00BE2DDC" w:rsidP="00BE2DDC">
      <w:pPr>
        <w:pStyle w:val="a3"/>
        <w:numPr>
          <w:ilvl w:val="0"/>
          <w:numId w:val="12"/>
        </w:numPr>
        <w:tabs>
          <w:tab w:val="left" w:pos="142"/>
        </w:tabs>
        <w:spacing w:line="276" w:lineRule="auto"/>
        <w:jc w:val="both"/>
        <w:rPr>
          <w:rFonts w:ascii="Mongolian Baiti" w:eastAsia="Mongolian Baiti" w:hAnsi="Mongolian Baiti" w:cs="Mongolian Baiti"/>
          <w:sz w:val="28"/>
          <w:szCs w:val="28"/>
        </w:rPr>
      </w:pP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«</w:t>
      </w:r>
      <w:r w:rsidRPr="007A413F">
        <w:rPr>
          <w:rFonts w:eastAsia="Times New Roman"/>
          <w:sz w:val="28"/>
          <w:szCs w:val="28"/>
        </w:rPr>
        <w:t xml:space="preserve">Задачи на смекалку 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5-6</w:t>
      </w:r>
      <w:r w:rsidRPr="007A413F">
        <w:rPr>
          <w:rFonts w:eastAsia="Times New Roman"/>
          <w:sz w:val="28"/>
          <w:szCs w:val="28"/>
        </w:rPr>
        <w:t xml:space="preserve"> классы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»</w:t>
      </w:r>
      <w:r w:rsidRPr="007A413F">
        <w:rPr>
          <w:rFonts w:ascii="Calibri" w:eastAsia="Calibri" w:hAnsi="Calibri" w:cs="Calibri"/>
          <w:sz w:val="28"/>
          <w:szCs w:val="28"/>
        </w:rPr>
        <w:t>/</w:t>
      </w:r>
      <w:r w:rsidRPr="007A413F">
        <w:rPr>
          <w:rFonts w:eastAsia="Times New Roman"/>
          <w:sz w:val="28"/>
          <w:szCs w:val="28"/>
        </w:rPr>
        <w:t>И.Ф. Шарыгин, А.В.Шевкин.-М.: Просвещение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2010</w:t>
      </w:r>
    </w:p>
    <w:p w:rsidR="00BE2DDC" w:rsidRPr="007A413F" w:rsidRDefault="00BE2DDC" w:rsidP="00BE2DDC">
      <w:pPr>
        <w:pStyle w:val="a3"/>
        <w:numPr>
          <w:ilvl w:val="0"/>
          <w:numId w:val="12"/>
        </w:numPr>
        <w:spacing w:line="276" w:lineRule="auto"/>
        <w:jc w:val="both"/>
        <w:rPr>
          <w:sz w:val="20"/>
          <w:szCs w:val="20"/>
        </w:rPr>
      </w:pP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«</w:t>
      </w:r>
      <w:r w:rsidRPr="007A413F">
        <w:rPr>
          <w:rFonts w:eastAsia="Times New Roman"/>
          <w:sz w:val="28"/>
          <w:szCs w:val="28"/>
        </w:rPr>
        <w:t>Подготовка школьников к олимпиадам по математике</w:t>
      </w:r>
      <w:r w:rsidRPr="007A413F">
        <w:rPr>
          <w:rFonts w:ascii="Calibri" w:eastAsia="Calibri" w:hAnsi="Calibri" w:cs="Calibri"/>
          <w:sz w:val="28"/>
          <w:szCs w:val="28"/>
        </w:rPr>
        <w:t xml:space="preserve"> 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5</w:t>
      </w:r>
      <w:r w:rsidRPr="007A413F">
        <w:rPr>
          <w:rFonts w:ascii="Calibri" w:eastAsia="Calibri" w:hAnsi="Calibri" w:cs="Calibri"/>
          <w:sz w:val="28"/>
          <w:szCs w:val="28"/>
        </w:rPr>
        <w:t xml:space="preserve">-6 </w:t>
      </w:r>
      <w:r w:rsidRPr="007A413F">
        <w:rPr>
          <w:rFonts w:eastAsia="Times New Roman"/>
          <w:sz w:val="28"/>
          <w:szCs w:val="28"/>
        </w:rPr>
        <w:t>классы</w:t>
      </w:r>
      <w:r w:rsidRPr="007A413F">
        <w:rPr>
          <w:rFonts w:ascii="Calibri" w:eastAsia="Calibri" w:hAnsi="Calibri" w:cs="Calibri"/>
          <w:sz w:val="28"/>
          <w:szCs w:val="28"/>
        </w:rPr>
        <w:t xml:space="preserve">. </w:t>
      </w:r>
      <w:r w:rsidRPr="007A413F">
        <w:rPr>
          <w:rFonts w:eastAsia="Times New Roman"/>
          <w:sz w:val="28"/>
          <w:szCs w:val="28"/>
        </w:rPr>
        <w:t>Методическое пособие»/автор-составитель Г.И.Григорьева - М.:Глобус 2009</w:t>
      </w:r>
    </w:p>
    <w:p w:rsidR="00BE2DDC" w:rsidRPr="007A413F" w:rsidRDefault="00BE2DDC" w:rsidP="00BE2DDC">
      <w:pPr>
        <w:pStyle w:val="a3"/>
        <w:numPr>
          <w:ilvl w:val="0"/>
          <w:numId w:val="12"/>
        </w:numPr>
        <w:tabs>
          <w:tab w:val="left" w:pos="423"/>
        </w:tabs>
        <w:spacing w:line="276" w:lineRule="auto"/>
        <w:ind w:right="2180"/>
        <w:jc w:val="both"/>
        <w:rPr>
          <w:rFonts w:ascii="Mongolian Baiti" w:eastAsia="Mongolian Baiti" w:hAnsi="Mongolian Baiti" w:cs="Mongolian Baiti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Глейзер Г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.</w:t>
      </w:r>
      <w:r w:rsidRPr="007A413F">
        <w:rPr>
          <w:rFonts w:eastAsia="Times New Roman"/>
          <w:sz w:val="28"/>
          <w:szCs w:val="28"/>
        </w:rPr>
        <w:t>И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.</w:t>
      </w:r>
      <w:r w:rsidRPr="007A413F">
        <w:rPr>
          <w:rFonts w:eastAsia="Times New Roman"/>
          <w:sz w:val="28"/>
          <w:szCs w:val="28"/>
        </w:rPr>
        <w:t xml:space="preserve"> История математики в школе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:</w:t>
      </w:r>
      <w:r w:rsidRPr="007A413F">
        <w:rPr>
          <w:rFonts w:eastAsia="Times New Roman"/>
          <w:sz w:val="28"/>
          <w:szCs w:val="28"/>
        </w:rPr>
        <w:t xml:space="preserve"> книга для чтения учащихся 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5-6</w:t>
      </w:r>
      <w:r w:rsidRPr="007A413F">
        <w:rPr>
          <w:rFonts w:eastAsia="Times New Roman"/>
          <w:sz w:val="28"/>
          <w:szCs w:val="28"/>
        </w:rPr>
        <w:t xml:space="preserve"> классов</w:t>
      </w:r>
      <w:r w:rsidRPr="007A413F"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Pr="007A413F" w:rsidRDefault="00BE2DDC" w:rsidP="00BE2DDC">
      <w:pPr>
        <w:pStyle w:val="a3"/>
        <w:numPr>
          <w:ilvl w:val="0"/>
          <w:numId w:val="12"/>
        </w:numPr>
        <w:tabs>
          <w:tab w:val="left" w:pos="423"/>
        </w:tabs>
        <w:spacing w:line="276" w:lineRule="auto"/>
        <w:ind w:right="2180"/>
        <w:jc w:val="both"/>
        <w:rPr>
          <w:rFonts w:eastAsia="Mongolian Baiti"/>
          <w:sz w:val="28"/>
          <w:szCs w:val="28"/>
        </w:rPr>
      </w:pPr>
      <w:r w:rsidRPr="007A413F">
        <w:rPr>
          <w:rFonts w:eastAsia="Mongolian Baiti"/>
          <w:sz w:val="28"/>
          <w:szCs w:val="28"/>
        </w:rPr>
        <w:t>Гусев В.А., Компаров А.П. Математическая разминка</w:t>
      </w:r>
    </w:p>
    <w:p w:rsidR="00BE2DDC" w:rsidRPr="007A413F" w:rsidRDefault="00BE2DDC" w:rsidP="00BE2DDC">
      <w:pPr>
        <w:tabs>
          <w:tab w:val="left" w:pos="423"/>
        </w:tabs>
        <w:spacing w:line="276" w:lineRule="auto"/>
        <w:ind w:right="2180"/>
        <w:jc w:val="both"/>
        <w:rPr>
          <w:rFonts w:eastAsia="Mongolian Baiti"/>
          <w:sz w:val="28"/>
          <w:szCs w:val="28"/>
        </w:rPr>
      </w:pPr>
    </w:p>
    <w:p w:rsidR="00BE2DDC" w:rsidRPr="007A413F" w:rsidRDefault="00BE2DDC" w:rsidP="00BE2DDC">
      <w:pPr>
        <w:spacing w:line="276" w:lineRule="auto"/>
        <w:ind w:left="960" w:firstLine="720"/>
        <w:jc w:val="both"/>
        <w:rPr>
          <w:b/>
          <w:sz w:val="20"/>
          <w:szCs w:val="20"/>
        </w:rPr>
      </w:pPr>
      <w:r w:rsidRPr="007A413F">
        <w:rPr>
          <w:rFonts w:eastAsia="Times New Roman"/>
          <w:b/>
          <w:sz w:val="28"/>
          <w:szCs w:val="28"/>
        </w:rPr>
        <w:t>ОБЩАЯ ХАРАКТЕРИСТИКА КУРСА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>
      <w:pPr>
        <w:spacing w:line="27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Актуальность разработки и создание данной программы обусловлены тем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что она позволяет устранить противоречия между требованиями программы предмета </w:t>
      </w:r>
      <w:r>
        <w:rPr>
          <w:rFonts w:ascii="Mongolian Baiti" w:eastAsia="Mongolian Baiti" w:hAnsi="Mongolian Baiti" w:cs="Mongolian Baiti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математика</w:t>
      </w:r>
      <w:r>
        <w:rPr>
          <w:rFonts w:ascii="Mongolian Baiti" w:eastAsia="Mongolian Baiti" w:hAnsi="Mongolian Baiti" w:cs="Mongolian Baiti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потребностями учащихся в дополнительном материале по математике и применении полученных знаний на практике</w:t>
      </w:r>
      <w:r>
        <w:rPr>
          <w:rFonts w:ascii="Mongolian Baiti" w:eastAsia="Mongolian Baiti" w:hAnsi="Mongolian Baiti" w:cs="Mongolian Baiti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условиями работы в классно</w:t>
      </w:r>
      <w:r>
        <w:rPr>
          <w:rFonts w:ascii="Mongolian Baiti" w:eastAsia="Mongolian Baiti" w:hAnsi="Mongolian Baiti" w:cs="Mongolian Baiti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урочной системе преподавания математики и потребностями учащихся реализовать свой творческий потенциал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Одна из основных задач образования ФГОС второго поколения </w:t>
      </w:r>
      <w:r>
        <w:rPr>
          <w:rFonts w:ascii="Mongolian Baiti" w:eastAsia="Mongolian Baiti" w:hAnsi="Mongolian Baiti" w:cs="Mongolian Baiti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развитие способностей ребёнка и формирование универсальных учебных действий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таких как</w:t>
      </w:r>
      <w:r>
        <w:rPr>
          <w:rFonts w:ascii="Mongolian Baiti" w:eastAsia="Mongolian Baiti" w:hAnsi="Mongolian Baiti" w:cs="Mongolian Baiti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целеполагание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планирование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прогнозирование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контроль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коррекция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оценка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саморегуляция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С этой целью в программе предусмотрено значительное увеличение активных форм работы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направленных на вовлечение учащихся в динамическую деятельность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 обеспечение понимания ими математического материала и развития интеллекта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приобретение практических навыков самостоятельной деятельности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left="260" w:right="64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Программа рассчитана на проведение практических занятий в объёме </w:t>
      </w:r>
      <w:r>
        <w:rPr>
          <w:rFonts w:ascii="Calibri" w:eastAsia="Calibri" w:hAnsi="Calibri" w:cs="Calibri"/>
          <w:sz w:val="28"/>
          <w:szCs w:val="28"/>
        </w:rPr>
        <w:t>34</w:t>
      </w:r>
      <w:r>
        <w:rPr>
          <w:rFonts w:eastAsia="Times New Roman"/>
          <w:sz w:val="28"/>
          <w:szCs w:val="28"/>
        </w:rPr>
        <w:t xml:space="preserve"> часа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left="260" w:right="40" w:firstLine="720"/>
        <w:jc w:val="both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Содержание программы деятельности связано с программой по предмету </w:t>
      </w:r>
      <w:r>
        <w:rPr>
          <w:rFonts w:ascii="Mongolian Baiti" w:eastAsia="Mongolian Baiti" w:hAnsi="Mongolian Baiti" w:cs="Mongolian Baiti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математика</w:t>
      </w:r>
      <w:r>
        <w:rPr>
          <w:rFonts w:ascii="Mongolian Baiti" w:eastAsia="Mongolian Baiti" w:hAnsi="Mongolian Baiti" w:cs="Mongolian Baiti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и спланировано с учетом прохождения программы </w:t>
      </w:r>
      <w:r>
        <w:rPr>
          <w:rFonts w:ascii="Mongolian Baiti" w:eastAsia="Mongolian Baiti" w:hAnsi="Mongolian Baiti" w:cs="Mongolian Baiti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Занятия содержат исторические экскурсы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фокусы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игры и практический материал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используемый в повседневной жизни и способствующий повышению интереса к математике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Этот интерес следует поддерживать в продолжение всего учебного года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проводя соответствующую работу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left="260" w:firstLine="720"/>
        <w:jc w:val="both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eastAsia="Times New Roman"/>
          <w:sz w:val="28"/>
          <w:szCs w:val="28"/>
        </w:rPr>
        <w:t>Цели обучения программы определяются ролью математики в развитии общества в целом и в развитии интеллекта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формировании личности каждого человека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Многим людям в своей жизни приходится выполнять достаточно сложные расчеты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пользоваться общеупотребительной вычислительной техникой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находить в справочниках и применять нужные формулы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владеть практическими приемами геометрических измерений и построений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читать информацию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представленную в виде таблиц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диаграмм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графиков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понимать вероятностный характер случайных событий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составлять несложные алгоритмы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left="260" w:firstLine="720"/>
        <w:jc w:val="both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материала программы способствует эстетическому воспитанию человека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пониманию красоты и изящества математических рассуждений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восприятию геометрических форм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усвоению идеи симметрии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Pr="007A413F" w:rsidRDefault="00BE2DDC" w:rsidP="00BE2DDC">
      <w:pPr>
        <w:spacing w:line="276" w:lineRule="auto"/>
        <w:ind w:left="260" w:firstLine="720"/>
        <w:jc w:val="both"/>
        <w:rPr>
          <w:rFonts w:ascii="Mongolian Baiti" w:eastAsia="Mongolian Baiti" w:hAnsi="Mongolian Baiti" w:cs="Mongolian Bait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Подобранный материал программы развивает воображение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пространственные представления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История развития математического знания</w:t>
      </w:r>
      <w:r>
        <w:rPr>
          <w:rFonts w:asciiTheme="minorHAnsi" w:eastAsia="Mongolian Baiti" w:hAnsiTheme="minorHAnsi" w:cs="Mongolian Baiti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дает возможность пополнить запас историко</w:t>
      </w:r>
      <w:r>
        <w:rPr>
          <w:rFonts w:ascii="Mongolian Baiti" w:eastAsia="Mongolian Baiti" w:hAnsi="Mongolian Baiti" w:cs="Mongolian Baiti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научных знаний школьников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сформировать у них представления о математике как части общечеловеческой культуры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Знакомство с основными историческими вехами возникновения и развития математической науки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судьбами великих открытий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именами людей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творивших науку</w:t>
      </w:r>
      <w:r>
        <w:rPr>
          <w:rFonts w:ascii="Mongolian Baiti" w:eastAsia="Mongolian Baiti" w:hAnsi="Mongolian Baiti" w:cs="Mongolian Baiti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должно войти в интеллектуальный багаж каждого культурного человека</w:t>
      </w:r>
      <w:r>
        <w:rPr>
          <w:rFonts w:ascii="Mongolian Baiti" w:eastAsia="Mongolian Baiti" w:hAnsi="Mongolian Baiti" w:cs="Mongolian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>
      <w:pPr>
        <w:spacing w:line="276" w:lineRule="auto"/>
        <w:ind w:left="260" w:firstLine="720"/>
        <w:jc w:val="both"/>
        <w:rPr>
          <w:sz w:val="20"/>
          <w:szCs w:val="20"/>
        </w:rPr>
      </w:pPr>
      <w:r w:rsidRPr="007A413F">
        <w:rPr>
          <w:rFonts w:eastAsia="Times New Roman"/>
          <w:b/>
          <w:i/>
          <w:iCs/>
          <w:sz w:val="28"/>
          <w:szCs w:val="28"/>
        </w:rPr>
        <w:t>Таким образом</w:t>
      </w:r>
      <w:r w:rsidRPr="007A413F">
        <w:rPr>
          <w:rFonts w:ascii="Mongolian Baiti" w:eastAsia="Mongolian Baiti" w:hAnsi="Mongolian Baiti" w:cs="Mongolian Baiti"/>
          <w:b/>
          <w:bCs/>
          <w:i/>
          <w:iCs/>
          <w:sz w:val="28"/>
          <w:szCs w:val="28"/>
        </w:rPr>
        <w:t>,</w:t>
      </w:r>
      <w:r w:rsidRPr="007A413F">
        <w:rPr>
          <w:rFonts w:eastAsia="Times New Roman"/>
          <w:b/>
          <w:i/>
          <w:iCs/>
          <w:sz w:val="28"/>
          <w:szCs w:val="28"/>
        </w:rPr>
        <w:t xml:space="preserve"> значимость содержания программы в общем образовании школьников повлияла на определение следующих целей</w:t>
      </w:r>
      <w:r>
        <w:rPr>
          <w:rFonts w:ascii="Mongolian Baiti" w:eastAsia="Mongolian Baiti" w:hAnsi="Mongolian Baiti" w:cs="Mongolian Baiti"/>
          <w:i/>
          <w:iCs/>
          <w:sz w:val="28"/>
          <w:szCs w:val="28"/>
        </w:rPr>
        <w:t>: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7A413F" w:rsidRDefault="00BE2DDC" w:rsidP="00BE2DDC">
      <w:pPr>
        <w:pStyle w:val="a3"/>
        <w:numPr>
          <w:ilvl w:val="0"/>
          <w:numId w:val="13"/>
        </w:numPr>
        <w:tabs>
          <w:tab w:val="left" w:pos="960"/>
        </w:tabs>
        <w:spacing w:line="276" w:lineRule="auto"/>
        <w:jc w:val="both"/>
        <w:rPr>
          <w:rFonts w:asciiTheme="minorHAnsi" w:eastAsia="Microsoft Yi Baiti" w:hAnsiTheme="minorHAnsi" w:cs="Microsoft Yi Baiti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в направлении личностного развития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:</w:t>
      </w:r>
      <w:r w:rsidRPr="007A413F">
        <w:rPr>
          <w:rFonts w:eastAsia="Times New Roman"/>
          <w:sz w:val="28"/>
          <w:szCs w:val="28"/>
        </w:rPr>
        <w:t xml:space="preserve">  формирование представлений</w:t>
      </w:r>
    </w:p>
    <w:p w:rsidR="00BE2DDC" w:rsidRPr="007A413F" w:rsidRDefault="00BE2DDC" w:rsidP="00BE2DDC">
      <w:pPr>
        <w:pStyle w:val="a3"/>
        <w:numPr>
          <w:ilvl w:val="0"/>
          <w:numId w:val="13"/>
        </w:numPr>
        <w:tabs>
          <w:tab w:val="left" w:pos="1285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математике как части общечеловеческой культуры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о значимости математики в развитии цивилизации и современного общества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;</w:t>
      </w:r>
    </w:p>
    <w:p w:rsidR="00BE2DDC" w:rsidRPr="007A413F" w:rsidRDefault="00BE2DDC" w:rsidP="00BE2DDC">
      <w:pPr>
        <w:pStyle w:val="a3"/>
        <w:numPr>
          <w:ilvl w:val="0"/>
          <w:numId w:val="13"/>
        </w:numPr>
        <w:spacing w:line="276" w:lineRule="auto"/>
        <w:jc w:val="both"/>
        <w:rPr>
          <w:rFonts w:eastAsia="Times New Roman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развитие интереса к математическому творчеству и математических способностей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;</w:t>
      </w:r>
    </w:p>
    <w:p w:rsidR="00BE2DDC" w:rsidRPr="007A413F" w:rsidRDefault="00BE2DDC" w:rsidP="00BE2DDC">
      <w:pPr>
        <w:pStyle w:val="a3"/>
        <w:numPr>
          <w:ilvl w:val="0"/>
          <w:numId w:val="13"/>
        </w:numPr>
        <w:tabs>
          <w:tab w:val="left" w:pos="968"/>
        </w:tabs>
        <w:spacing w:line="276" w:lineRule="auto"/>
        <w:jc w:val="both"/>
        <w:rPr>
          <w:rFonts w:asciiTheme="minorHAnsi" w:eastAsia="Microsoft Yi Baiti" w:hAnsiTheme="minorHAnsi" w:cs="Microsoft Yi Baiti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в метапредметном направлении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:</w:t>
      </w:r>
      <w:r w:rsidRPr="007A413F">
        <w:rPr>
          <w:rFonts w:eastAsia="Times New Roman"/>
          <w:sz w:val="28"/>
          <w:szCs w:val="28"/>
        </w:rPr>
        <w:t xml:space="preserve"> формирование общих способов интеллектуальной деятельности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характерных для математики и являющихся основой познавательной культуры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значимой для различных сфер человеческой деятельности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;</w:t>
      </w:r>
    </w:p>
    <w:p w:rsidR="00BE2DDC" w:rsidRPr="007A413F" w:rsidRDefault="00BE2DDC" w:rsidP="00BE2DDC">
      <w:pPr>
        <w:pStyle w:val="a3"/>
        <w:numPr>
          <w:ilvl w:val="0"/>
          <w:numId w:val="13"/>
        </w:numPr>
        <w:tabs>
          <w:tab w:val="left" w:pos="968"/>
        </w:tabs>
        <w:spacing w:line="276" w:lineRule="auto"/>
        <w:jc w:val="both"/>
        <w:rPr>
          <w:rFonts w:ascii="Microsoft Yi Baiti" w:eastAsia="Microsoft Yi Baiti" w:hAnsi="Microsoft Yi Baiti" w:cs="Microsoft Yi Baiti"/>
          <w:sz w:val="28"/>
          <w:szCs w:val="28"/>
        </w:rPr>
      </w:pPr>
      <w:r w:rsidRPr="007A413F">
        <w:rPr>
          <w:rFonts w:eastAsia="Times New Roman"/>
          <w:sz w:val="28"/>
          <w:szCs w:val="28"/>
        </w:rPr>
        <w:t>в предметном направлении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:</w:t>
      </w:r>
      <w:r w:rsidRPr="007A413F">
        <w:rPr>
          <w:rFonts w:eastAsia="Times New Roman"/>
          <w:sz w:val="28"/>
          <w:szCs w:val="28"/>
        </w:rPr>
        <w:t xml:space="preserve"> создание фундамента для математического развития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формирование механизмов мышления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,</w:t>
      </w:r>
      <w:r w:rsidRPr="007A413F">
        <w:rPr>
          <w:rFonts w:eastAsia="Times New Roman"/>
          <w:sz w:val="28"/>
          <w:szCs w:val="28"/>
        </w:rPr>
        <w:t xml:space="preserve"> характерных для математической деятельности</w:t>
      </w:r>
      <w:r w:rsidRPr="007A413F">
        <w:rPr>
          <w:rFonts w:ascii="Microsoft Yi Baiti" w:eastAsia="Microsoft Yi Baiti" w:hAnsi="Microsoft Yi Baiti" w:cs="Microsoft Yi Baiti"/>
          <w:sz w:val="28"/>
          <w:szCs w:val="28"/>
        </w:rPr>
        <w:t>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98296A" w:rsidRDefault="00BE2DDC" w:rsidP="00BE2DDC">
      <w:pPr>
        <w:spacing w:line="276" w:lineRule="auto"/>
        <w:ind w:left="740" w:firstLine="720"/>
        <w:jc w:val="both"/>
        <w:rPr>
          <w:b/>
          <w:sz w:val="20"/>
          <w:szCs w:val="20"/>
        </w:rPr>
      </w:pPr>
      <w:r w:rsidRPr="0098296A">
        <w:rPr>
          <w:rFonts w:eastAsia="Times New Roman"/>
          <w:b/>
          <w:sz w:val="28"/>
          <w:szCs w:val="28"/>
        </w:rPr>
        <w:t>Задачи программы: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D74348" w:rsidRDefault="00BE2DDC" w:rsidP="00BE2DDC">
      <w:pPr>
        <w:pStyle w:val="a3"/>
        <w:numPr>
          <w:ilvl w:val="0"/>
          <w:numId w:val="14"/>
        </w:numPr>
        <w:tabs>
          <w:tab w:val="left" w:pos="560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74348">
        <w:rPr>
          <w:rFonts w:eastAsia="Times New Roman"/>
          <w:sz w:val="28"/>
          <w:szCs w:val="28"/>
        </w:rPr>
        <w:t>формировать у учащихся навыки решения нестандартных задач;</w:t>
      </w:r>
    </w:p>
    <w:p w:rsidR="00BE2DDC" w:rsidRPr="00D74348" w:rsidRDefault="00BE2DDC" w:rsidP="00BE2DDC">
      <w:pPr>
        <w:pStyle w:val="a3"/>
        <w:numPr>
          <w:ilvl w:val="0"/>
          <w:numId w:val="14"/>
        </w:numPr>
        <w:tabs>
          <w:tab w:val="left" w:pos="61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74348">
        <w:rPr>
          <w:rFonts w:eastAsia="Times New Roman"/>
          <w:sz w:val="28"/>
          <w:szCs w:val="28"/>
        </w:rPr>
        <w:t>знакомить с типами заданий повышенной сложности и различными способами их решения;</w:t>
      </w:r>
    </w:p>
    <w:p w:rsidR="00BE2DDC" w:rsidRPr="00D74348" w:rsidRDefault="00BE2DDC" w:rsidP="00BE2DDC">
      <w:pPr>
        <w:pStyle w:val="a3"/>
        <w:numPr>
          <w:ilvl w:val="0"/>
          <w:numId w:val="14"/>
        </w:numPr>
        <w:tabs>
          <w:tab w:val="left" w:pos="728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74348">
        <w:rPr>
          <w:rFonts w:eastAsia="Times New Roman"/>
          <w:sz w:val="28"/>
          <w:szCs w:val="28"/>
        </w:rPr>
        <w:t>организовывать деятельность для овладения умением решать нестандартные задачи, выбирать наиболее эффективные и рациональные способы их решения;</w:t>
      </w:r>
    </w:p>
    <w:p w:rsidR="00BE2DDC" w:rsidRPr="00D74348" w:rsidRDefault="00BE2DDC" w:rsidP="00BE2DDC">
      <w:pPr>
        <w:pStyle w:val="a3"/>
        <w:numPr>
          <w:ilvl w:val="0"/>
          <w:numId w:val="14"/>
        </w:numPr>
        <w:tabs>
          <w:tab w:val="left" w:pos="546"/>
        </w:tabs>
        <w:spacing w:line="276" w:lineRule="auto"/>
        <w:jc w:val="both"/>
        <w:rPr>
          <w:rFonts w:eastAsia="Times New Roman"/>
          <w:sz w:val="28"/>
          <w:szCs w:val="28"/>
        </w:rPr>
      </w:pPr>
      <w:r w:rsidRPr="00D74348">
        <w:rPr>
          <w:rFonts w:eastAsia="Times New Roman"/>
          <w:sz w:val="28"/>
          <w:szCs w:val="28"/>
        </w:rPr>
        <w:t>создавать условия для овладения умением правильно, четко и однозначно выражать мысль, формулировать ответ на поставленный вопрос.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98296A" w:rsidRDefault="00BE2DDC" w:rsidP="00BE2DDC">
      <w:pPr>
        <w:spacing w:line="276" w:lineRule="auto"/>
        <w:ind w:left="260" w:firstLine="720"/>
        <w:jc w:val="both"/>
        <w:rPr>
          <w:b/>
          <w:sz w:val="20"/>
          <w:szCs w:val="20"/>
        </w:rPr>
      </w:pPr>
      <w:r w:rsidRPr="0098296A">
        <w:rPr>
          <w:rFonts w:eastAsia="Times New Roman"/>
          <w:b/>
          <w:sz w:val="28"/>
          <w:szCs w:val="28"/>
        </w:rPr>
        <w:t>ОПИСАНИЕ МЕСТА КУРСА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3E7584" w:rsidRDefault="00BE2DDC" w:rsidP="00BE2DDC">
      <w:pPr>
        <w:numPr>
          <w:ilvl w:val="0"/>
          <w:numId w:val="5"/>
        </w:numPr>
        <w:tabs>
          <w:tab w:val="left" w:pos="1294"/>
        </w:tabs>
        <w:spacing w:line="276" w:lineRule="auto"/>
        <w:ind w:left="26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соответствии с учебным планом МБОУ СОШ№3 курс занятий «За страницами учебника «Математика» изучается в 5 классах: </w:t>
      </w:r>
      <w:r w:rsidRPr="003E7584">
        <w:rPr>
          <w:rFonts w:eastAsia="Times New Roman"/>
          <w:sz w:val="28"/>
          <w:szCs w:val="28"/>
        </w:rPr>
        <w:t xml:space="preserve">34 часа (1 час в неделю) 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3E7584" w:rsidRDefault="00BE2DDC" w:rsidP="00BE2DDC">
      <w:pPr>
        <w:spacing w:line="276" w:lineRule="auto"/>
        <w:ind w:left="260" w:firstLine="720"/>
        <w:jc w:val="center"/>
        <w:rPr>
          <w:b/>
          <w:sz w:val="20"/>
          <w:szCs w:val="20"/>
        </w:rPr>
      </w:pPr>
      <w:r w:rsidRPr="003E7584">
        <w:rPr>
          <w:rFonts w:eastAsia="Times New Roman"/>
          <w:b/>
          <w:sz w:val="28"/>
          <w:szCs w:val="28"/>
        </w:rPr>
        <w:t>ЛИЧНОСТНЫЕ, МЕТАПРЕДМЕТНЫЕ И ПРЕДМЕТНЫЕ РЕЗУЛЬТАТЫ ОСВОЕНИЯ КУРСА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>
      <w:pPr>
        <w:tabs>
          <w:tab w:val="left" w:pos="520"/>
        </w:tabs>
        <w:spacing w:line="276" w:lineRule="auto"/>
        <w:ind w:left="1240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Учащихся могут быть сформированы личностные результаты: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960"/>
        </w:tabs>
        <w:spacing w:line="276" w:lineRule="auto"/>
        <w:jc w:val="both"/>
        <w:rPr>
          <w:sz w:val="20"/>
          <w:szCs w:val="20"/>
        </w:rPr>
      </w:pPr>
      <w:r w:rsidRPr="00AD0E5E">
        <w:rPr>
          <w:rFonts w:eastAsia="Times New Roman"/>
          <w:sz w:val="28"/>
          <w:szCs w:val="28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с учётом устойчивых познавательных интересов;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567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умение контролировать процесс и результат математической деятельности;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96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E2DDC" w:rsidRPr="00D74348" w:rsidRDefault="00BE2DDC" w:rsidP="00BE2DDC">
      <w:pPr>
        <w:pStyle w:val="a3"/>
        <w:numPr>
          <w:ilvl w:val="0"/>
          <w:numId w:val="6"/>
        </w:numPr>
        <w:tabs>
          <w:tab w:val="left" w:pos="961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BE2DDC" w:rsidRPr="00AD0E5E" w:rsidRDefault="00BE2DDC" w:rsidP="00BE2DDC">
      <w:pPr>
        <w:pStyle w:val="a3"/>
        <w:numPr>
          <w:ilvl w:val="0"/>
          <w:numId w:val="6"/>
        </w:numPr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креативность мышления, инициативы, находчивости, активности при решении задач.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D74348" w:rsidRDefault="00BE2DDC" w:rsidP="00BE2DDC">
      <w:pPr>
        <w:spacing w:line="276" w:lineRule="auto"/>
        <w:ind w:left="260" w:firstLine="720"/>
        <w:jc w:val="both"/>
        <w:rPr>
          <w:b/>
          <w:sz w:val="32"/>
          <w:szCs w:val="32"/>
        </w:rPr>
      </w:pPr>
      <w:r w:rsidRPr="00D74348">
        <w:rPr>
          <w:rFonts w:eastAsia="Times New Roman"/>
          <w:b/>
          <w:i/>
          <w:iCs/>
          <w:sz w:val="32"/>
          <w:szCs w:val="32"/>
        </w:rPr>
        <w:t>Метапредметные: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Pr="00D74348" w:rsidRDefault="00BE2DDC" w:rsidP="00BE2DDC">
      <w:pPr>
        <w:pStyle w:val="a3"/>
        <w:numPr>
          <w:ilvl w:val="0"/>
          <w:numId w:val="15"/>
        </w:numPr>
        <w:tabs>
          <w:tab w:val="left" w:pos="560"/>
        </w:tabs>
        <w:spacing w:line="276" w:lineRule="auto"/>
        <w:jc w:val="both"/>
        <w:rPr>
          <w:rFonts w:eastAsia="Times New Roman"/>
          <w:b/>
          <w:iCs/>
          <w:sz w:val="28"/>
          <w:szCs w:val="28"/>
        </w:rPr>
      </w:pPr>
      <w:r w:rsidRPr="00D74348">
        <w:rPr>
          <w:rFonts w:eastAsia="Times New Roman"/>
          <w:b/>
          <w:iCs/>
          <w:sz w:val="28"/>
          <w:szCs w:val="28"/>
        </w:rPr>
        <w:t>регулятивные</w:t>
      </w:r>
    </w:p>
    <w:p w:rsidR="00BE2DDC" w:rsidRPr="00AD0E5E" w:rsidRDefault="00BE2DDC" w:rsidP="00BE2DDC">
      <w:pPr>
        <w:pStyle w:val="a3"/>
        <w:numPr>
          <w:ilvl w:val="0"/>
          <w:numId w:val="7"/>
        </w:numPr>
        <w:tabs>
          <w:tab w:val="left" w:pos="168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составлять план и последовательность действий;</w:t>
      </w:r>
    </w:p>
    <w:p w:rsidR="00BE2DDC" w:rsidRPr="00AD0E5E" w:rsidRDefault="00BE2DDC" w:rsidP="00BE2DDC">
      <w:pPr>
        <w:pStyle w:val="a3"/>
        <w:numPr>
          <w:ilvl w:val="0"/>
          <w:numId w:val="7"/>
        </w:numPr>
        <w:tabs>
          <w:tab w:val="left" w:pos="1676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BE2DDC" w:rsidRPr="00AD0E5E" w:rsidRDefault="00BE2DDC" w:rsidP="00BE2DDC">
      <w:pPr>
        <w:pStyle w:val="a3"/>
        <w:numPr>
          <w:ilvl w:val="0"/>
          <w:numId w:val="7"/>
        </w:numPr>
        <w:tabs>
          <w:tab w:val="left" w:pos="1683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предвидеть возможность получения конкретного результата при решении задач;</w:t>
      </w:r>
    </w:p>
    <w:p w:rsidR="00BE2DDC" w:rsidRPr="00AD0E5E" w:rsidRDefault="00BE2DDC" w:rsidP="00BE2DDC">
      <w:pPr>
        <w:pStyle w:val="a3"/>
        <w:numPr>
          <w:ilvl w:val="0"/>
          <w:numId w:val="7"/>
        </w:numPr>
        <w:tabs>
          <w:tab w:val="left" w:pos="1683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осуществлять констатирующий и прогнозирующий контроль по результату и способу действия;</w:t>
      </w:r>
    </w:p>
    <w:p w:rsidR="00BE2DDC" w:rsidRPr="00AD0E5E" w:rsidRDefault="00BE2DDC" w:rsidP="00BE2DDC">
      <w:pPr>
        <w:pStyle w:val="a3"/>
        <w:numPr>
          <w:ilvl w:val="0"/>
          <w:numId w:val="7"/>
        </w:numPr>
        <w:tabs>
          <w:tab w:val="left" w:pos="1683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концентрировать волю для преодоления интеллектуальных затруднений и физических препятствий;</w:t>
      </w:r>
    </w:p>
    <w:p w:rsidR="00BE2DDC" w:rsidRPr="00D74348" w:rsidRDefault="00BE2DDC" w:rsidP="00BE2DDC">
      <w:pPr>
        <w:pStyle w:val="a3"/>
        <w:numPr>
          <w:ilvl w:val="0"/>
          <w:numId w:val="7"/>
        </w:numPr>
        <w:tabs>
          <w:tab w:val="left" w:pos="1683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BE2DDC" w:rsidRDefault="00BE2DDC" w:rsidP="00BE2DDC">
      <w:pPr>
        <w:pStyle w:val="a3"/>
        <w:tabs>
          <w:tab w:val="left" w:pos="1683"/>
        </w:tabs>
        <w:spacing w:line="276" w:lineRule="auto"/>
        <w:jc w:val="both"/>
        <w:rPr>
          <w:rFonts w:eastAsia="Times New Roman"/>
          <w:sz w:val="28"/>
          <w:szCs w:val="28"/>
        </w:rPr>
      </w:pPr>
    </w:p>
    <w:p w:rsidR="00BE2DDC" w:rsidRPr="00AD0E5E" w:rsidRDefault="00BE2DDC" w:rsidP="00BE2DDC">
      <w:pPr>
        <w:pStyle w:val="a3"/>
        <w:tabs>
          <w:tab w:val="left" w:pos="1683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</w:p>
    <w:p w:rsidR="00BE2DDC" w:rsidRPr="00D74348" w:rsidRDefault="00BE2DDC" w:rsidP="00BE2DDC">
      <w:pPr>
        <w:pStyle w:val="a3"/>
        <w:numPr>
          <w:ilvl w:val="0"/>
          <w:numId w:val="15"/>
        </w:numPr>
        <w:tabs>
          <w:tab w:val="left" w:pos="560"/>
        </w:tabs>
        <w:spacing w:line="276" w:lineRule="auto"/>
        <w:jc w:val="both"/>
        <w:rPr>
          <w:rFonts w:eastAsia="Times New Roman"/>
          <w:b/>
          <w:iCs/>
          <w:sz w:val="28"/>
          <w:szCs w:val="28"/>
        </w:rPr>
      </w:pPr>
      <w:r w:rsidRPr="00D74348">
        <w:rPr>
          <w:rFonts w:eastAsia="Times New Roman"/>
          <w:b/>
          <w:iCs/>
          <w:sz w:val="28"/>
          <w:szCs w:val="28"/>
        </w:rPr>
        <w:lastRenderedPageBreak/>
        <w:t>познавательные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устанавливать причинно-следственные связи; строить логические рассуждения, умозаключения (индуктивные, дедуктивные и по аналогии) и выводы;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 xml:space="preserve">формировать учебную и общекультурную компетентность в области использования информационно-коммуникационных технологий; 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видеть математическую задачу в других дисциплинах, окружающей жизни;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выдвигать гипотезу при решении учебных задач и понимать необходимость их проверки;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планировать и осуществлять деятельность, направленную на решение задач исследовательского характера;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выбирать наиболее эффективные и рациональные способы решения задач;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BE2DDC" w:rsidRPr="00AD0E5E" w:rsidRDefault="00BE2DDC" w:rsidP="00BE2DDC">
      <w:pPr>
        <w:pStyle w:val="a3"/>
        <w:numPr>
          <w:ilvl w:val="0"/>
          <w:numId w:val="8"/>
        </w:numPr>
        <w:tabs>
          <w:tab w:val="left" w:pos="96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оценивать информацию (критическая оценка, оценка достоверности).</w:t>
      </w:r>
    </w:p>
    <w:p w:rsidR="00BE2DDC" w:rsidRPr="00D74348" w:rsidRDefault="00BE2DDC" w:rsidP="00BE2DDC">
      <w:pPr>
        <w:pStyle w:val="a3"/>
        <w:numPr>
          <w:ilvl w:val="0"/>
          <w:numId w:val="15"/>
        </w:numPr>
        <w:tabs>
          <w:tab w:val="left" w:pos="560"/>
        </w:tabs>
        <w:spacing w:line="276" w:lineRule="auto"/>
        <w:jc w:val="both"/>
        <w:rPr>
          <w:rFonts w:eastAsia="Times New Roman"/>
          <w:b/>
          <w:iCs/>
          <w:sz w:val="28"/>
          <w:szCs w:val="28"/>
        </w:rPr>
      </w:pPr>
      <w:r w:rsidRPr="00D74348">
        <w:rPr>
          <w:rFonts w:eastAsia="Times New Roman"/>
          <w:b/>
          <w:iCs/>
          <w:sz w:val="28"/>
          <w:szCs w:val="28"/>
        </w:rPr>
        <w:t>коммуникативные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прогнозировать возникновение конфликтов при наличии различных точек зрения;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разрешать конфликты на основе учёта интересов и позиций всех участников;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координировать и принимать различные позиции во взаимодействии;</w:t>
      </w:r>
    </w:p>
    <w:p w:rsidR="00BE2DDC" w:rsidRPr="00AD0E5E" w:rsidRDefault="00BE2DDC" w:rsidP="00BE2DDC">
      <w:pPr>
        <w:pStyle w:val="a3"/>
        <w:numPr>
          <w:ilvl w:val="0"/>
          <w:numId w:val="9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>
      <w:pPr>
        <w:spacing w:line="276" w:lineRule="auto"/>
        <w:ind w:left="260" w:firstLine="720"/>
        <w:jc w:val="both"/>
        <w:rPr>
          <w:rFonts w:eastAsia="Times New Roman"/>
          <w:b/>
          <w:i/>
          <w:iCs/>
          <w:sz w:val="32"/>
          <w:szCs w:val="32"/>
        </w:rPr>
      </w:pPr>
      <w:r w:rsidRPr="00D74348">
        <w:rPr>
          <w:rFonts w:eastAsia="Times New Roman"/>
          <w:b/>
          <w:i/>
          <w:iCs/>
          <w:sz w:val="32"/>
          <w:szCs w:val="32"/>
        </w:rPr>
        <w:t>Предметные</w:t>
      </w:r>
    </w:p>
    <w:p w:rsidR="00BE2DDC" w:rsidRPr="00D74348" w:rsidRDefault="00BE2DDC" w:rsidP="00BE2DDC">
      <w:pPr>
        <w:spacing w:line="276" w:lineRule="auto"/>
        <w:ind w:left="260" w:firstLine="720"/>
        <w:jc w:val="both"/>
        <w:rPr>
          <w:b/>
          <w:sz w:val="32"/>
          <w:szCs w:val="32"/>
        </w:rPr>
      </w:pPr>
    </w:p>
    <w:p w:rsidR="00BE2DDC" w:rsidRDefault="00BE2DDC" w:rsidP="00BE2DDC">
      <w:pPr>
        <w:spacing w:line="276" w:lineRule="auto"/>
        <w:ind w:left="260" w:firstLine="720"/>
        <w:jc w:val="both"/>
        <w:rPr>
          <w:sz w:val="20"/>
          <w:szCs w:val="20"/>
        </w:rPr>
      </w:pPr>
      <w:r w:rsidRPr="00D74348">
        <w:rPr>
          <w:rFonts w:eastAsia="Times New Roman"/>
          <w:b/>
          <w:i/>
          <w:iCs/>
          <w:sz w:val="28"/>
          <w:szCs w:val="28"/>
        </w:rPr>
        <w:t>учащиеся получат возможность научиться</w:t>
      </w:r>
      <w:r>
        <w:rPr>
          <w:rFonts w:eastAsia="Times New Roman"/>
          <w:i/>
          <w:iCs/>
          <w:sz w:val="28"/>
          <w:szCs w:val="28"/>
        </w:rPr>
        <w:t>:</w:t>
      </w:r>
    </w:p>
    <w:p w:rsidR="00BE2DDC" w:rsidRPr="00AD0E5E" w:rsidRDefault="00BE2DDC" w:rsidP="00BE2DDC">
      <w:pPr>
        <w:pStyle w:val="a3"/>
        <w:numPr>
          <w:ilvl w:val="0"/>
          <w:numId w:val="10"/>
        </w:numPr>
        <w:tabs>
          <w:tab w:val="left" w:pos="960"/>
        </w:tabs>
        <w:spacing w:line="276" w:lineRule="auto"/>
        <w:jc w:val="both"/>
        <w:rPr>
          <w:sz w:val="20"/>
          <w:szCs w:val="20"/>
        </w:rPr>
      </w:pPr>
      <w:r w:rsidRPr="00AD0E5E">
        <w:rPr>
          <w:rFonts w:eastAsia="Times New Roman"/>
          <w:sz w:val="28"/>
          <w:szCs w:val="28"/>
        </w:rPr>
        <w:t xml:space="preserve">самостоятельно  приобретать  и  применять  знания  в  различных ситуациях для решения различной сложности практических задач, в том </w:t>
      </w:r>
      <w:r w:rsidRPr="00AD0E5E">
        <w:rPr>
          <w:rFonts w:eastAsia="Times New Roman"/>
          <w:sz w:val="28"/>
          <w:szCs w:val="28"/>
        </w:rPr>
        <w:lastRenderedPageBreak/>
        <w:t>числе с использованием при необходимости справочных материалов, калькулятора и компьютера;</w:t>
      </w:r>
    </w:p>
    <w:p w:rsidR="00BE2DDC" w:rsidRPr="00AD0E5E" w:rsidRDefault="00BE2DDC" w:rsidP="00BE2DDC">
      <w:pPr>
        <w:pStyle w:val="a3"/>
        <w:numPr>
          <w:ilvl w:val="0"/>
          <w:numId w:val="10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пользоваться предметным указателем энциклопедий и справочников для нахождения информации;</w:t>
      </w:r>
    </w:p>
    <w:p w:rsidR="00BE2DDC" w:rsidRPr="00AD0E5E" w:rsidRDefault="00BE2DDC" w:rsidP="00BE2DDC">
      <w:pPr>
        <w:pStyle w:val="a3"/>
        <w:numPr>
          <w:ilvl w:val="0"/>
          <w:numId w:val="10"/>
        </w:numPr>
        <w:tabs>
          <w:tab w:val="left" w:pos="960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уметь решать задачи с помощью перебора возможных вариантов;</w:t>
      </w:r>
    </w:p>
    <w:p w:rsidR="00BE2DDC" w:rsidRPr="00AD0E5E" w:rsidRDefault="00BE2DDC" w:rsidP="00BE2DDC">
      <w:pPr>
        <w:pStyle w:val="a3"/>
        <w:numPr>
          <w:ilvl w:val="0"/>
          <w:numId w:val="10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BE2DDC" w:rsidRPr="00AD0E5E" w:rsidRDefault="00BE2DDC" w:rsidP="00BE2DDC">
      <w:pPr>
        <w:pStyle w:val="a3"/>
        <w:numPr>
          <w:ilvl w:val="0"/>
          <w:numId w:val="10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BE2DDC" w:rsidRPr="00D74348" w:rsidRDefault="00BE2DDC" w:rsidP="00BE2DDC">
      <w:pPr>
        <w:pStyle w:val="a3"/>
        <w:numPr>
          <w:ilvl w:val="0"/>
          <w:numId w:val="10"/>
        </w:num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  <w:r w:rsidRPr="00AD0E5E">
        <w:rPr>
          <w:rFonts w:eastAsia="Times New Roman"/>
          <w:sz w:val="28"/>
          <w:szCs w:val="28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BE2DDC" w:rsidRPr="00D74348" w:rsidRDefault="00BE2DDC" w:rsidP="00BE2DDC">
      <w:pPr>
        <w:tabs>
          <w:tab w:val="left" w:pos="968"/>
        </w:tabs>
        <w:spacing w:line="276" w:lineRule="auto"/>
        <w:jc w:val="both"/>
        <w:rPr>
          <w:rFonts w:ascii="Wingdings" w:eastAsia="Wingdings" w:hAnsi="Wingdings" w:cs="Wingdings"/>
          <w:sz w:val="28"/>
          <w:szCs w:val="28"/>
        </w:rPr>
      </w:pPr>
    </w:p>
    <w:p w:rsidR="00BE2DDC" w:rsidRDefault="00BE2DDC" w:rsidP="00BE2DDC">
      <w:pPr>
        <w:spacing w:line="276" w:lineRule="auto"/>
        <w:ind w:left="260" w:firstLine="720"/>
        <w:jc w:val="center"/>
        <w:rPr>
          <w:rFonts w:eastAsia="Times New Roman"/>
          <w:b/>
          <w:sz w:val="28"/>
          <w:szCs w:val="28"/>
        </w:rPr>
      </w:pPr>
      <w:r w:rsidRPr="00D74348">
        <w:rPr>
          <w:rFonts w:eastAsia="Times New Roman"/>
          <w:b/>
          <w:sz w:val="28"/>
          <w:szCs w:val="28"/>
        </w:rPr>
        <w:t>СОДЕРЖАНИЕ КУРСА</w:t>
      </w:r>
    </w:p>
    <w:p w:rsidR="00BE2DDC" w:rsidRPr="00D74348" w:rsidRDefault="00BE2DDC" w:rsidP="00BE2DDC">
      <w:pPr>
        <w:spacing w:line="276" w:lineRule="auto"/>
        <w:ind w:left="260" w:firstLine="720"/>
        <w:jc w:val="center"/>
        <w:rPr>
          <w:b/>
          <w:sz w:val="28"/>
          <w:szCs w:val="28"/>
        </w:rPr>
      </w:pPr>
    </w:p>
    <w:p w:rsidR="00BE2DDC" w:rsidRPr="007A413F" w:rsidRDefault="00BE2DDC" w:rsidP="00BE2DDC">
      <w:pPr>
        <w:spacing w:line="276" w:lineRule="auto"/>
        <w:jc w:val="both"/>
        <w:rPr>
          <w:b/>
          <w:sz w:val="28"/>
          <w:szCs w:val="28"/>
        </w:rPr>
      </w:pPr>
      <w:r w:rsidRPr="007A413F">
        <w:rPr>
          <w:b/>
          <w:sz w:val="28"/>
          <w:szCs w:val="28"/>
        </w:rPr>
        <w:t>В мире чисел ( 10ч):</w:t>
      </w:r>
    </w:p>
    <w:p w:rsidR="00BE2DDC" w:rsidRPr="007A413F" w:rsidRDefault="00BE2DDC" w:rsidP="00BE2DDC">
      <w:pPr>
        <w:spacing w:line="276" w:lineRule="auto"/>
        <w:ind w:left="720"/>
        <w:jc w:val="both"/>
        <w:rPr>
          <w:sz w:val="28"/>
          <w:szCs w:val="28"/>
        </w:rPr>
      </w:pPr>
      <w:r w:rsidRPr="007A413F">
        <w:rPr>
          <w:sz w:val="28"/>
          <w:szCs w:val="28"/>
        </w:rPr>
        <w:t>Основная цель – научить наблюдать, сравнивать и определять закономерности, развивать интерес к предмету, стимулировать нахо</w:t>
      </w:r>
      <w:r>
        <w:rPr>
          <w:sz w:val="28"/>
          <w:szCs w:val="28"/>
        </w:rPr>
        <w:t>дчивость и изобретательность.</w:t>
      </w:r>
    </w:p>
    <w:p w:rsidR="00BE2DDC" w:rsidRPr="007A413F" w:rsidRDefault="00BE2DDC" w:rsidP="00BE2DD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 головоломок (10ч).</w:t>
      </w:r>
    </w:p>
    <w:p w:rsidR="00BE2DDC" w:rsidRPr="00C74456" w:rsidRDefault="00BE2DDC" w:rsidP="00BE2DDC">
      <w:pPr>
        <w:spacing w:line="276" w:lineRule="auto"/>
        <w:ind w:left="567"/>
        <w:jc w:val="both"/>
        <w:rPr>
          <w:sz w:val="28"/>
          <w:szCs w:val="28"/>
        </w:rPr>
      </w:pPr>
      <w:r w:rsidRPr="00C74456">
        <w:rPr>
          <w:sz w:val="28"/>
          <w:szCs w:val="28"/>
        </w:rPr>
        <w:t>Основная цель – научить изобретать, придумывать забавные головоломки</w:t>
      </w:r>
    </w:p>
    <w:p w:rsidR="00BE2DDC" w:rsidRPr="007A413F" w:rsidRDefault="00BE2DDC" w:rsidP="00BE2DDC">
      <w:pPr>
        <w:spacing w:line="276" w:lineRule="auto"/>
        <w:jc w:val="both"/>
        <w:rPr>
          <w:b/>
          <w:sz w:val="28"/>
          <w:szCs w:val="28"/>
        </w:rPr>
      </w:pPr>
      <w:r w:rsidRPr="007A413F">
        <w:rPr>
          <w:b/>
          <w:sz w:val="28"/>
          <w:szCs w:val="28"/>
        </w:rPr>
        <w:t>Классическая математика (14</w:t>
      </w:r>
      <w:r>
        <w:rPr>
          <w:b/>
          <w:sz w:val="28"/>
          <w:szCs w:val="28"/>
        </w:rPr>
        <w:t xml:space="preserve"> ч).</w:t>
      </w:r>
    </w:p>
    <w:p w:rsidR="00BE2DDC" w:rsidRDefault="00BE2DDC" w:rsidP="00BE2DDC">
      <w:pPr>
        <w:spacing w:line="276" w:lineRule="auto"/>
        <w:ind w:left="567"/>
        <w:jc w:val="both"/>
        <w:rPr>
          <w:sz w:val="28"/>
          <w:szCs w:val="28"/>
        </w:rPr>
      </w:pPr>
      <w:r w:rsidRPr="00C74456">
        <w:rPr>
          <w:sz w:val="28"/>
          <w:szCs w:val="28"/>
        </w:rPr>
        <w:t>Основная цель – научить применять различные методы при решении задач.</w:t>
      </w:r>
    </w:p>
    <w:p w:rsidR="00BE2DDC" w:rsidRPr="00C74456" w:rsidRDefault="00BE2DDC" w:rsidP="00BE2DDC">
      <w:pPr>
        <w:spacing w:line="276" w:lineRule="auto"/>
        <w:ind w:firstLine="720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Pr="00C74456" w:rsidRDefault="00BE2DDC" w:rsidP="00BE2DDC">
      <w:pPr>
        <w:spacing w:line="276" w:lineRule="auto"/>
        <w:jc w:val="both"/>
        <w:rPr>
          <w:sz w:val="28"/>
          <w:szCs w:val="28"/>
        </w:rPr>
      </w:pPr>
    </w:p>
    <w:p w:rsidR="00BE2DDC" w:rsidRPr="007F29A9" w:rsidRDefault="00BE2DDC" w:rsidP="00BE2DDC">
      <w:pPr>
        <w:spacing w:line="276" w:lineRule="auto"/>
        <w:ind w:firstLine="720"/>
        <w:jc w:val="center"/>
        <w:rPr>
          <w:sz w:val="32"/>
          <w:szCs w:val="32"/>
        </w:rPr>
      </w:pPr>
      <w:r w:rsidRPr="007F29A9">
        <w:rPr>
          <w:rFonts w:eastAsia="Times New Roman"/>
          <w:b/>
          <w:bCs/>
          <w:sz w:val="32"/>
          <w:szCs w:val="32"/>
        </w:rPr>
        <w:t>Календарно – тематическое планирование</w:t>
      </w:r>
    </w:p>
    <w:p w:rsidR="00BE2DDC" w:rsidRPr="007F29A9" w:rsidRDefault="00BE2DDC" w:rsidP="00BE2DDC">
      <w:pPr>
        <w:spacing w:line="276" w:lineRule="auto"/>
        <w:ind w:firstLine="720"/>
        <w:jc w:val="center"/>
        <w:rPr>
          <w:sz w:val="32"/>
          <w:szCs w:val="32"/>
        </w:rPr>
      </w:pPr>
      <w:r w:rsidRPr="007F29A9">
        <w:rPr>
          <w:rFonts w:eastAsia="Times New Roman"/>
          <w:b/>
          <w:bCs/>
          <w:sz w:val="32"/>
          <w:szCs w:val="32"/>
        </w:rPr>
        <w:t>2021 – 2022уч.</w:t>
      </w:r>
      <w:r>
        <w:rPr>
          <w:rFonts w:eastAsia="Times New Roman"/>
          <w:b/>
          <w:bCs/>
          <w:sz w:val="32"/>
          <w:szCs w:val="32"/>
        </w:rPr>
        <w:t xml:space="preserve"> </w:t>
      </w:r>
      <w:r w:rsidRPr="007F29A9">
        <w:rPr>
          <w:rFonts w:eastAsia="Times New Roman"/>
          <w:b/>
          <w:bCs/>
          <w:sz w:val="32"/>
          <w:szCs w:val="32"/>
        </w:rPr>
        <w:t>год</w:t>
      </w:r>
    </w:p>
    <w:p w:rsidR="00BE2DDC" w:rsidRDefault="00BE2DDC" w:rsidP="00BE2DDC">
      <w:pPr>
        <w:spacing w:line="276" w:lineRule="auto"/>
        <w:ind w:firstLine="720"/>
        <w:jc w:val="both"/>
        <w:rPr>
          <w:sz w:val="20"/>
          <w:szCs w:val="20"/>
        </w:rPr>
      </w:pPr>
    </w:p>
    <w:p w:rsidR="00BE2DDC" w:rsidRDefault="00BE2DDC" w:rsidP="00BE2DDC"/>
    <w:tbl>
      <w:tblPr>
        <w:tblW w:w="0" w:type="auto"/>
        <w:tblInd w:w="-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7654"/>
        <w:gridCol w:w="1560"/>
      </w:tblGrid>
      <w:tr w:rsidR="00BE2DDC" w:rsidTr="0084150D">
        <w:trPr>
          <w:trHeight w:val="27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ind w:left="27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тема занятия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Дата</w:t>
            </w:r>
          </w:p>
        </w:tc>
      </w:tr>
      <w:tr w:rsidR="00BE2DDC" w:rsidTr="0084150D">
        <w:trPr>
          <w:trHeight w:val="28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sz w:val="28"/>
                <w:szCs w:val="28"/>
              </w:rPr>
            </w:pP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Организационное занятие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Числа –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F29A9">
              <w:rPr>
                <w:rFonts w:eastAsia="Times New Roman"/>
                <w:sz w:val="28"/>
                <w:szCs w:val="28"/>
              </w:rPr>
              <w:t>великаны и числа –малютки.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14.09.21</w:t>
            </w:r>
          </w:p>
        </w:tc>
      </w:tr>
      <w:tr w:rsidR="00BE2DDC" w:rsidTr="0084150D">
        <w:trPr>
          <w:trHeight w:val="26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Запись цифр и чисел у других народов.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Приемы быстрого счета.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iCs/>
                <w:sz w:val="28"/>
                <w:szCs w:val="28"/>
              </w:rPr>
              <w:t xml:space="preserve"> Геометрические фокусы</w:t>
            </w:r>
            <w:r>
              <w:rPr>
                <w:rFonts w:eastAsia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Недесятичные системы счисления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Математические ребусы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19.10.21</w:t>
            </w:r>
          </w:p>
        </w:tc>
      </w:tr>
      <w:tr w:rsidR="00BE2DDC" w:rsidTr="0084150D">
        <w:trPr>
          <w:trHeight w:val="342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rPr>
                <w:sz w:val="28"/>
                <w:szCs w:val="28"/>
              </w:rPr>
            </w:pPr>
            <w:r w:rsidRPr="007F29A9">
              <w:rPr>
                <w:sz w:val="28"/>
                <w:szCs w:val="28"/>
              </w:rPr>
              <w:t xml:space="preserve">  8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7F29A9">
              <w:rPr>
                <w:rFonts w:eastAsia="Times New Roman"/>
                <w:sz w:val="28"/>
                <w:szCs w:val="28"/>
              </w:rPr>
              <w:t>Рисование фигур на клетчатой бумаге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02.11.21</w:t>
            </w:r>
          </w:p>
        </w:tc>
      </w:tr>
      <w:tr w:rsidR="00BE2DDC" w:rsidTr="0084150D">
        <w:trPr>
          <w:trHeight w:val="26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Математические кроссворды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математических кроссвордов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Геометрические задачи со спичками.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Задачи на разрезания и перекраивания фигур.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Простейшие графы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Занимательные задачи на проценты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14.12.21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занимательных задач на проценты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21.12.21</w:t>
            </w:r>
          </w:p>
        </w:tc>
      </w:tr>
      <w:tr w:rsidR="00BE2DDC" w:rsidTr="0084150D">
        <w:trPr>
          <w:trHeight w:val="263"/>
        </w:trPr>
        <w:tc>
          <w:tcPr>
            <w:tcW w:w="56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3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7654" w:type="dxa"/>
            <w:tcBorders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задач на практические подсчеты по семейному бюджету.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3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11.01.22</w:t>
            </w:r>
          </w:p>
        </w:tc>
      </w:tr>
      <w:tr w:rsidR="00BE2DDC" w:rsidTr="0084150D">
        <w:trPr>
          <w:trHeight w:val="131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sz w:val="28"/>
                <w:szCs w:val="28"/>
              </w:rPr>
            </w:pP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rPr>
                <w:sz w:val="28"/>
                <w:szCs w:val="28"/>
              </w:rPr>
            </w:pP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Задачи на переливания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Составление задач на переливания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Задачи на движение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Задачи, решаемые с конца.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Логические задачи.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15.02.22</w:t>
            </w:r>
          </w:p>
        </w:tc>
      </w:tr>
      <w:tr w:rsidR="00BE2DDC" w:rsidTr="0084150D">
        <w:trPr>
          <w:trHeight w:val="26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Взвешивания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6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Задачи на смекалку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задач на смекалку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Математические игры «Угадай число»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Математические игры «Не ошибись»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12.04.22</w:t>
            </w:r>
          </w:p>
        </w:tc>
      </w:tr>
      <w:tr w:rsidR="00BE2DDC" w:rsidTr="0084150D">
        <w:trPr>
          <w:trHeight w:val="268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iCs/>
                <w:sz w:val="28"/>
                <w:szCs w:val="28"/>
              </w:rPr>
              <w:t>Задачи на лабиринты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19.04.22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Брейн-ринг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26.04.22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Великие математики: С.В.Ковалевская.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Великие математики: Пифагор.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Великие математики: Р.Декарт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17.05.22</w:t>
            </w:r>
          </w:p>
        </w:tc>
      </w:tr>
      <w:tr w:rsidR="00BE2DDC" w:rsidTr="0084150D">
        <w:trPr>
          <w:trHeight w:val="266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Великие математики: Ф. Виет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</w:tr>
      <w:tr w:rsidR="00BE2DDC" w:rsidTr="0084150D">
        <w:trPr>
          <w:trHeight w:val="267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2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 w:rsidRPr="007F29A9">
              <w:rPr>
                <w:rFonts w:eastAsia="Times New Roman"/>
                <w:sz w:val="28"/>
                <w:szCs w:val="28"/>
              </w:rPr>
              <w:t>Решение старинных задач.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2DDC" w:rsidRPr="007F29A9" w:rsidRDefault="00BE2DDC" w:rsidP="0084150D">
            <w:pPr>
              <w:spacing w:line="264" w:lineRule="exact"/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31.05.22</w:t>
            </w:r>
          </w:p>
        </w:tc>
      </w:tr>
    </w:tbl>
    <w:p w:rsidR="00BE2DDC" w:rsidRPr="00BC2694" w:rsidRDefault="00BE2DDC" w:rsidP="00BE2DDC">
      <w:pPr>
        <w:sectPr w:rsidR="00BE2DDC" w:rsidRPr="00BC2694">
          <w:pgSz w:w="11900" w:h="16838"/>
          <w:pgMar w:top="1101" w:right="746" w:bottom="897" w:left="1440" w:header="0" w:footer="0" w:gutter="0"/>
          <w:cols w:space="720" w:equalWidth="0">
            <w:col w:w="9720"/>
          </w:cols>
        </w:sectPr>
      </w:pPr>
    </w:p>
    <w:p w:rsidR="003B4EBC" w:rsidRDefault="003B4EBC"/>
    <w:sectPr w:rsidR="003B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Niagara Solid">
    <w:panose1 w:val="04020502070702020202"/>
    <w:charset w:val="00"/>
    <w:family w:val="decorative"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422649"/>
      <w:docPartObj>
        <w:docPartGallery w:val="Page Numbers (Bottom of Page)"/>
        <w:docPartUnique/>
      </w:docPartObj>
    </w:sdtPr>
    <w:sdtEndPr/>
    <w:sdtContent>
      <w:p w:rsidR="007F29A9" w:rsidRDefault="00BE2DD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29A9" w:rsidRDefault="00BE2DDC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A25C1DA4"/>
    <w:lvl w:ilvl="0" w:tplc="620A8E30">
      <w:start w:val="1"/>
      <w:numFmt w:val="decimal"/>
      <w:lvlText w:val="3.%1."/>
      <w:lvlJc w:val="left"/>
    </w:lvl>
    <w:lvl w:ilvl="1" w:tplc="4C42DB50">
      <w:numFmt w:val="decimal"/>
      <w:lvlText w:val=""/>
      <w:lvlJc w:val="left"/>
    </w:lvl>
    <w:lvl w:ilvl="2" w:tplc="36E0AA08">
      <w:numFmt w:val="decimal"/>
      <w:lvlText w:val=""/>
      <w:lvlJc w:val="left"/>
    </w:lvl>
    <w:lvl w:ilvl="3" w:tplc="7BBAF974">
      <w:numFmt w:val="decimal"/>
      <w:lvlText w:val=""/>
      <w:lvlJc w:val="left"/>
    </w:lvl>
    <w:lvl w:ilvl="4" w:tplc="8570B62C">
      <w:numFmt w:val="decimal"/>
      <w:lvlText w:val=""/>
      <w:lvlJc w:val="left"/>
    </w:lvl>
    <w:lvl w:ilvl="5" w:tplc="256015E8">
      <w:numFmt w:val="decimal"/>
      <w:lvlText w:val=""/>
      <w:lvlJc w:val="left"/>
    </w:lvl>
    <w:lvl w:ilvl="6" w:tplc="AE3CD0FE">
      <w:numFmt w:val="decimal"/>
      <w:lvlText w:val=""/>
      <w:lvlJc w:val="left"/>
    </w:lvl>
    <w:lvl w:ilvl="7" w:tplc="16F87ED6">
      <w:numFmt w:val="decimal"/>
      <w:lvlText w:val=""/>
      <w:lvlJc w:val="left"/>
    </w:lvl>
    <w:lvl w:ilvl="8" w:tplc="7EF04876">
      <w:numFmt w:val="decimal"/>
      <w:lvlText w:val=""/>
      <w:lvlJc w:val="left"/>
    </w:lvl>
  </w:abstractNum>
  <w:abstractNum w:abstractNumId="1">
    <w:nsid w:val="0000428B"/>
    <w:multiLevelType w:val="hybridMultilevel"/>
    <w:tmpl w:val="42A89040"/>
    <w:lvl w:ilvl="0" w:tplc="8982D5A2">
      <w:start w:val="1"/>
      <w:numFmt w:val="decimal"/>
      <w:lvlText w:val="%1."/>
      <w:lvlJc w:val="left"/>
    </w:lvl>
    <w:lvl w:ilvl="1" w:tplc="5DA891A4">
      <w:numFmt w:val="decimal"/>
      <w:lvlText w:val=""/>
      <w:lvlJc w:val="left"/>
    </w:lvl>
    <w:lvl w:ilvl="2" w:tplc="B6C63E78">
      <w:numFmt w:val="decimal"/>
      <w:lvlText w:val=""/>
      <w:lvlJc w:val="left"/>
    </w:lvl>
    <w:lvl w:ilvl="3" w:tplc="CC3A62CA">
      <w:numFmt w:val="decimal"/>
      <w:lvlText w:val=""/>
      <w:lvlJc w:val="left"/>
    </w:lvl>
    <w:lvl w:ilvl="4" w:tplc="35CC2A24">
      <w:numFmt w:val="decimal"/>
      <w:lvlText w:val=""/>
      <w:lvlJc w:val="left"/>
    </w:lvl>
    <w:lvl w:ilvl="5" w:tplc="190C6004">
      <w:numFmt w:val="decimal"/>
      <w:lvlText w:val=""/>
      <w:lvlJc w:val="left"/>
    </w:lvl>
    <w:lvl w:ilvl="6" w:tplc="0060E3DC">
      <w:numFmt w:val="decimal"/>
      <w:lvlText w:val=""/>
      <w:lvlJc w:val="left"/>
    </w:lvl>
    <w:lvl w:ilvl="7" w:tplc="22347846">
      <w:numFmt w:val="decimal"/>
      <w:lvlText w:val=""/>
      <w:lvlJc w:val="left"/>
    </w:lvl>
    <w:lvl w:ilvl="8" w:tplc="AC5E33F4">
      <w:numFmt w:val="decimal"/>
      <w:lvlText w:val=""/>
      <w:lvlJc w:val="left"/>
    </w:lvl>
  </w:abstractNum>
  <w:abstractNum w:abstractNumId="2">
    <w:nsid w:val="00005D03"/>
    <w:multiLevelType w:val="hybridMultilevel"/>
    <w:tmpl w:val="F54617AE"/>
    <w:lvl w:ilvl="0" w:tplc="AD80B47E">
      <w:start w:val="1"/>
      <w:numFmt w:val="bullet"/>
      <w:lvlText w:val="С"/>
      <w:lvlJc w:val="left"/>
    </w:lvl>
    <w:lvl w:ilvl="1" w:tplc="E8A25274">
      <w:start w:val="1"/>
      <w:numFmt w:val="bullet"/>
      <w:lvlText w:val="В"/>
      <w:lvlJc w:val="left"/>
    </w:lvl>
    <w:lvl w:ilvl="2" w:tplc="A35CAD26">
      <w:numFmt w:val="decimal"/>
      <w:lvlText w:val=""/>
      <w:lvlJc w:val="left"/>
    </w:lvl>
    <w:lvl w:ilvl="3" w:tplc="2296596C">
      <w:numFmt w:val="decimal"/>
      <w:lvlText w:val=""/>
      <w:lvlJc w:val="left"/>
    </w:lvl>
    <w:lvl w:ilvl="4" w:tplc="04C2E488">
      <w:numFmt w:val="decimal"/>
      <w:lvlText w:val=""/>
      <w:lvlJc w:val="left"/>
    </w:lvl>
    <w:lvl w:ilvl="5" w:tplc="FBEE6F60">
      <w:numFmt w:val="decimal"/>
      <w:lvlText w:val=""/>
      <w:lvlJc w:val="left"/>
    </w:lvl>
    <w:lvl w:ilvl="6" w:tplc="1602D238">
      <w:numFmt w:val="decimal"/>
      <w:lvlText w:val=""/>
      <w:lvlJc w:val="left"/>
    </w:lvl>
    <w:lvl w:ilvl="7" w:tplc="51EC427E">
      <w:numFmt w:val="decimal"/>
      <w:lvlText w:val=""/>
      <w:lvlJc w:val="left"/>
    </w:lvl>
    <w:lvl w:ilvl="8" w:tplc="5FA0D798">
      <w:numFmt w:val="decimal"/>
      <w:lvlText w:val=""/>
      <w:lvlJc w:val="left"/>
    </w:lvl>
  </w:abstractNum>
  <w:abstractNum w:abstractNumId="3">
    <w:nsid w:val="000063CB"/>
    <w:multiLevelType w:val="hybridMultilevel"/>
    <w:tmpl w:val="6AA83CFE"/>
    <w:lvl w:ilvl="0" w:tplc="52E46D88">
      <w:start w:val="1"/>
      <w:numFmt w:val="bullet"/>
      <w:lvlText w:val="В"/>
      <w:lvlJc w:val="left"/>
    </w:lvl>
    <w:lvl w:ilvl="1" w:tplc="67C2143A">
      <w:numFmt w:val="decimal"/>
      <w:lvlText w:val=""/>
      <w:lvlJc w:val="left"/>
    </w:lvl>
    <w:lvl w:ilvl="2" w:tplc="6A72FF7C">
      <w:numFmt w:val="decimal"/>
      <w:lvlText w:val=""/>
      <w:lvlJc w:val="left"/>
    </w:lvl>
    <w:lvl w:ilvl="3" w:tplc="BCFC88A4">
      <w:numFmt w:val="decimal"/>
      <w:lvlText w:val=""/>
      <w:lvlJc w:val="left"/>
    </w:lvl>
    <w:lvl w:ilvl="4" w:tplc="8EB41AAC">
      <w:numFmt w:val="decimal"/>
      <w:lvlText w:val=""/>
      <w:lvlJc w:val="left"/>
    </w:lvl>
    <w:lvl w:ilvl="5" w:tplc="B3461D8C">
      <w:numFmt w:val="decimal"/>
      <w:lvlText w:val=""/>
      <w:lvlJc w:val="left"/>
    </w:lvl>
    <w:lvl w:ilvl="6" w:tplc="F810233E">
      <w:numFmt w:val="decimal"/>
      <w:lvlText w:val=""/>
      <w:lvlJc w:val="left"/>
    </w:lvl>
    <w:lvl w:ilvl="7" w:tplc="4E62821E">
      <w:numFmt w:val="decimal"/>
      <w:lvlText w:val=""/>
      <w:lvlJc w:val="left"/>
    </w:lvl>
    <w:lvl w:ilvl="8" w:tplc="38383AF0">
      <w:numFmt w:val="decimal"/>
      <w:lvlText w:val=""/>
      <w:lvlJc w:val="left"/>
    </w:lvl>
  </w:abstractNum>
  <w:abstractNum w:abstractNumId="4">
    <w:nsid w:val="0000701F"/>
    <w:multiLevelType w:val="hybridMultilevel"/>
    <w:tmpl w:val="5E903B52"/>
    <w:lvl w:ilvl="0" w:tplc="02AA6F9A">
      <w:start w:val="4"/>
      <w:numFmt w:val="decimal"/>
      <w:lvlText w:val="%1."/>
      <w:lvlJc w:val="left"/>
    </w:lvl>
    <w:lvl w:ilvl="1" w:tplc="05BAF248">
      <w:numFmt w:val="decimal"/>
      <w:lvlText w:val=""/>
      <w:lvlJc w:val="left"/>
    </w:lvl>
    <w:lvl w:ilvl="2" w:tplc="7CCC0330">
      <w:numFmt w:val="decimal"/>
      <w:lvlText w:val=""/>
      <w:lvlJc w:val="left"/>
    </w:lvl>
    <w:lvl w:ilvl="3" w:tplc="9D5C55FA">
      <w:numFmt w:val="decimal"/>
      <w:lvlText w:val=""/>
      <w:lvlJc w:val="left"/>
    </w:lvl>
    <w:lvl w:ilvl="4" w:tplc="D65411BA">
      <w:numFmt w:val="decimal"/>
      <w:lvlText w:val=""/>
      <w:lvlJc w:val="left"/>
    </w:lvl>
    <w:lvl w:ilvl="5" w:tplc="7FF44958">
      <w:numFmt w:val="decimal"/>
      <w:lvlText w:val=""/>
      <w:lvlJc w:val="left"/>
    </w:lvl>
    <w:lvl w:ilvl="6" w:tplc="4B58D098">
      <w:numFmt w:val="decimal"/>
      <w:lvlText w:val=""/>
      <w:lvlJc w:val="left"/>
    </w:lvl>
    <w:lvl w:ilvl="7" w:tplc="FC0CFFC4">
      <w:numFmt w:val="decimal"/>
      <w:lvlText w:val=""/>
      <w:lvlJc w:val="left"/>
    </w:lvl>
    <w:lvl w:ilvl="8" w:tplc="ADDA2C26">
      <w:numFmt w:val="decimal"/>
      <w:lvlText w:val=""/>
      <w:lvlJc w:val="left"/>
    </w:lvl>
  </w:abstractNum>
  <w:abstractNum w:abstractNumId="5">
    <w:nsid w:val="153A05CC"/>
    <w:multiLevelType w:val="hybridMultilevel"/>
    <w:tmpl w:val="1F78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4642E"/>
    <w:multiLevelType w:val="hybridMultilevel"/>
    <w:tmpl w:val="0560A5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F65AC"/>
    <w:multiLevelType w:val="hybridMultilevel"/>
    <w:tmpl w:val="A6FEDC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02EA"/>
    <w:multiLevelType w:val="hybridMultilevel"/>
    <w:tmpl w:val="0E145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20FAD"/>
    <w:multiLevelType w:val="hybridMultilevel"/>
    <w:tmpl w:val="27E28E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E58AF"/>
    <w:multiLevelType w:val="hybridMultilevel"/>
    <w:tmpl w:val="10305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573C9"/>
    <w:multiLevelType w:val="hybridMultilevel"/>
    <w:tmpl w:val="8ED2BB0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9E24D1E"/>
    <w:multiLevelType w:val="hybridMultilevel"/>
    <w:tmpl w:val="7876AC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F51A50"/>
    <w:multiLevelType w:val="hybridMultilevel"/>
    <w:tmpl w:val="30C0A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D3C13"/>
    <w:multiLevelType w:val="hybridMultilevel"/>
    <w:tmpl w:val="E6888756"/>
    <w:lvl w:ilvl="0" w:tplc="69A6619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DC"/>
    <w:rsid w:val="003B4EBC"/>
    <w:rsid w:val="00BE2DDC"/>
    <w:rsid w:val="00E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2D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2DDC"/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D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D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E2DD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E2DD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2021-10-21T17:58:00Z</dcterms:created>
  <dcterms:modified xsi:type="dcterms:W3CDTF">2021-10-21T18:00:00Z</dcterms:modified>
</cp:coreProperties>
</file>