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F59" w:rsidRPr="000246BB" w:rsidRDefault="00A33236" w:rsidP="000246BB">
      <w:pPr>
        <w:spacing w:after="101" w:line="240" w:lineRule="auto"/>
        <w:jc w:val="center"/>
        <w:rPr>
          <w:rFonts w:ascii="Times New Roman" w:eastAsia="Times New Roman" w:hAnsi="Times New Roman" w:cs="Times New Roman"/>
          <w:color w:val="000000"/>
          <w:sz w:val="28"/>
          <w:szCs w:val="28"/>
        </w:rPr>
      </w:pPr>
      <w:r w:rsidRPr="000246BB">
        <w:rPr>
          <w:rFonts w:ascii="Times New Roman" w:eastAsia="Times New Roman" w:hAnsi="Times New Roman" w:cs="Times New Roman"/>
          <w:b/>
          <w:i/>
          <w:sz w:val="28"/>
          <w:szCs w:val="28"/>
        </w:rPr>
        <w:t>О</w:t>
      </w:r>
      <w:r w:rsidR="00EE1676" w:rsidRPr="000246BB">
        <w:rPr>
          <w:rFonts w:ascii="Times New Roman" w:eastAsia="Times New Roman" w:hAnsi="Times New Roman" w:cs="Times New Roman"/>
          <w:b/>
          <w:i/>
          <w:sz w:val="28"/>
          <w:szCs w:val="28"/>
        </w:rPr>
        <w:t>рганизация</w:t>
      </w:r>
      <w:r w:rsidR="002B1F59" w:rsidRPr="000246BB">
        <w:rPr>
          <w:rFonts w:ascii="Times New Roman" w:eastAsia="Times New Roman" w:hAnsi="Times New Roman" w:cs="Times New Roman"/>
          <w:b/>
          <w:i/>
          <w:sz w:val="28"/>
          <w:szCs w:val="28"/>
        </w:rPr>
        <w:t xml:space="preserve"> самостоятельной </w:t>
      </w:r>
      <w:r w:rsidR="00263E30" w:rsidRPr="000246BB">
        <w:rPr>
          <w:rFonts w:ascii="Times New Roman" w:eastAsia="Times New Roman" w:hAnsi="Times New Roman" w:cs="Times New Roman"/>
          <w:b/>
          <w:i/>
          <w:sz w:val="28"/>
          <w:szCs w:val="28"/>
        </w:rPr>
        <w:t>работы</w:t>
      </w:r>
      <w:r w:rsidR="002B1F59" w:rsidRPr="000246BB">
        <w:rPr>
          <w:rFonts w:ascii="Times New Roman" w:eastAsia="Times New Roman" w:hAnsi="Times New Roman" w:cs="Times New Roman"/>
          <w:b/>
          <w:i/>
          <w:sz w:val="28"/>
          <w:szCs w:val="28"/>
        </w:rPr>
        <w:t xml:space="preserve"> учащихся</w:t>
      </w:r>
      <w:r w:rsidR="00EE1676" w:rsidRPr="000246BB">
        <w:rPr>
          <w:rFonts w:ascii="Times New Roman" w:eastAsia="Times New Roman" w:hAnsi="Times New Roman" w:cs="Times New Roman"/>
          <w:b/>
          <w:i/>
          <w:sz w:val="28"/>
          <w:szCs w:val="28"/>
        </w:rPr>
        <w:t xml:space="preserve"> на уроках математики.</w:t>
      </w:r>
    </w:p>
    <w:p w:rsidR="002B1F59" w:rsidRPr="002B1F59" w:rsidRDefault="0032169F" w:rsidP="000246BB">
      <w:pPr>
        <w:spacing w:after="10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E1676">
        <w:rPr>
          <w:rFonts w:ascii="Times New Roman" w:eastAsia="Times New Roman" w:hAnsi="Times New Roman" w:cs="Times New Roman"/>
          <w:color w:val="000000"/>
          <w:sz w:val="24"/>
          <w:szCs w:val="24"/>
        </w:rPr>
        <w:t>Одним из ведущих принципов</w:t>
      </w:r>
      <w:r w:rsidR="002B1F59" w:rsidRPr="002B1F59">
        <w:rPr>
          <w:rFonts w:ascii="Times New Roman" w:eastAsia="Times New Roman" w:hAnsi="Times New Roman" w:cs="Times New Roman"/>
          <w:color w:val="000000"/>
          <w:sz w:val="24"/>
          <w:szCs w:val="24"/>
        </w:rPr>
        <w:t xml:space="preserve"> построения современной образовательной системы является дифференциация образования, </w:t>
      </w:r>
      <w:r w:rsidR="00EE1676">
        <w:rPr>
          <w:rFonts w:ascii="Times New Roman" w:eastAsia="Times New Roman" w:hAnsi="Times New Roman" w:cs="Times New Roman"/>
          <w:color w:val="000000"/>
          <w:sz w:val="24"/>
          <w:szCs w:val="24"/>
        </w:rPr>
        <w:t>которая стала</w:t>
      </w:r>
      <w:r w:rsidR="002B1F59" w:rsidRPr="002B1F59">
        <w:rPr>
          <w:rFonts w:ascii="Times New Roman" w:eastAsia="Times New Roman" w:hAnsi="Times New Roman" w:cs="Times New Roman"/>
          <w:color w:val="000000"/>
          <w:sz w:val="24"/>
          <w:szCs w:val="24"/>
        </w:rPr>
        <w:t xml:space="preserve"> средством решения задачи удовлетворения интересов, склонностей и потребностей учащихся, стимулом развития их творческой активности. Поэтому главным принципом работы учителя математики является организация деятельности школьников, направленной на формирование не только предметных знаний и умений, но и на развитие самостоятельности и творческой активности учащихся.</w:t>
      </w:r>
    </w:p>
    <w:p w:rsidR="002B1F59" w:rsidRPr="002B1F59" w:rsidRDefault="0032169F" w:rsidP="000246BB">
      <w:pPr>
        <w:spacing w:after="10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A61AF">
        <w:rPr>
          <w:rFonts w:ascii="Times New Roman" w:eastAsia="Times New Roman" w:hAnsi="Times New Roman" w:cs="Times New Roman"/>
          <w:color w:val="000000"/>
          <w:sz w:val="24"/>
          <w:szCs w:val="24"/>
        </w:rPr>
        <w:t>В процессе обучения математики</w:t>
      </w:r>
      <w:r w:rsidR="002B1F59" w:rsidRPr="002B1F59">
        <w:rPr>
          <w:rFonts w:ascii="Times New Roman" w:eastAsia="Times New Roman" w:hAnsi="Times New Roman" w:cs="Times New Roman"/>
          <w:color w:val="000000"/>
          <w:sz w:val="24"/>
          <w:szCs w:val="24"/>
        </w:rPr>
        <w:t xml:space="preserve"> задача учителя состоит не только в том, чтобы обеспечивать прочные знания, предусмотренные программой, но и в том, чтобы развивать самостоятельность и активность мышления учащихся.</w:t>
      </w:r>
    </w:p>
    <w:p w:rsidR="002B1F59" w:rsidRPr="002B1F59" w:rsidRDefault="0032169F" w:rsidP="000246BB">
      <w:pPr>
        <w:spacing w:after="10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1F59" w:rsidRPr="002B1F59">
        <w:rPr>
          <w:rFonts w:ascii="Times New Roman" w:eastAsia="Times New Roman" w:hAnsi="Times New Roman" w:cs="Times New Roman"/>
          <w:color w:val="000000"/>
          <w:sz w:val="24"/>
          <w:szCs w:val="24"/>
        </w:rPr>
        <w:t>Самостоятельная работа - это такая познавательная учебная деятельность, когда последовательность мышления ученика, его умственные и практические операции и действия зависят и определяются самим учеником. Присутствие самостоятельной работы необходимо на уроках, в том числе и на уроках математики, так как они тренируют волю, воспитывают работоспособность, внимание, дисциплинируют учащихся. Учителю на уроках математики необходимо опираться на самостоятельную работу учеников, самостоятельное рассуждение, умозаключение.</w:t>
      </w:r>
    </w:p>
    <w:p w:rsidR="002B1F59" w:rsidRDefault="0032169F" w:rsidP="000246BB">
      <w:pPr>
        <w:spacing w:after="10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1F59" w:rsidRPr="002B1F59">
        <w:rPr>
          <w:rFonts w:ascii="Times New Roman" w:eastAsia="Times New Roman" w:hAnsi="Times New Roman" w:cs="Times New Roman"/>
          <w:color w:val="000000"/>
          <w:sz w:val="24"/>
          <w:szCs w:val="24"/>
        </w:rPr>
        <w:t xml:space="preserve">Самостоятельная работа - это метод, который </w:t>
      </w:r>
      <w:r w:rsidR="0070437F">
        <w:rPr>
          <w:rFonts w:ascii="Times New Roman" w:eastAsia="Times New Roman" w:hAnsi="Times New Roman" w:cs="Times New Roman"/>
          <w:color w:val="000000"/>
          <w:sz w:val="24"/>
          <w:szCs w:val="24"/>
        </w:rPr>
        <w:t>помогает учителю выяс</w:t>
      </w:r>
      <w:r w:rsidR="008747E0">
        <w:rPr>
          <w:rFonts w:ascii="Times New Roman" w:eastAsia="Times New Roman" w:hAnsi="Times New Roman" w:cs="Times New Roman"/>
          <w:color w:val="000000"/>
          <w:sz w:val="24"/>
          <w:szCs w:val="24"/>
        </w:rPr>
        <w:t>нить способности</w:t>
      </w:r>
      <w:r w:rsidR="002B1F59" w:rsidRPr="002B1F59">
        <w:rPr>
          <w:rFonts w:ascii="Times New Roman" w:eastAsia="Times New Roman" w:hAnsi="Times New Roman" w:cs="Times New Roman"/>
          <w:color w:val="000000"/>
          <w:sz w:val="24"/>
          <w:szCs w:val="24"/>
        </w:rPr>
        <w:t xml:space="preserve"> учащихся. Работая самостоятельно, ученик должен постепенно овладеть такими общими приемами самостоятельной работы</w:t>
      </w:r>
      <w:r w:rsidR="008747E0">
        <w:rPr>
          <w:rFonts w:ascii="Times New Roman" w:eastAsia="Times New Roman" w:hAnsi="Times New Roman" w:cs="Times New Roman"/>
          <w:color w:val="000000"/>
          <w:sz w:val="24"/>
          <w:szCs w:val="24"/>
        </w:rPr>
        <w:t>,</w:t>
      </w:r>
      <w:r w:rsidR="002B1F59" w:rsidRPr="002B1F59">
        <w:rPr>
          <w:rFonts w:ascii="Times New Roman" w:eastAsia="Times New Roman" w:hAnsi="Times New Roman" w:cs="Times New Roman"/>
          <w:color w:val="000000"/>
          <w:sz w:val="24"/>
          <w:szCs w:val="24"/>
        </w:rPr>
        <w:t xml:space="preserve"> как представление цели работы ее выполнени</w:t>
      </w:r>
      <w:r w:rsidR="002B1F59">
        <w:rPr>
          <w:rFonts w:ascii="Times New Roman" w:eastAsia="Times New Roman" w:hAnsi="Times New Roman" w:cs="Times New Roman"/>
          <w:color w:val="000000"/>
          <w:sz w:val="24"/>
          <w:szCs w:val="24"/>
        </w:rPr>
        <w:t>е, проверка, исправление</w:t>
      </w:r>
      <w:r w:rsidR="008747E0">
        <w:rPr>
          <w:rFonts w:ascii="Times New Roman" w:eastAsia="Times New Roman" w:hAnsi="Times New Roman" w:cs="Times New Roman"/>
          <w:color w:val="000000"/>
          <w:sz w:val="24"/>
          <w:szCs w:val="24"/>
        </w:rPr>
        <w:t>.</w:t>
      </w:r>
      <w:r w:rsidR="002B1F59">
        <w:rPr>
          <w:rFonts w:ascii="Times New Roman" w:eastAsia="Times New Roman" w:hAnsi="Times New Roman" w:cs="Times New Roman"/>
          <w:color w:val="000000"/>
          <w:sz w:val="24"/>
          <w:szCs w:val="24"/>
        </w:rPr>
        <w:t xml:space="preserve"> </w:t>
      </w:r>
    </w:p>
    <w:p w:rsidR="002B1F59" w:rsidRPr="002B1F59" w:rsidRDefault="002B1F59" w:rsidP="000246BB">
      <w:pPr>
        <w:spacing w:after="10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216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Чаще всего в своей работе использую следующие </w:t>
      </w:r>
      <w:r w:rsidR="004D215C">
        <w:rPr>
          <w:rFonts w:ascii="Times New Roman" w:eastAsia="Times New Roman" w:hAnsi="Times New Roman" w:cs="Times New Roman"/>
          <w:color w:val="000000"/>
          <w:sz w:val="24"/>
          <w:szCs w:val="24"/>
        </w:rPr>
        <w:t>технологии.</w:t>
      </w:r>
    </w:p>
    <w:p w:rsidR="002B1F59" w:rsidRPr="0032169F" w:rsidRDefault="002B1F59" w:rsidP="000246BB">
      <w:pPr>
        <w:pStyle w:val="a3"/>
        <w:numPr>
          <w:ilvl w:val="0"/>
          <w:numId w:val="7"/>
        </w:numPr>
        <w:spacing w:line="240" w:lineRule="auto"/>
        <w:rPr>
          <w:rFonts w:ascii="Times New Roman" w:hAnsi="Times New Roman" w:cs="Times New Roman"/>
          <w:b/>
          <w:sz w:val="24"/>
          <w:szCs w:val="24"/>
        </w:rPr>
      </w:pPr>
      <w:r w:rsidRPr="0032169F">
        <w:rPr>
          <w:rFonts w:ascii="Times New Roman" w:hAnsi="Times New Roman" w:cs="Times New Roman"/>
          <w:b/>
          <w:sz w:val="24"/>
          <w:szCs w:val="24"/>
        </w:rPr>
        <w:t>Самостоятельная работа на этапе проверки домашнего задания и повторения.</w:t>
      </w:r>
    </w:p>
    <w:p w:rsidR="002B1F59" w:rsidRPr="002B1F59" w:rsidRDefault="005A61AF" w:rsidP="000246BB">
      <w:pPr>
        <w:pStyle w:val="a3"/>
        <w:spacing w:line="240" w:lineRule="auto"/>
        <w:ind w:left="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2B1F59" w:rsidRPr="002B1F59">
        <w:rPr>
          <w:rFonts w:ascii="Times New Roman" w:hAnsi="Times New Roman" w:cs="Times New Roman"/>
          <w:sz w:val="24"/>
          <w:szCs w:val="24"/>
        </w:rPr>
        <w:t xml:space="preserve">Самостоятельная работа по домашнему заданию, включающая в себя и домашние задания и задания, подобные им, носит контролирующий характер, помогает выяснить качество подготовки учащихся к уроку. </w:t>
      </w:r>
      <w:r w:rsidR="008747E0">
        <w:rPr>
          <w:rFonts w:ascii="Times New Roman" w:eastAsia="Times New Roman" w:hAnsi="Times New Roman" w:cs="Times New Roman"/>
          <w:bCs/>
          <w:color w:val="000000"/>
          <w:sz w:val="24"/>
          <w:szCs w:val="24"/>
        </w:rPr>
        <w:t>Ко</w:t>
      </w:r>
      <w:r w:rsidR="0070437F">
        <w:rPr>
          <w:rFonts w:ascii="Times New Roman" w:eastAsia="Times New Roman" w:hAnsi="Times New Roman" w:cs="Times New Roman"/>
          <w:bCs/>
          <w:color w:val="000000"/>
          <w:sz w:val="24"/>
          <w:szCs w:val="24"/>
        </w:rPr>
        <w:t xml:space="preserve">нтроль </w:t>
      </w:r>
      <w:r w:rsidR="002B1F59" w:rsidRPr="002B1F59">
        <w:rPr>
          <w:rFonts w:ascii="Times New Roman" w:eastAsia="Times New Roman" w:hAnsi="Times New Roman" w:cs="Times New Roman"/>
          <w:bCs/>
          <w:color w:val="000000"/>
          <w:sz w:val="24"/>
          <w:szCs w:val="24"/>
        </w:rPr>
        <w:t xml:space="preserve">за усвоением изученного обычно начинаю с проверки домашнего задания. Её можно осуществлять в разных формах. </w:t>
      </w:r>
      <w:r w:rsidR="008747E0">
        <w:rPr>
          <w:rFonts w:ascii="Times New Roman" w:eastAsia="Times New Roman" w:hAnsi="Times New Roman" w:cs="Times New Roman"/>
          <w:bCs/>
          <w:color w:val="000000"/>
          <w:sz w:val="24"/>
          <w:szCs w:val="24"/>
        </w:rPr>
        <w:t>Вот</w:t>
      </w:r>
      <w:r w:rsidR="002B1F59" w:rsidRPr="002B1F59">
        <w:rPr>
          <w:rFonts w:ascii="Times New Roman" w:eastAsia="Times New Roman" w:hAnsi="Times New Roman" w:cs="Times New Roman"/>
          <w:bCs/>
          <w:color w:val="000000"/>
          <w:sz w:val="24"/>
          <w:szCs w:val="24"/>
        </w:rPr>
        <w:t xml:space="preserve"> некоторые из них, которые я применяю.</w:t>
      </w:r>
    </w:p>
    <w:p w:rsidR="002B1F59" w:rsidRPr="004D215C" w:rsidRDefault="002B1F59" w:rsidP="000246BB">
      <w:pPr>
        <w:pStyle w:val="a3"/>
        <w:numPr>
          <w:ilvl w:val="0"/>
          <w:numId w:val="8"/>
        </w:numPr>
        <w:spacing w:after="0" w:line="240" w:lineRule="auto"/>
        <w:outlineLvl w:val="1"/>
        <w:rPr>
          <w:rFonts w:ascii="Times New Roman" w:eastAsia="Times New Roman" w:hAnsi="Times New Roman" w:cs="Times New Roman"/>
          <w:bCs/>
          <w:color w:val="000000"/>
          <w:sz w:val="24"/>
          <w:szCs w:val="24"/>
        </w:rPr>
      </w:pPr>
      <w:r w:rsidRPr="004D215C">
        <w:rPr>
          <w:rFonts w:ascii="Times New Roman" w:eastAsia="Times New Roman" w:hAnsi="Times New Roman" w:cs="Times New Roman"/>
          <w:bCs/>
          <w:color w:val="000000"/>
          <w:sz w:val="24"/>
          <w:szCs w:val="24"/>
        </w:rPr>
        <w:t>Самопроверка по образцу.</w:t>
      </w:r>
    </w:p>
    <w:p w:rsidR="002B1F59" w:rsidRPr="004D215C" w:rsidRDefault="002B1F59" w:rsidP="000246BB">
      <w:pPr>
        <w:pStyle w:val="a3"/>
        <w:numPr>
          <w:ilvl w:val="0"/>
          <w:numId w:val="8"/>
        </w:numPr>
        <w:spacing w:after="0" w:line="240" w:lineRule="auto"/>
        <w:outlineLvl w:val="1"/>
        <w:rPr>
          <w:rFonts w:ascii="Times New Roman" w:eastAsia="Times New Roman" w:hAnsi="Times New Roman" w:cs="Times New Roman"/>
          <w:bCs/>
          <w:color w:val="000000"/>
          <w:sz w:val="24"/>
          <w:szCs w:val="24"/>
        </w:rPr>
      </w:pPr>
      <w:r w:rsidRPr="004D215C">
        <w:rPr>
          <w:rFonts w:ascii="Times New Roman" w:eastAsia="Times New Roman" w:hAnsi="Times New Roman" w:cs="Times New Roman"/>
          <w:bCs/>
          <w:color w:val="000000"/>
          <w:sz w:val="24"/>
          <w:szCs w:val="24"/>
        </w:rPr>
        <w:t>Взаимопроверка по образцу.</w:t>
      </w:r>
    </w:p>
    <w:p w:rsidR="002B1F59" w:rsidRPr="004D215C" w:rsidRDefault="002B1F59" w:rsidP="000246BB">
      <w:pPr>
        <w:pStyle w:val="a3"/>
        <w:numPr>
          <w:ilvl w:val="0"/>
          <w:numId w:val="8"/>
        </w:numPr>
        <w:spacing w:after="0" w:line="240" w:lineRule="auto"/>
        <w:outlineLvl w:val="1"/>
        <w:rPr>
          <w:rFonts w:ascii="Times New Roman" w:eastAsia="Times New Roman" w:hAnsi="Times New Roman" w:cs="Times New Roman"/>
          <w:bCs/>
          <w:color w:val="000000"/>
          <w:sz w:val="24"/>
          <w:szCs w:val="24"/>
        </w:rPr>
      </w:pPr>
      <w:r w:rsidRPr="004D215C">
        <w:rPr>
          <w:rFonts w:ascii="Times New Roman" w:eastAsia="Times New Roman" w:hAnsi="Times New Roman" w:cs="Times New Roman"/>
          <w:bCs/>
          <w:color w:val="000000"/>
          <w:sz w:val="24"/>
          <w:szCs w:val="24"/>
        </w:rPr>
        <w:t>Проверка домашнего задания консультантами.</w:t>
      </w:r>
    </w:p>
    <w:p w:rsidR="002B1F59" w:rsidRPr="004D215C" w:rsidRDefault="002B1F59" w:rsidP="000246BB">
      <w:pPr>
        <w:pStyle w:val="a3"/>
        <w:numPr>
          <w:ilvl w:val="0"/>
          <w:numId w:val="8"/>
        </w:numPr>
        <w:spacing w:after="0" w:line="240" w:lineRule="auto"/>
        <w:outlineLvl w:val="1"/>
        <w:rPr>
          <w:rFonts w:ascii="Times New Roman" w:eastAsia="Times New Roman" w:hAnsi="Times New Roman" w:cs="Times New Roman"/>
          <w:bCs/>
          <w:color w:val="000000"/>
          <w:sz w:val="24"/>
          <w:szCs w:val="24"/>
        </w:rPr>
      </w:pPr>
      <w:r w:rsidRPr="004D215C">
        <w:rPr>
          <w:rFonts w:ascii="Times New Roman" w:eastAsia="Times New Roman" w:hAnsi="Times New Roman" w:cs="Times New Roman"/>
          <w:bCs/>
          <w:color w:val="000000"/>
          <w:sz w:val="24"/>
          <w:szCs w:val="24"/>
        </w:rPr>
        <w:t>Проверка - консультация.</w:t>
      </w:r>
    </w:p>
    <w:p w:rsidR="002B1F59" w:rsidRPr="004D215C" w:rsidRDefault="002B1F59" w:rsidP="000246BB">
      <w:pPr>
        <w:pStyle w:val="a3"/>
        <w:numPr>
          <w:ilvl w:val="0"/>
          <w:numId w:val="8"/>
        </w:numPr>
        <w:spacing w:after="0" w:line="240" w:lineRule="auto"/>
        <w:outlineLvl w:val="1"/>
        <w:rPr>
          <w:rFonts w:ascii="Times New Roman" w:eastAsia="Times New Roman" w:hAnsi="Times New Roman" w:cs="Times New Roman"/>
          <w:bCs/>
          <w:color w:val="000000"/>
          <w:sz w:val="24"/>
          <w:szCs w:val="24"/>
        </w:rPr>
      </w:pPr>
      <w:r w:rsidRPr="004D215C">
        <w:rPr>
          <w:rFonts w:ascii="Times New Roman" w:eastAsia="Times New Roman" w:hAnsi="Times New Roman" w:cs="Times New Roman"/>
          <w:bCs/>
          <w:color w:val="000000"/>
          <w:sz w:val="24"/>
          <w:szCs w:val="24"/>
        </w:rPr>
        <w:t>Опрос по парам.</w:t>
      </w:r>
    </w:p>
    <w:p w:rsidR="002B1F59" w:rsidRPr="004D215C" w:rsidRDefault="002B1F59" w:rsidP="000246BB">
      <w:pPr>
        <w:pStyle w:val="a3"/>
        <w:numPr>
          <w:ilvl w:val="0"/>
          <w:numId w:val="8"/>
        </w:numPr>
        <w:spacing w:after="0" w:line="240" w:lineRule="auto"/>
        <w:outlineLvl w:val="1"/>
        <w:rPr>
          <w:rFonts w:ascii="Times New Roman" w:eastAsia="Times New Roman" w:hAnsi="Times New Roman" w:cs="Times New Roman"/>
          <w:bCs/>
          <w:color w:val="000000"/>
          <w:sz w:val="24"/>
          <w:szCs w:val="24"/>
        </w:rPr>
      </w:pPr>
      <w:r w:rsidRPr="004D215C">
        <w:rPr>
          <w:rFonts w:ascii="Times New Roman" w:eastAsia="Times New Roman" w:hAnsi="Times New Roman" w:cs="Times New Roman"/>
          <w:bCs/>
          <w:color w:val="000000"/>
          <w:sz w:val="24"/>
          <w:szCs w:val="24"/>
        </w:rPr>
        <w:t>Математическая викторина.</w:t>
      </w:r>
    </w:p>
    <w:p w:rsidR="00D750C0" w:rsidRPr="00F444C0" w:rsidRDefault="002B1F59" w:rsidP="000246BB">
      <w:pPr>
        <w:pStyle w:val="a3"/>
        <w:numPr>
          <w:ilvl w:val="0"/>
          <w:numId w:val="8"/>
        </w:numPr>
        <w:spacing w:line="240" w:lineRule="auto"/>
        <w:rPr>
          <w:rFonts w:ascii="Times New Roman" w:eastAsia="Times New Roman" w:hAnsi="Times New Roman" w:cs="Times New Roman"/>
          <w:bCs/>
          <w:color w:val="000000"/>
          <w:sz w:val="24"/>
          <w:szCs w:val="24"/>
        </w:rPr>
      </w:pPr>
      <w:r w:rsidRPr="002B1F59">
        <w:rPr>
          <w:rFonts w:ascii="Times New Roman" w:eastAsia="Times New Roman" w:hAnsi="Times New Roman" w:cs="Times New Roman"/>
          <w:bCs/>
          <w:color w:val="000000"/>
          <w:sz w:val="24"/>
          <w:szCs w:val="24"/>
        </w:rPr>
        <w:t>Теоретическая разминка.</w:t>
      </w:r>
    </w:p>
    <w:p w:rsidR="002B1F59" w:rsidRPr="0032169F" w:rsidRDefault="0032169F" w:rsidP="000246BB">
      <w:pPr>
        <w:pStyle w:val="a4"/>
        <w:rPr>
          <w:rFonts w:ascii="Times New Roman" w:hAnsi="Times New Roman" w:cs="Times New Roman"/>
          <w:sz w:val="24"/>
          <w:szCs w:val="24"/>
        </w:rPr>
      </w:pPr>
      <w:r w:rsidRPr="0032169F">
        <w:rPr>
          <w:rFonts w:ascii="Times New Roman" w:hAnsi="Times New Roman" w:cs="Times New Roman"/>
          <w:b/>
          <w:sz w:val="24"/>
          <w:szCs w:val="24"/>
        </w:rPr>
        <w:t xml:space="preserve">       2. </w:t>
      </w:r>
      <w:r>
        <w:rPr>
          <w:rFonts w:ascii="Times New Roman" w:hAnsi="Times New Roman" w:cs="Times New Roman"/>
          <w:b/>
          <w:sz w:val="24"/>
          <w:szCs w:val="24"/>
        </w:rPr>
        <w:t xml:space="preserve"> </w:t>
      </w:r>
      <w:r w:rsidR="002B1F59" w:rsidRPr="0032169F">
        <w:rPr>
          <w:rFonts w:ascii="Times New Roman" w:hAnsi="Times New Roman" w:cs="Times New Roman"/>
          <w:b/>
          <w:sz w:val="24"/>
          <w:szCs w:val="24"/>
        </w:rPr>
        <w:t>Устные упражнения на уроках.</w:t>
      </w:r>
      <w:r w:rsidRPr="0032169F">
        <w:rPr>
          <w:rFonts w:ascii="Times New Roman" w:hAnsi="Times New Roman" w:cs="Times New Roman"/>
          <w:b/>
          <w:sz w:val="24"/>
          <w:szCs w:val="24"/>
        </w:rPr>
        <w:t xml:space="preserve">                                                                         </w:t>
      </w:r>
      <w:r w:rsidR="005A61AF">
        <w:rPr>
          <w:rFonts w:ascii="Times New Roman" w:hAnsi="Times New Roman" w:cs="Times New Roman"/>
          <w:b/>
          <w:sz w:val="24"/>
          <w:szCs w:val="24"/>
        </w:rPr>
        <w:t xml:space="preserve">     </w:t>
      </w:r>
      <w:r w:rsidR="002B1F59" w:rsidRPr="0032169F">
        <w:rPr>
          <w:rFonts w:ascii="Times New Roman" w:hAnsi="Times New Roman" w:cs="Times New Roman"/>
          <w:sz w:val="24"/>
          <w:szCs w:val="24"/>
        </w:rPr>
        <w:t xml:space="preserve">Правильно организованные устные упражнения учащихся в решении задач – </w:t>
      </w:r>
      <w:r w:rsidR="008747E0" w:rsidRPr="0032169F">
        <w:rPr>
          <w:rFonts w:ascii="Times New Roman" w:hAnsi="Times New Roman" w:cs="Times New Roman"/>
          <w:sz w:val="24"/>
          <w:szCs w:val="24"/>
        </w:rPr>
        <w:t xml:space="preserve">это </w:t>
      </w:r>
      <w:r w:rsidR="002B1F59" w:rsidRPr="0032169F">
        <w:rPr>
          <w:rFonts w:ascii="Times New Roman" w:hAnsi="Times New Roman" w:cs="Times New Roman"/>
          <w:sz w:val="24"/>
          <w:szCs w:val="24"/>
        </w:rPr>
        <w:t xml:space="preserve">важное средство активации мыслительной деятельности учащихся и развитии е их творческих </w:t>
      </w:r>
      <w:r w:rsidR="0070437F" w:rsidRPr="0032169F">
        <w:rPr>
          <w:rFonts w:ascii="Times New Roman" w:hAnsi="Times New Roman" w:cs="Times New Roman"/>
          <w:sz w:val="24"/>
          <w:szCs w:val="24"/>
        </w:rPr>
        <w:t>способностей.</w:t>
      </w:r>
      <w:r w:rsidR="002B1F59" w:rsidRPr="0032169F">
        <w:rPr>
          <w:rFonts w:ascii="Times New Roman" w:hAnsi="Times New Roman" w:cs="Times New Roman"/>
          <w:sz w:val="24"/>
          <w:szCs w:val="24"/>
        </w:rPr>
        <w:t xml:space="preserve"> Они эффективны кажущейся легкостью, эмоциональностью, действуют на учащихся мобилизующе, своей простотой увлекают и слабых </w:t>
      </w:r>
      <w:r w:rsidR="00F5624C" w:rsidRPr="0032169F">
        <w:rPr>
          <w:rFonts w:ascii="Times New Roman" w:hAnsi="Times New Roman" w:cs="Times New Roman"/>
          <w:sz w:val="24"/>
          <w:szCs w:val="24"/>
        </w:rPr>
        <w:t>школьников. В</w:t>
      </w:r>
      <w:r w:rsidR="002B1F59" w:rsidRPr="0032169F">
        <w:rPr>
          <w:rFonts w:ascii="Times New Roman" w:hAnsi="Times New Roman" w:cs="Times New Roman"/>
          <w:sz w:val="24"/>
          <w:szCs w:val="24"/>
        </w:rPr>
        <w:t xml:space="preserve"> классе </w:t>
      </w:r>
      <w:r w:rsidR="00F5624C" w:rsidRPr="0032169F">
        <w:rPr>
          <w:rFonts w:ascii="Times New Roman" w:hAnsi="Times New Roman" w:cs="Times New Roman"/>
          <w:sz w:val="24"/>
          <w:szCs w:val="24"/>
        </w:rPr>
        <w:t>создается обстановка</w:t>
      </w:r>
      <w:r w:rsidR="002B1F59" w:rsidRPr="0032169F">
        <w:rPr>
          <w:rFonts w:ascii="Times New Roman" w:hAnsi="Times New Roman" w:cs="Times New Roman"/>
          <w:sz w:val="24"/>
          <w:szCs w:val="24"/>
        </w:rPr>
        <w:t xml:space="preserve"> </w:t>
      </w:r>
      <w:r w:rsidR="0070437F" w:rsidRPr="0032169F">
        <w:rPr>
          <w:rFonts w:ascii="Times New Roman" w:hAnsi="Times New Roman" w:cs="Times New Roman"/>
          <w:sz w:val="24"/>
          <w:szCs w:val="24"/>
        </w:rPr>
        <w:t>соревновательной</w:t>
      </w:r>
      <w:r w:rsidR="0070437F" w:rsidRPr="005A61AF">
        <w:rPr>
          <w:rFonts w:ascii="Times New Roman" w:hAnsi="Times New Roman" w:cs="Times New Roman"/>
          <w:sz w:val="24"/>
          <w:szCs w:val="24"/>
        </w:rPr>
        <w:t xml:space="preserve"> </w:t>
      </w:r>
      <w:r w:rsidR="0070437F" w:rsidRPr="0032169F">
        <w:rPr>
          <w:rFonts w:ascii="Times New Roman" w:hAnsi="Times New Roman" w:cs="Times New Roman"/>
          <w:sz w:val="24"/>
          <w:szCs w:val="24"/>
        </w:rPr>
        <w:t>атмосферы</w:t>
      </w:r>
      <w:r w:rsidR="002B1F59" w:rsidRPr="0032169F">
        <w:rPr>
          <w:rFonts w:ascii="Times New Roman" w:hAnsi="Times New Roman" w:cs="Times New Roman"/>
          <w:sz w:val="24"/>
          <w:szCs w:val="24"/>
        </w:rPr>
        <w:t>. Устные упражнения способствуют развитию внимания и памяти учащихся, но они требуют от учащихся большого умственного напряжения, и поэтому сравнительно быстро утомляют их. Устный счет я всегда провожу так, чтобы ребята всегда начинали с легкого, а затем постепенно брались за вычисления все более и более сложных.</w:t>
      </w:r>
    </w:p>
    <w:p w:rsidR="002B1F59" w:rsidRPr="002B1F59" w:rsidRDefault="0070437F" w:rsidP="000246B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1F59" w:rsidRPr="002B1F59">
        <w:rPr>
          <w:rFonts w:ascii="Times New Roman" w:hAnsi="Times New Roman" w:cs="Times New Roman"/>
          <w:sz w:val="24"/>
          <w:szCs w:val="24"/>
        </w:rPr>
        <w:t xml:space="preserve">Следует разделять два вида устного счета: первый – это тот, при котором учитель не только называет числа, с которыми надо оперировать, но и демонстрирует их учащимся </w:t>
      </w:r>
      <w:r>
        <w:rPr>
          <w:rFonts w:ascii="Times New Roman" w:hAnsi="Times New Roman" w:cs="Times New Roman"/>
          <w:sz w:val="24"/>
          <w:szCs w:val="24"/>
        </w:rPr>
        <w:lastRenderedPageBreak/>
        <w:t>разными способами</w:t>
      </w:r>
      <w:r w:rsidR="002B1F59" w:rsidRPr="002B1F59">
        <w:rPr>
          <w:rFonts w:ascii="Times New Roman" w:hAnsi="Times New Roman" w:cs="Times New Roman"/>
          <w:sz w:val="24"/>
          <w:szCs w:val="24"/>
        </w:rPr>
        <w:t xml:space="preserve"> (указывает на таблице, </w:t>
      </w:r>
      <w:r w:rsidRPr="002B1F59">
        <w:rPr>
          <w:rFonts w:ascii="Times New Roman" w:hAnsi="Times New Roman" w:cs="Times New Roman"/>
          <w:sz w:val="24"/>
          <w:szCs w:val="24"/>
        </w:rPr>
        <w:t xml:space="preserve">записывает на доске, </w:t>
      </w:r>
      <w:r w:rsidR="002B1F59" w:rsidRPr="002B1F59">
        <w:rPr>
          <w:rFonts w:ascii="Times New Roman" w:hAnsi="Times New Roman" w:cs="Times New Roman"/>
          <w:sz w:val="24"/>
          <w:szCs w:val="24"/>
        </w:rPr>
        <w:t>проецирует на экран).</w:t>
      </w:r>
      <w:r>
        <w:rPr>
          <w:rFonts w:ascii="Times New Roman" w:hAnsi="Times New Roman" w:cs="Times New Roman"/>
          <w:sz w:val="24"/>
          <w:szCs w:val="24"/>
        </w:rPr>
        <w:t xml:space="preserve"> </w:t>
      </w:r>
      <w:r w:rsidR="002B1F59" w:rsidRPr="002B1F59">
        <w:rPr>
          <w:rFonts w:ascii="Times New Roman" w:hAnsi="Times New Roman" w:cs="Times New Roman"/>
          <w:sz w:val="24"/>
          <w:szCs w:val="24"/>
        </w:rPr>
        <w:t>Подкрепляя слуховые восприятия учащихся, зрительный ряд фактически делает ненужным удерживание данных чисел в уме, ч</w:t>
      </w:r>
      <w:r>
        <w:rPr>
          <w:rFonts w:ascii="Times New Roman" w:hAnsi="Times New Roman" w:cs="Times New Roman"/>
          <w:sz w:val="24"/>
          <w:szCs w:val="24"/>
        </w:rPr>
        <w:t>то</w:t>
      </w:r>
      <w:r w:rsidR="002B1F59" w:rsidRPr="002B1F59">
        <w:rPr>
          <w:rFonts w:ascii="Times New Roman" w:hAnsi="Times New Roman" w:cs="Times New Roman"/>
          <w:sz w:val="24"/>
          <w:szCs w:val="24"/>
        </w:rPr>
        <w:t xml:space="preserve"> значительно облегчает процесс вычислений. </w:t>
      </w:r>
      <w:r w:rsidR="00F5624C">
        <w:rPr>
          <w:rFonts w:ascii="Times New Roman" w:hAnsi="Times New Roman" w:cs="Times New Roman"/>
          <w:sz w:val="24"/>
          <w:szCs w:val="24"/>
        </w:rPr>
        <w:t>Но,</w:t>
      </w:r>
      <w:r w:rsidR="002B1F59" w:rsidRPr="002B1F59">
        <w:rPr>
          <w:rFonts w:ascii="Times New Roman" w:hAnsi="Times New Roman" w:cs="Times New Roman"/>
          <w:sz w:val="24"/>
          <w:szCs w:val="24"/>
        </w:rPr>
        <w:t xml:space="preserve"> именно</w:t>
      </w:r>
      <w:r w:rsidR="00F5624C">
        <w:rPr>
          <w:rFonts w:ascii="Times New Roman" w:hAnsi="Times New Roman" w:cs="Times New Roman"/>
          <w:sz w:val="24"/>
          <w:szCs w:val="24"/>
        </w:rPr>
        <w:t>,</w:t>
      </w:r>
      <w:r w:rsidR="002B1F59" w:rsidRPr="002B1F59">
        <w:rPr>
          <w:rFonts w:ascii="Times New Roman" w:hAnsi="Times New Roman" w:cs="Times New Roman"/>
          <w:sz w:val="24"/>
          <w:szCs w:val="24"/>
        </w:rPr>
        <w:t xml:space="preserve"> запоминание чисел, над которыми производятся действия – важный момент устного счета. Поэтому в школе нельзя недооценивать второй вид устного счета, когда числа воспринимаются только на слух. Учащиеся при этом не записывают и никакими наглядными пособиями не пользуются. </w:t>
      </w:r>
    </w:p>
    <w:p w:rsidR="002B1F59" w:rsidRPr="0032169F" w:rsidRDefault="0032169F" w:rsidP="000246BB">
      <w:pPr>
        <w:pStyle w:val="a4"/>
        <w:rPr>
          <w:rFonts w:ascii="Times New Roman" w:hAnsi="Times New Roman" w:cs="Times New Roman"/>
          <w:b/>
          <w:sz w:val="24"/>
          <w:szCs w:val="24"/>
        </w:rPr>
      </w:pPr>
      <w:r w:rsidRPr="0032169F">
        <w:rPr>
          <w:rFonts w:ascii="Times New Roman" w:hAnsi="Times New Roman" w:cs="Times New Roman"/>
          <w:b/>
          <w:sz w:val="24"/>
          <w:szCs w:val="24"/>
        </w:rPr>
        <w:t xml:space="preserve">         3. </w:t>
      </w:r>
      <w:r w:rsidR="002B1F59" w:rsidRPr="0032169F">
        <w:rPr>
          <w:rFonts w:ascii="Times New Roman" w:hAnsi="Times New Roman" w:cs="Times New Roman"/>
          <w:b/>
          <w:sz w:val="24"/>
          <w:szCs w:val="24"/>
        </w:rPr>
        <w:t>Работы, подготавливающие учеников к изучению нового материала.</w:t>
      </w:r>
    </w:p>
    <w:p w:rsidR="002B1F59" w:rsidRPr="0032169F" w:rsidRDefault="002B1F59" w:rsidP="000246BB">
      <w:pPr>
        <w:pStyle w:val="a4"/>
        <w:rPr>
          <w:rFonts w:ascii="Times New Roman" w:hAnsi="Times New Roman" w:cs="Times New Roman"/>
          <w:sz w:val="24"/>
          <w:szCs w:val="24"/>
        </w:rPr>
      </w:pPr>
      <w:r w:rsidRPr="0032169F">
        <w:rPr>
          <w:rFonts w:ascii="Times New Roman" w:hAnsi="Times New Roman" w:cs="Times New Roman"/>
          <w:sz w:val="24"/>
          <w:szCs w:val="24"/>
        </w:rPr>
        <w:t>Изучение любого теоретического вопроса курса математики опирается на ранее пройденный материал, строится на известных учащимся фактах, правилах, выводах, которые являются частью новой информации. Это позволяет начать урок не с объяснения учителя, а с самостоятельной работы. Она не должна быть большой. В ходе ее выполнения учитель может внести дополнительные разъяснения. Упражнения составлены так, чтобы в процессе их выполнения школьники</w:t>
      </w:r>
      <w:r w:rsidR="0070437F" w:rsidRPr="0032169F">
        <w:rPr>
          <w:rFonts w:ascii="Times New Roman" w:hAnsi="Times New Roman" w:cs="Times New Roman"/>
          <w:sz w:val="24"/>
          <w:szCs w:val="24"/>
        </w:rPr>
        <w:t>:</w:t>
      </w:r>
    </w:p>
    <w:p w:rsidR="002B1F59" w:rsidRPr="002B1F59" w:rsidRDefault="002B1F59" w:rsidP="000246BB">
      <w:pPr>
        <w:pStyle w:val="a3"/>
        <w:numPr>
          <w:ilvl w:val="0"/>
          <w:numId w:val="11"/>
        </w:numPr>
        <w:spacing w:line="240" w:lineRule="auto"/>
        <w:rPr>
          <w:rFonts w:ascii="Times New Roman" w:hAnsi="Times New Roman" w:cs="Times New Roman"/>
          <w:sz w:val="24"/>
          <w:szCs w:val="24"/>
        </w:rPr>
      </w:pPr>
      <w:r w:rsidRPr="002B1F59">
        <w:rPr>
          <w:rFonts w:ascii="Times New Roman" w:hAnsi="Times New Roman" w:cs="Times New Roman"/>
          <w:sz w:val="24"/>
          <w:szCs w:val="24"/>
        </w:rPr>
        <w:t>повторили определения, правила, математические факты, знание которых необходимо для понимания нового материала</w:t>
      </w:r>
    </w:p>
    <w:p w:rsidR="002B1F59" w:rsidRPr="002B1F59" w:rsidRDefault="002B1F59" w:rsidP="000246BB">
      <w:pPr>
        <w:pStyle w:val="a3"/>
        <w:numPr>
          <w:ilvl w:val="0"/>
          <w:numId w:val="11"/>
        </w:numPr>
        <w:spacing w:line="240" w:lineRule="auto"/>
        <w:rPr>
          <w:rFonts w:ascii="Times New Roman" w:hAnsi="Times New Roman" w:cs="Times New Roman"/>
          <w:sz w:val="24"/>
          <w:szCs w:val="24"/>
        </w:rPr>
      </w:pPr>
      <w:r w:rsidRPr="002B1F59">
        <w:rPr>
          <w:rFonts w:ascii="Times New Roman" w:hAnsi="Times New Roman" w:cs="Times New Roman"/>
          <w:sz w:val="24"/>
          <w:szCs w:val="24"/>
        </w:rPr>
        <w:t>выполнили ранее изученные вычисления и преобразования, которые являются составной частью нового правила</w:t>
      </w:r>
    </w:p>
    <w:p w:rsidR="002B1F59" w:rsidRPr="002B1F59" w:rsidRDefault="002B1F59" w:rsidP="000246BB">
      <w:pPr>
        <w:pStyle w:val="a3"/>
        <w:numPr>
          <w:ilvl w:val="0"/>
          <w:numId w:val="11"/>
        </w:numPr>
        <w:spacing w:line="240" w:lineRule="auto"/>
        <w:rPr>
          <w:rFonts w:ascii="Times New Roman" w:hAnsi="Times New Roman" w:cs="Times New Roman"/>
          <w:sz w:val="24"/>
          <w:szCs w:val="24"/>
        </w:rPr>
      </w:pPr>
      <w:r w:rsidRPr="002B1F59">
        <w:rPr>
          <w:rFonts w:ascii="Times New Roman" w:hAnsi="Times New Roman" w:cs="Times New Roman"/>
          <w:sz w:val="24"/>
          <w:szCs w:val="24"/>
        </w:rPr>
        <w:t>предугадали существование неизвестного для них алгоритма, формулы, понятия.</w:t>
      </w:r>
    </w:p>
    <w:p w:rsidR="002B1F59" w:rsidRPr="0070437F" w:rsidRDefault="002B1F59" w:rsidP="000246BB">
      <w:pPr>
        <w:spacing w:line="240" w:lineRule="auto"/>
        <w:rPr>
          <w:rFonts w:ascii="Times New Roman" w:hAnsi="Times New Roman" w:cs="Times New Roman"/>
          <w:sz w:val="24"/>
          <w:szCs w:val="24"/>
        </w:rPr>
      </w:pPr>
      <w:r w:rsidRPr="0070437F">
        <w:rPr>
          <w:rFonts w:ascii="Times New Roman" w:hAnsi="Times New Roman" w:cs="Times New Roman"/>
          <w:sz w:val="24"/>
          <w:szCs w:val="24"/>
        </w:rPr>
        <w:t>Таким образом, в процессе упражнений ученики уже изучают новый пункт программы. Во время проверки работы учитель делает обобщения, вводит новое понятие или правило. Это позволяет сократить время на</w:t>
      </w:r>
      <w:r w:rsidR="00F5624C" w:rsidRPr="0070437F">
        <w:rPr>
          <w:rFonts w:ascii="Times New Roman" w:hAnsi="Times New Roman" w:cs="Times New Roman"/>
          <w:sz w:val="24"/>
          <w:szCs w:val="24"/>
        </w:rPr>
        <w:t xml:space="preserve"> объяснение. </w:t>
      </w:r>
    </w:p>
    <w:p w:rsidR="002B1F59" w:rsidRPr="00F444C0" w:rsidRDefault="00F444C0" w:rsidP="000246BB">
      <w:pPr>
        <w:pStyle w:val="a4"/>
        <w:rPr>
          <w:rFonts w:ascii="Times New Roman" w:hAnsi="Times New Roman" w:cs="Times New Roman"/>
          <w:b/>
          <w:sz w:val="24"/>
          <w:szCs w:val="24"/>
        </w:rPr>
      </w:pPr>
      <w:r>
        <w:rPr>
          <w:rFonts w:ascii="Times New Roman" w:hAnsi="Times New Roman" w:cs="Times New Roman"/>
          <w:sz w:val="24"/>
          <w:szCs w:val="24"/>
        </w:rPr>
        <w:t xml:space="preserve">         </w:t>
      </w:r>
      <w:r w:rsidR="0032169F" w:rsidRPr="00F444C0">
        <w:rPr>
          <w:rFonts w:ascii="Times New Roman" w:hAnsi="Times New Roman" w:cs="Times New Roman"/>
          <w:b/>
          <w:sz w:val="24"/>
          <w:szCs w:val="24"/>
        </w:rPr>
        <w:t xml:space="preserve">4. </w:t>
      </w:r>
      <w:r w:rsidR="002B1F59" w:rsidRPr="00F444C0">
        <w:rPr>
          <w:rFonts w:ascii="Times New Roman" w:hAnsi="Times New Roman" w:cs="Times New Roman"/>
          <w:b/>
          <w:sz w:val="24"/>
          <w:szCs w:val="24"/>
        </w:rPr>
        <w:t xml:space="preserve"> Математические диктанты.</w:t>
      </w:r>
    </w:p>
    <w:p w:rsidR="002B1F59" w:rsidRPr="00F444C0" w:rsidRDefault="002B1F59" w:rsidP="000246BB">
      <w:pPr>
        <w:pStyle w:val="a4"/>
        <w:rPr>
          <w:rFonts w:ascii="Times New Roman" w:hAnsi="Times New Roman" w:cs="Times New Roman"/>
          <w:sz w:val="24"/>
          <w:szCs w:val="24"/>
        </w:rPr>
      </w:pPr>
      <w:r w:rsidRPr="00F444C0">
        <w:rPr>
          <w:rFonts w:ascii="Times New Roman" w:hAnsi="Times New Roman" w:cs="Times New Roman"/>
          <w:sz w:val="24"/>
          <w:szCs w:val="24"/>
        </w:rPr>
        <w:t>Важной задачей остаётся формирование у учащихся умения получать информацию на слух, запоминать, обрабатывать и преобр</w:t>
      </w:r>
      <w:r w:rsidR="0070437F" w:rsidRPr="00F444C0">
        <w:rPr>
          <w:rFonts w:ascii="Times New Roman" w:hAnsi="Times New Roman" w:cs="Times New Roman"/>
          <w:sz w:val="24"/>
          <w:szCs w:val="24"/>
        </w:rPr>
        <w:t>азовывать эту информацию, а так</w:t>
      </w:r>
      <w:r w:rsidRPr="00F444C0">
        <w:rPr>
          <w:rFonts w:ascii="Times New Roman" w:hAnsi="Times New Roman" w:cs="Times New Roman"/>
          <w:sz w:val="24"/>
          <w:szCs w:val="24"/>
        </w:rPr>
        <w:t>же формирование грамотной и точной математической речи, правильное чтение числительных и математических выражений.</w:t>
      </w:r>
    </w:p>
    <w:p w:rsidR="002B1F59" w:rsidRPr="0070437F" w:rsidRDefault="002B1F59" w:rsidP="000246BB">
      <w:pPr>
        <w:spacing w:line="240" w:lineRule="auto"/>
        <w:rPr>
          <w:rFonts w:ascii="Times New Roman" w:hAnsi="Times New Roman" w:cs="Times New Roman"/>
          <w:sz w:val="24"/>
          <w:szCs w:val="24"/>
        </w:rPr>
      </w:pPr>
      <w:r w:rsidRPr="0070437F">
        <w:rPr>
          <w:rFonts w:ascii="Times New Roman" w:hAnsi="Times New Roman" w:cs="Times New Roman"/>
          <w:sz w:val="24"/>
          <w:szCs w:val="24"/>
        </w:rPr>
        <w:t xml:space="preserve">Помогают достичь этих целей математические диктанты. Математический диктант активизирует внимание школьников, позволяет быстро проверить и оценить их знания и умения, является хорошим организующим элементом урока. </w:t>
      </w:r>
      <w:r w:rsidR="00F5624C" w:rsidRPr="0070437F">
        <w:rPr>
          <w:rFonts w:ascii="Times New Roman" w:hAnsi="Times New Roman" w:cs="Times New Roman"/>
          <w:sz w:val="24"/>
          <w:szCs w:val="24"/>
        </w:rPr>
        <w:t>Так же о</w:t>
      </w:r>
      <w:r w:rsidRPr="0070437F">
        <w:rPr>
          <w:rFonts w:ascii="Times New Roman" w:hAnsi="Times New Roman" w:cs="Times New Roman"/>
          <w:sz w:val="24"/>
          <w:szCs w:val="24"/>
        </w:rPr>
        <w:t xml:space="preserve">ни помогают эффективно тренировать устойчивость внимания учащихся, оперативную память, умение сосредоточиться. </w:t>
      </w:r>
      <w:r w:rsidR="00F5624C" w:rsidRPr="0070437F">
        <w:rPr>
          <w:rFonts w:ascii="Times New Roman" w:hAnsi="Times New Roman" w:cs="Times New Roman"/>
          <w:sz w:val="24"/>
          <w:szCs w:val="24"/>
        </w:rPr>
        <w:t>З</w:t>
      </w:r>
      <w:r w:rsidRPr="0070437F">
        <w:rPr>
          <w:rFonts w:ascii="Times New Roman" w:hAnsi="Times New Roman" w:cs="Times New Roman"/>
          <w:sz w:val="24"/>
          <w:szCs w:val="24"/>
        </w:rPr>
        <w:t xml:space="preserve">адания </w:t>
      </w:r>
      <w:r w:rsidR="00F5624C" w:rsidRPr="0070437F">
        <w:rPr>
          <w:rFonts w:ascii="Times New Roman" w:hAnsi="Times New Roman" w:cs="Times New Roman"/>
          <w:sz w:val="24"/>
          <w:szCs w:val="24"/>
        </w:rPr>
        <w:t>та</w:t>
      </w:r>
      <w:r w:rsidR="002730F8">
        <w:rPr>
          <w:rFonts w:ascii="Times New Roman" w:hAnsi="Times New Roman" w:cs="Times New Roman"/>
          <w:sz w:val="24"/>
          <w:szCs w:val="24"/>
        </w:rPr>
        <w:t>к</w:t>
      </w:r>
      <w:r w:rsidR="00F5624C" w:rsidRPr="0070437F">
        <w:rPr>
          <w:rFonts w:ascii="Times New Roman" w:hAnsi="Times New Roman" w:cs="Times New Roman"/>
          <w:sz w:val="24"/>
          <w:szCs w:val="24"/>
        </w:rPr>
        <w:t>их</w:t>
      </w:r>
      <w:r w:rsidRPr="0070437F">
        <w:rPr>
          <w:rFonts w:ascii="Times New Roman" w:hAnsi="Times New Roman" w:cs="Times New Roman"/>
          <w:sz w:val="24"/>
          <w:szCs w:val="24"/>
        </w:rPr>
        <w:t xml:space="preserve"> диктантов позволяют на только оценить знания и умения школьников, но и являются хорошим инструментом диагностики причин затруднения каждого ученика.</w:t>
      </w:r>
      <w:r w:rsidRPr="0070437F">
        <w:rPr>
          <w:rFonts w:ascii="Times New Roman" w:hAnsi="Times New Roman" w:cs="Times New Roman"/>
          <w:b/>
          <w:sz w:val="24"/>
          <w:szCs w:val="24"/>
        </w:rPr>
        <w:t xml:space="preserve"> </w:t>
      </w:r>
      <w:r w:rsidR="00F5624C" w:rsidRPr="0070437F">
        <w:rPr>
          <w:rFonts w:ascii="Times New Roman" w:hAnsi="Times New Roman" w:cs="Times New Roman"/>
          <w:sz w:val="24"/>
          <w:szCs w:val="24"/>
        </w:rPr>
        <w:t>Регулярные математические диктанты</w:t>
      </w:r>
      <w:r w:rsidRPr="0070437F">
        <w:rPr>
          <w:rFonts w:ascii="Times New Roman" w:hAnsi="Times New Roman" w:cs="Times New Roman"/>
          <w:sz w:val="24"/>
          <w:szCs w:val="24"/>
        </w:rPr>
        <w:t xml:space="preserve"> дисциплинируют учеников и обеспечивают систем</w:t>
      </w:r>
      <w:r w:rsidR="002730F8">
        <w:rPr>
          <w:rFonts w:ascii="Times New Roman" w:hAnsi="Times New Roman" w:cs="Times New Roman"/>
          <w:sz w:val="24"/>
          <w:szCs w:val="24"/>
        </w:rPr>
        <w:t xml:space="preserve">атический оперативный контроль </w:t>
      </w:r>
      <w:r w:rsidRPr="0070437F">
        <w:rPr>
          <w:rFonts w:ascii="Times New Roman" w:hAnsi="Times New Roman" w:cs="Times New Roman"/>
          <w:sz w:val="24"/>
          <w:szCs w:val="24"/>
        </w:rPr>
        <w:t>за их работой.</w:t>
      </w:r>
    </w:p>
    <w:p w:rsidR="002B1F59" w:rsidRPr="00F444C0" w:rsidRDefault="002B1F59" w:rsidP="000246BB">
      <w:pPr>
        <w:pStyle w:val="a3"/>
        <w:numPr>
          <w:ilvl w:val="0"/>
          <w:numId w:val="14"/>
        </w:numPr>
        <w:spacing w:after="0" w:line="240" w:lineRule="auto"/>
        <w:outlineLvl w:val="1"/>
        <w:rPr>
          <w:rFonts w:ascii="Times New Roman" w:eastAsia="Times New Roman" w:hAnsi="Times New Roman" w:cs="Times New Roman"/>
          <w:b/>
          <w:bCs/>
          <w:sz w:val="24"/>
          <w:szCs w:val="24"/>
        </w:rPr>
      </w:pPr>
      <w:r w:rsidRPr="00F444C0">
        <w:rPr>
          <w:rFonts w:ascii="Times New Roman" w:hAnsi="Times New Roman" w:cs="Times New Roman"/>
          <w:b/>
          <w:sz w:val="24"/>
          <w:szCs w:val="24"/>
        </w:rPr>
        <w:t>Устные контрольные работы</w:t>
      </w:r>
      <w:r w:rsidR="00D750C0" w:rsidRPr="00F444C0">
        <w:rPr>
          <w:rFonts w:ascii="Times New Roman" w:hAnsi="Times New Roman" w:cs="Times New Roman"/>
          <w:b/>
          <w:sz w:val="24"/>
          <w:szCs w:val="24"/>
        </w:rPr>
        <w:t>.</w:t>
      </w:r>
    </w:p>
    <w:p w:rsidR="00F444C0" w:rsidRDefault="00D750C0" w:rsidP="000246BB">
      <w:pPr>
        <w:spacing w:line="240" w:lineRule="auto"/>
        <w:rPr>
          <w:rFonts w:ascii="Times New Roman" w:hAnsi="Times New Roman" w:cs="Times New Roman"/>
          <w:sz w:val="24"/>
          <w:szCs w:val="24"/>
        </w:rPr>
      </w:pPr>
      <w:r w:rsidRPr="002730F8">
        <w:rPr>
          <w:rFonts w:ascii="Times New Roman" w:hAnsi="Times New Roman" w:cs="Times New Roman"/>
          <w:sz w:val="24"/>
          <w:szCs w:val="24"/>
        </w:rPr>
        <w:t xml:space="preserve"> </w:t>
      </w:r>
      <w:r w:rsidR="002B1F59" w:rsidRPr="002730F8">
        <w:rPr>
          <w:rFonts w:ascii="Times New Roman" w:hAnsi="Times New Roman" w:cs="Times New Roman"/>
          <w:sz w:val="24"/>
          <w:szCs w:val="24"/>
        </w:rPr>
        <w:t>Важной задачей остаётся формирование у учащихся умения получать информацию на слух, запоминать, обрабатывать и преобр</w:t>
      </w:r>
      <w:r w:rsidR="00F444C0">
        <w:rPr>
          <w:rFonts w:ascii="Times New Roman" w:hAnsi="Times New Roman" w:cs="Times New Roman"/>
          <w:sz w:val="24"/>
          <w:szCs w:val="24"/>
        </w:rPr>
        <w:t>азовывать эту информацию, а так</w:t>
      </w:r>
      <w:r w:rsidR="002B1F59" w:rsidRPr="002730F8">
        <w:rPr>
          <w:rFonts w:ascii="Times New Roman" w:hAnsi="Times New Roman" w:cs="Times New Roman"/>
          <w:sz w:val="24"/>
          <w:szCs w:val="24"/>
        </w:rPr>
        <w:t>же формирование грамотной и точной математической речи, правильное чтение числительных и математических выражений. Достичь этой цели могут устные контрольные работы.</w:t>
      </w:r>
      <w:r w:rsidR="00612F58" w:rsidRPr="002730F8">
        <w:rPr>
          <w:rFonts w:ascii="Times New Roman" w:hAnsi="Times New Roman" w:cs="Times New Roman"/>
          <w:sz w:val="24"/>
          <w:szCs w:val="24"/>
        </w:rPr>
        <w:t xml:space="preserve"> Проводятся они</w:t>
      </w:r>
      <w:r w:rsidR="002B1F59" w:rsidRPr="002730F8">
        <w:rPr>
          <w:rFonts w:ascii="Times New Roman" w:hAnsi="Times New Roman" w:cs="Times New Roman"/>
          <w:sz w:val="24"/>
          <w:szCs w:val="24"/>
        </w:rPr>
        <w:t xml:space="preserve"> на заранее подготовленных карточках, мгновенно проверяются, носят как контролирующий характер, так и обучающий. Мне </w:t>
      </w:r>
      <w:r w:rsidR="00F444C0">
        <w:rPr>
          <w:rFonts w:ascii="Times New Roman" w:hAnsi="Times New Roman" w:cs="Times New Roman"/>
          <w:sz w:val="24"/>
          <w:szCs w:val="24"/>
        </w:rPr>
        <w:t>нравится</w:t>
      </w:r>
      <w:r w:rsidR="002B1F59" w:rsidRPr="002730F8">
        <w:rPr>
          <w:rFonts w:ascii="Times New Roman" w:hAnsi="Times New Roman" w:cs="Times New Roman"/>
          <w:sz w:val="24"/>
          <w:szCs w:val="24"/>
        </w:rPr>
        <w:t xml:space="preserve"> следующая методика проведения устной контрольной работы. На доске </w:t>
      </w:r>
      <w:r w:rsidR="00F444C0">
        <w:rPr>
          <w:rFonts w:ascii="Times New Roman" w:hAnsi="Times New Roman" w:cs="Times New Roman"/>
          <w:sz w:val="24"/>
          <w:szCs w:val="24"/>
        </w:rPr>
        <w:t xml:space="preserve">написан пример, ученики решают </w:t>
      </w:r>
      <w:r w:rsidR="002B1F59" w:rsidRPr="002730F8">
        <w:rPr>
          <w:rFonts w:ascii="Times New Roman" w:hAnsi="Times New Roman" w:cs="Times New Roman"/>
          <w:sz w:val="24"/>
          <w:szCs w:val="24"/>
        </w:rPr>
        <w:t xml:space="preserve">его устно. Через некоторое время учитель просит поднять руку тех, кто решил. Если с примером справилась большая часть класса, то ученики в тетрадях ставят номер примера и пишут ответ. В противном случае добавляется время для поиска ответа. Ответ записывается только по команде учителя. Если цель этой работы не только проверить знания, но и еще раз отработать какие-то вопросы теории, то разбор решения происходит сразу после того, как записан ответ. Тогда следующий пример составляется так, чтобы при его решении можно было использовать те приемы, с которыми они </w:t>
      </w:r>
      <w:r w:rsidR="002B1F59" w:rsidRPr="002730F8">
        <w:rPr>
          <w:rFonts w:ascii="Times New Roman" w:hAnsi="Times New Roman" w:cs="Times New Roman"/>
          <w:sz w:val="24"/>
          <w:szCs w:val="24"/>
        </w:rPr>
        <w:lastRenderedPageBreak/>
        <w:t xml:space="preserve">встретились при разборе. Устная контрольная работа несколько отличается от традиционной работы. Здесь ученик как бы сам себя контролирует при помощи заданий учителя. Сам он делает выводы об уровне усвоения, учитель не видит его неудач. Поэтому устная контрольная работа чаще имеет обучающий характер. Ученик поставлен в ситуацию, когда он вынужден работать в темпе, заданном учителем, контролировать свои действия и использовать весь материал темы. Сверхзадача урока – обучение рациональным приемам работы, без которых невозможно творчество. Работа может занимать как часть урока, так и весь урок. </w:t>
      </w:r>
      <w:r w:rsidR="00F444C0">
        <w:rPr>
          <w:rFonts w:ascii="Times New Roman" w:hAnsi="Times New Roman" w:cs="Times New Roman"/>
          <w:sz w:val="24"/>
          <w:szCs w:val="24"/>
        </w:rPr>
        <w:t>Ч</w:t>
      </w:r>
      <w:r w:rsidR="002B1F59" w:rsidRPr="002730F8">
        <w:rPr>
          <w:rFonts w:ascii="Times New Roman" w:hAnsi="Times New Roman" w:cs="Times New Roman"/>
          <w:sz w:val="24"/>
          <w:szCs w:val="24"/>
        </w:rPr>
        <w:t xml:space="preserve">аще всего я провожу математические диктанты с самопроверкой и взаимопроверкой. Такие самостоятельные работы полезно проводить сразу после прохождения нового материала, в этом случае они своевременно дают картину понимания учащимися нового материала на самом раннем этапе его изучения. </w:t>
      </w:r>
    </w:p>
    <w:p w:rsidR="002B1F59" w:rsidRPr="00AF04D4" w:rsidRDefault="002B1F59" w:rsidP="000246BB">
      <w:pPr>
        <w:pStyle w:val="a4"/>
        <w:numPr>
          <w:ilvl w:val="0"/>
          <w:numId w:val="14"/>
        </w:numPr>
        <w:rPr>
          <w:rFonts w:ascii="Times New Roman" w:hAnsi="Times New Roman" w:cs="Times New Roman"/>
          <w:b/>
          <w:sz w:val="24"/>
          <w:szCs w:val="24"/>
        </w:rPr>
      </w:pPr>
      <w:r w:rsidRPr="00AF04D4">
        <w:rPr>
          <w:rFonts w:ascii="Times New Roman" w:hAnsi="Times New Roman" w:cs="Times New Roman"/>
          <w:b/>
          <w:sz w:val="24"/>
          <w:szCs w:val="24"/>
        </w:rPr>
        <w:t>Самостоятельное приобретение знаний и умений (работа с книгой).</w:t>
      </w:r>
    </w:p>
    <w:p w:rsidR="002B1F59" w:rsidRPr="00AF04D4" w:rsidRDefault="002B1F59" w:rsidP="000246BB">
      <w:pPr>
        <w:pStyle w:val="a4"/>
        <w:rPr>
          <w:rFonts w:ascii="Times New Roman" w:hAnsi="Times New Roman" w:cs="Times New Roman"/>
          <w:sz w:val="24"/>
          <w:szCs w:val="24"/>
        </w:rPr>
      </w:pPr>
      <w:r w:rsidRPr="00AF04D4">
        <w:rPr>
          <w:rFonts w:ascii="Times New Roman" w:hAnsi="Times New Roman" w:cs="Times New Roman"/>
          <w:sz w:val="24"/>
          <w:szCs w:val="24"/>
        </w:rPr>
        <w:t xml:space="preserve">Самостоятельная работа учащихся, </w:t>
      </w:r>
      <w:r w:rsidR="00A075B7">
        <w:rPr>
          <w:rFonts w:ascii="Times New Roman" w:hAnsi="Times New Roman" w:cs="Times New Roman"/>
          <w:sz w:val="24"/>
          <w:szCs w:val="24"/>
        </w:rPr>
        <w:t>то есть</w:t>
      </w:r>
      <w:r w:rsidRPr="00AF04D4">
        <w:rPr>
          <w:rFonts w:ascii="Times New Roman" w:hAnsi="Times New Roman" w:cs="Times New Roman"/>
          <w:sz w:val="24"/>
          <w:szCs w:val="24"/>
        </w:rPr>
        <w:t xml:space="preserve"> их работа в отсутствие учителя или, по крайней мере, без обращения к его помощи в течение какого-то промежутка времени, является важнейшей частью всей работы по изучению математики. Многие вопросы школьного курса математики могут быть успешно изучены учащимися самостоятельно с помощью учебника, так как ученик имеет обучающую функцию, во многом аналогичную функции учителя. Но от учителя зависит сделать процесс приобретения знаний с помощью учебника более успешным – научить учащихся самостоятельно приобретать знания, научить их учиться.</w:t>
      </w:r>
    </w:p>
    <w:p w:rsidR="002B1F59" w:rsidRPr="00AF04D4" w:rsidRDefault="002B1F59" w:rsidP="000246BB">
      <w:pPr>
        <w:pStyle w:val="a4"/>
        <w:rPr>
          <w:rFonts w:ascii="Times New Roman" w:hAnsi="Times New Roman" w:cs="Times New Roman"/>
          <w:sz w:val="24"/>
          <w:szCs w:val="24"/>
        </w:rPr>
      </w:pPr>
      <w:r w:rsidRPr="00AF04D4">
        <w:rPr>
          <w:rFonts w:ascii="Times New Roman" w:hAnsi="Times New Roman" w:cs="Times New Roman"/>
          <w:sz w:val="24"/>
          <w:szCs w:val="24"/>
        </w:rPr>
        <w:t>Наиболее распространенными являются следующие виды работы с учебником</w:t>
      </w:r>
    </w:p>
    <w:p w:rsidR="002B1F59" w:rsidRPr="00AF04D4" w:rsidRDefault="002B1F59" w:rsidP="000246BB">
      <w:pPr>
        <w:pStyle w:val="a3"/>
        <w:numPr>
          <w:ilvl w:val="0"/>
          <w:numId w:val="10"/>
        </w:numPr>
        <w:spacing w:line="240" w:lineRule="auto"/>
        <w:rPr>
          <w:rFonts w:ascii="Times New Roman" w:hAnsi="Times New Roman" w:cs="Times New Roman"/>
          <w:sz w:val="24"/>
          <w:szCs w:val="24"/>
        </w:rPr>
      </w:pPr>
      <w:r w:rsidRPr="00AF04D4">
        <w:rPr>
          <w:rFonts w:ascii="Times New Roman" w:hAnsi="Times New Roman" w:cs="Times New Roman"/>
          <w:sz w:val="24"/>
          <w:szCs w:val="24"/>
        </w:rPr>
        <w:t>Чтение текста вслух</w:t>
      </w:r>
    </w:p>
    <w:p w:rsidR="002B1F59" w:rsidRPr="00D750C0" w:rsidRDefault="002B1F59" w:rsidP="000246BB">
      <w:pPr>
        <w:pStyle w:val="a3"/>
        <w:numPr>
          <w:ilvl w:val="0"/>
          <w:numId w:val="10"/>
        </w:numPr>
        <w:spacing w:line="240" w:lineRule="auto"/>
        <w:rPr>
          <w:rFonts w:ascii="Times New Roman" w:hAnsi="Times New Roman" w:cs="Times New Roman"/>
          <w:sz w:val="24"/>
          <w:szCs w:val="24"/>
        </w:rPr>
      </w:pPr>
      <w:r w:rsidRPr="00D750C0">
        <w:rPr>
          <w:rFonts w:ascii="Times New Roman" w:hAnsi="Times New Roman" w:cs="Times New Roman"/>
          <w:sz w:val="24"/>
          <w:szCs w:val="24"/>
        </w:rPr>
        <w:t>Чтение текста про себя</w:t>
      </w:r>
    </w:p>
    <w:p w:rsidR="002B1F59" w:rsidRPr="00D750C0" w:rsidRDefault="002B1F59" w:rsidP="000246BB">
      <w:pPr>
        <w:pStyle w:val="a3"/>
        <w:numPr>
          <w:ilvl w:val="0"/>
          <w:numId w:val="10"/>
        </w:numPr>
        <w:spacing w:line="240" w:lineRule="auto"/>
        <w:rPr>
          <w:rFonts w:ascii="Times New Roman" w:hAnsi="Times New Roman" w:cs="Times New Roman"/>
          <w:sz w:val="24"/>
          <w:szCs w:val="24"/>
        </w:rPr>
      </w:pPr>
      <w:r w:rsidRPr="00D750C0">
        <w:rPr>
          <w:rFonts w:ascii="Times New Roman" w:hAnsi="Times New Roman" w:cs="Times New Roman"/>
          <w:sz w:val="24"/>
          <w:szCs w:val="24"/>
        </w:rPr>
        <w:t xml:space="preserve">Воспроизведение </w:t>
      </w:r>
      <w:r w:rsidR="00263E30" w:rsidRPr="00D750C0">
        <w:rPr>
          <w:rFonts w:ascii="Times New Roman" w:hAnsi="Times New Roman" w:cs="Times New Roman"/>
          <w:sz w:val="24"/>
          <w:szCs w:val="24"/>
        </w:rPr>
        <w:t>содержания,</w:t>
      </w:r>
      <w:r w:rsidRPr="00D750C0">
        <w:rPr>
          <w:rFonts w:ascii="Times New Roman" w:hAnsi="Times New Roman" w:cs="Times New Roman"/>
          <w:sz w:val="24"/>
          <w:szCs w:val="24"/>
        </w:rPr>
        <w:t xml:space="preserve"> прочитанного вслух</w:t>
      </w:r>
    </w:p>
    <w:p w:rsidR="002B1F59" w:rsidRPr="00D750C0" w:rsidRDefault="002B1F59" w:rsidP="000246BB">
      <w:pPr>
        <w:pStyle w:val="a3"/>
        <w:numPr>
          <w:ilvl w:val="0"/>
          <w:numId w:val="10"/>
        </w:numPr>
        <w:spacing w:line="240" w:lineRule="auto"/>
        <w:rPr>
          <w:rFonts w:ascii="Times New Roman" w:hAnsi="Times New Roman" w:cs="Times New Roman"/>
          <w:sz w:val="24"/>
          <w:szCs w:val="24"/>
        </w:rPr>
      </w:pPr>
      <w:r w:rsidRPr="00D750C0">
        <w:rPr>
          <w:rFonts w:ascii="Times New Roman" w:hAnsi="Times New Roman" w:cs="Times New Roman"/>
          <w:sz w:val="24"/>
          <w:szCs w:val="24"/>
        </w:rPr>
        <w:t>Разбиение прочитанного текста на смысловые части - сначала это делает учитель, затем учащимся предлагается выполнить разделение текста на смысловые части и придумывание короткого заголовка из них - идет обучение составлению плана</w:t>
      </w:r>
    </w:p>
    <w:p w:rsidR="002B1F59" w:rsidRPr="00A33236" w:rsidRDefault="002B1F59" w:rsidP="000246BB">
      <w:pPr>
        <w:pStyle w:val="a3"/>
        <w:numPr>
          <w:ilvl w:val="0"/>
          <w:numId w:val="10"/>
        </w:numPr>
        <w:spacing w:line="240" w:lineRule="auto"/>
        <w:rPr>
          <w:rFonts w:ascii="Times New Roman" w:hAnsi="Times New Roman" w:cs="Times New Roman"/>
          <w:sz w:val="24"/>
          <w:szCs w:val="24"/>
        </w:rPr>
      </w:pPr>
      <w:r w:rsidRPr="00A33236">
        <w:rPr>
          <w:rFonts w:ascii="Times New Roman" w:hAnsi="Times New Roman" w:cs="Times New Roman"/>
          <w:sz w:val="24"/>
          <w:szCs w:val="24"/>
        </w:rPr>
        <w:t>Самостоятельно составление плана прочитанного</w:t>
      </w:r>
    </w:p>
    <w:p w:rsidR="002B1F59" w:rsidRPr="00A33236" w:rsidRDefault="002B1F59" w:rsidP="000246BB">
      <w:pPr>
        <w:pStyle w:val="a3"/>
        <w:numPr>
          <w:ilvl w:val="0"/>
          <w:numId w:val="10"/>
        </w:numPr>
        <w:spacing w:line="240" w:lineRule="auto"/>
        <w:rPr>
          <w:rFonts w:ascii="Times New Roman" w:hAnsi="Times New Roman" w:cs="Times New Roman"/>
          <w:sz w:val="24"/>
          <w:szCs w:val="24"/>
        </w:rPr>
      </w:pPr>
      <w:r w:rsidRPr="00A33236">
        <w:rPr>
          <w:rFonts w:ascii="Times New Roman" w:hAnsi="Times New Roman" w:cs="Times New Roman"/>
          <w:sz w:val="24"/>
          <w:szCs w:val="24"/>
        </w:rPr>
        <w:t>Работа с рисунками и иллюстрациями</w:t>
      </w:r>
    </w:p>
    <w:p w:rsidR="002B1F59" w:rsidRPr="00A33236" w:rsidRDefault="002B1F59" w:rsidP="000246BB">
      <w:pPr>
        <w:pStyle w:val="a3"/>
        <w:numPr>
          <w:ilvl w:val="0"/>
          <w:numId w:val="10"/>
        </w:numPr>
        <w:spacing w:line="240" w:lineRule="auto"/>
        <w:rPr>
          <w:rFonts w:ascii="Times New Roman" w:hAnsi="Times New Roman" w:cs="Times New Roman"/>
          <w:sz w:val="24"/>
          <w:szCs w:val="24"/>
        </w:rPr>
      </w:pPr>
      <w:r w:rsidRPr="00A33236">
        <w:rPr>
          <w:rFonts w:ascii="Times New Roman" w:hAnsi="Times New Roman" w:cs="Times New Roman"/>
          <w:sz w:val="24"/>
          <w:szCs w:val="24"/>
        </w:rPr>
        <w:t>Работа над понятием, термином</w:t>
      </w:r>
    </w:p>
    <w:p w:rsidR="002B1F59" w:rsidRPr="00A33236" w:rsidRDefault="002B1F59" w:rsidP="000246BB">
      <w:pPr>
        <w:pStyle w:val="a3"/>
        <w:numPr>
          <w:ilvl w:val="0"/>
          <w:numId w:val="10"/>
        </w:numPr>
        <w:spacing w:line="240" w:lineRule="auto"/>
        <w:rPr>
          <w:rFonts w:ascii="Times New Roman" w:hAnsi="Times New Roman" w:cs="Times New Roman"/>
          <w:sz w:val="24"/>
          <w:szCs w:val="24"/>
        </w:rPr>
      </w:pPr>
      <w:r w:rsidRPr="00A33236">
        <w:rPr>
          <w:rFonts w:ascii="Times New Roman" w:hAnsi="Times New Roman" w:cs="Times New Roman"/>
          <w:sz w:val="24"/>
          <w:szCs w:val="24"/>
        </w:rPr>
        <w:t>Самостоятельное составление плана прочитанного, который может быть использован учеником при подготовке к ответу</w:t>
      </w:r>
    </w:p>
    <w:p w:rsidR="002B1F59" w:rsidRPr="00A33236" w:rsidRDefault="002B1F59" w:rsidP="000246BB">
      <w:pPr>
        <w:pStyle w:val="a3"/>
        <w:numPr>
          <w:ilvl w:val="0"/>
          <w:numId w:val="10"/>
        </w:numPr>
        <w:spacing w:line="240" w:lineRule="auto"/>
        <w:rPr>
          <w:rFonts w:ascii="Times New Roman" w:hAnsi="Times New Roman" w:cs="Times New Roman"/>
          <w:sz w:val="24"/>
          <w:szCs w:val="24"/>
        </w:rPr>
      </w:pPr>
      <w:r w:rsidRPr="00A33236">
        <w:rPr>
          <w:rFonts w:ascii="Times New Roman" w:hAnsi="Times New Roman" w:cs="Times New Roman"/>
          <w:sz w:val="24"/>
          <w:szCs w:val="24"/>
        </w:rPr>
        <w:t>Работа с оглавлением и предметным указателем</w:t>
      </w:r>
    </w:p>
    <w:p w:rsidR="002B1F59" w:rsidRPr="00AF04D4" w:rsidRDefault="002B1F59" w:rsidP="000246BB">
      <w:pPr>
        <w:pStyle w:val="a3"/>
        <w:numPr>
          <w:ilvl w:val="0"/>
          <w:numId w:val="10"/>
        </w:numPr>
        <w:spacing w:line="240" w:lineRule="auto"/>
        <w:rPr>
          <w:rFonts w:ascii="Times New Roman" w:hAnsi="Times New Roman" w:cs="Times New Roman"/>
          <w:sz w:val="24"/>
          <w:szCs w:val="24"/>
        </w:rPr>
      </w:pPr>
      <w:r w:rsidRPr="00A33236">
        <w:rPr>
          <w:rFonts w:ascii="Times New Roman" w:hAnsi="Times New Roman" w:cs="Times New Roman"/>
          <w:sz w:val="24"/>
          <w:szCs w:val="24"/>
        </w:rPr>
        <w:t>Составление конспекта, схемы, таблицы, графика на основе материала, изученного по учебнику</w:t>
      </w:r>
      <w:r w:rsidR="00AF04D4">
        <w:rPr>
          <w:rFonts w:ascii="Times New Roman" w:hAnsi="Times New Roman" w:cs="Times New Roman"/>
          <w:sz w:val="24"/>
          <w:szCs w:val="24"/>
        </w:rPr>
        <w:t xml:space="preserve">                                                                                                                 </w:t>
      </w:r>
    </w:p>
    <w:p w:rsidR="002B1F59" w:rsidRPr="002730F8" w:rsidRDefault="002B1F59" w:rsidP="000246BB">
      <w:pPr>
        <w:spacing w:line="240" w:lineRule="auto"/>
        <w:rPr>
          <w:rFonts w:ascii="Times New Roman" w:hAnsi="Times New Roman" w:cs="Times New Roman"/>
          <w:sz w:val="24"/>
          <w:szCs w:val="24"/>
        </w:rPr>
      </w:pPr>
      <w:r w:rsidRPr="002730F8">
        <w:rPr>
          <w:rFonts w:ascii="Times New Roman" w:hAnsi="Times New Roman" w:cs="Times New Roman"/>
          <w:sz w:val="24"/>
          <w:szCs w:val="24"/>
        </w:rPr>
        <w:t xml:space="preserve">При работе с учебной литературой </w:t>
      </w:r>
      <w:r w:rsidR="00AF04D4">
        <w:rPr>
          <w:rFonts w:ascii="Times New Roman" w:hAnsi="Times New Roman" w:cs="Times New Roman"/>
          <w:sz w:val="24"/>
          <w:szCs w:val="24"/>
        </w:rPr>
        <w:t>даю</w:t>
      </w:r>
      <w:r w:rsidRPr="002730F8">
        <w:rPr>
          <w:rFonts w:ascii="Times New Roman" w:hAnsi="Times New Roman" w:cs="Times New Roman"/>
          <w:sz w:val="24"/>
          <w:szCs w:val="24"/>
        </w:rPr>
        <w:t xml:space="preserve"> советы</w:t>
      </w:r>
      <w:r w:rsidR="00AF04D4">
        <w:rPr>
          <w:rFonts w:ascii="Times New Roman" w:hAnsi="Times New Roman" w:cs="Times New Roman"/>
          <w:sz w:val="24"/>
          <w:szCs w:val="24"/>
        </w:rPr>
        <w:t xml:space="preserve">. </w:t>
      </w:r>
      <w:r w:rsidRPr="002730F8">
        <w:rPr>
          <w:rFonts w:ascii="Times New Roman" w:hAnsi="Times New Roman" w:cs="Times New Roman"/>
          <w:sz w:val="24"/>
          <w:szCs w:val="24"/>
        </w:rPr>
        <w:t>Прочитайте заглавие. Знаете ли вы з</w:t>
      </w:r>
      <w:r w:rsidR="002730F8">
        <w:rPr>
          <w:rFonts w:ascii="Times New Roman" w:hAnsi="Times New Roman" w:cs="Times New Roman"/>
          <w:sz w:val="24"/>
          <w:szCs w:val="24"/>
        </w:rPr>
        <w:t>начение каждого слова? Если нет</w:t>
      </w:r>
      <w:r w:rsidRPr="002730F8">
        <w:rPr>
          <w:rFonts w:ascii="Times New Roman" w:hAnsi="Times New Roman" w:cs="Times New Roman"/>
          <w:sz w:val="24"/>
          <w:szCs w:val="24"/>
        </w:rPr>
        <w:t>, то спросите у учителя. Выясните значения непонятных слов, встречающихся в тексте учебника.</w:t>
      </w:r>
      <w:r w:rsidR="00AF04D4">
        <w:rPr>
          <w:rFonts w:ascii="Times New Roman" w:hAnsi="Times New Roman" w:cs="Times New Roman"/>
          <w:sz w:val="24"/>
          <w:szCs w:val="24"/>
        </w:rPr>
        <w:t xml:space="preserve"> </w:t>
      </w:r>
      <w:r w:rsidRPr="002730F8">
        <w:rPr>
          <w:rFonts w:ascii="Times New Roman" w:hAnsi="Times New Roman" w:cs="Times New Roman"/>
          <w:sz w:val="24"/>
          <w:szCs w:val="24"/>
        </w:rPr>
        <w:t>Прочтите заглавие, подумайте, о чем пойдет речь в данном параграфе. Постарайтесь вспомнить, что вам уже об этом известно.</w:t>
      </w:r>
      <w:r w:rsidR="00263E30">
        <w:rPr>
          <w:rFonts w:ascii="Times New Roman" w:hAnsi="Times New Roman" w:cs="Times New Roman"/>
          <w:sz w:val="24"/>
          <w:szCs w:val="24"/>
        </w:rPr>
        <w:t xml:space="preserve"> </w:t>
      </w:r>
      <w:r w:rsidRPr="002730F8">
        <w:rPr>
          <w:rFonts w:ascii="Times New Roman" w:hAnsi="Times New Roman" w:cs="Times New Roman"/>
          <w:sz w:val="24"/>
          <w:szCs w:val="24"/>
        </w:rPr>
        <w:t>Если в тексте учебн</w:t>
      </w:r>
      <w:r w:rsidR="002730F8">
        <w:rPr>
          <w:rFonts w:ascii="Times New Roman" w:hAnsi="Times New Roman" w:cs="Times New Roman"/>
          <w:sz w:val="24"/>
          <w:szCs w:val="24"/>
        </w:rPr>
        <w:t>ика есть задача, решите ее сами</w:t>
      </w:r>
      <w:r w:rsidRPr="002730F8">
        <w:rPr>
          <w:rFonts w:ascii="Times New Roman" w:hAnsi="Times New Roman" w:cs="Times New Roman"/>
          <w:sz w:val="24"/>
          <w:szCs w:val="24"/>
        </w:rPr>
        <w:t>.</w:t>
      </w:r>
      <w:r w:rsidR="002730F8">
        <w:rPr>
          <w:rFonts w:ascii="Times New Roman" w:hAnsi="Times New Roman" w:cs="Times New Roman"/>
          <w:sz w:val="24"/>
          <w:szCs w:val="24"/>
        </w:rPr>
        <w:t xml:space="preserve"> </w:t>
      </w:r>
      <w:r w:rsidRPr="002730F8">
        <w:rPr>
          <w:rFonts w:ascii="Times New Roman" w:hAnsi="Times New Roman" w:cs="Times New Roman"/>
          <w:sz w:val="24"/>
          <w:szCs w:val="24"/>
        </w:rPr>
        <w:t>Можете ли вы придумать аналогичную задачу? Что разъясняют приведенные автором учебника задача или примеры? Какие примеры или задачи с той же целью приводил учитель на уроке?</w:t>
      </w:r>
    </w:p>
    <w:p w:rsidR="002B1F59" w:rsidRPr="002730F8" w:rsidRDefault="002B1F59" w:rsidP="000246BB">
      <w:pPr>
        <w:spacing w:line="240" w:lineRule="auto"/>
        <w:rPr>
          <w:rFonts w:ascii="Times New Roman" w:hAnsi="Times New Roman" w:cs="Times New Roman"/>
          <w:sz w:val="24"/>
          <w:szCs w:val="24"/>
        </w:rPr>
      </w:pPr>
      <w:r w:rsidRPr="002730F8">
        <w:rPr>
          <w:rFonts w:ascii="Times New Roman" w:hAnsi="Times New Roman" w:cs="Times New Roman"/>
          <w:sz w:val="24"/>
          <w:szCs w:val="24"/>
        </w:rPr>
        <w:t>С какими новыми определениями вы встретились при чтении этого параграфа? Повторите их про себя. Приведите свои примеры, разъясняющие определения.</w:t>
      </w:r>
    </w:p>
    <w:p w:rsidR="002B1F59" w:rsidRPr="00263E30" w:rsidRDefault="002B1F59" w:rsidP="000246BB">
      <w:pPr>
        <w:pStyle w:val="a3"/>
        <w:numPr>
          <w:ilvl w:val="0"/>
          <w:numId w:val="14"/>
        </w:numPr>
        <w:spacing w:line="240" w:lineRule="auto"/>
        <w:rPr>
          <w:rFonts w:ascii="Times New Roman" w:hAnsi="Times New Roman" w:cs="Times New Roman"/>
          <w:b/>
          <w:sz w:val="24"/>
          <w:szCs w:val="24"/>
        </w:rPr>
      </w:pPr>
      <w:r w:rsidRPr="00263E30">
        <w:rPr>
          <w:rFonts w:ascii="Times New Roman" w:hAnsi="Times New Roman" w:cs="Times New Roman"/>
          <w:b/>
          <w:sz w:val="24"/>
          <w:szCs w:val="24"/>
        </w:rPr>
        <w:t>Обучающие самостоятельные работы.</w:t>
      </w:r>
    </w:p>
    <w:p w:rsidR="002B1F59" w:rsidRPr="002730F8" w:rsidRDefault="002B1F59" w:rsidP="000246BB">
      <w:pPr>
        <w:pStyle w:val="a3"/>
        <w:spacing w:line="240" w:lineRule="auto"/>
        <w:ind w:left="0"/>
        <w:rPr>
          <w:rFonts w:ascii="Times New Roman" w:hAnsi="Times New Roman" w:cs="Times New Roman"/>
          <w:i/>
          <w:color w:val="000000" w:themeColor="text1"/>
          <w:sz w:val="24"/>
          <w:szCs w:val="24"/>
        </w:rPr>
      </w:pPr>
      <w:r w:rsidRPr="002B1F59">
        <w:rPr>
          <w:rFonts w:ascii="Times New Roman" w:hAnsi="Times New Roman" w:cs="Times New Roman"/>
          <w:color w:val="000000" w:themeColor="text1"/>
          <w:sz w:val="24"/>
          <w:szCs w:val="24"/>
        </w:rPr>
        <w:t xml:space="preserve">Самостоятельные работы обучающего характера практикую для закрепления математических знаний, для развития способности к практическому применению этих знаний, а также для овладения необходимыми навыками. Как правило, почти на каждом </w:t>
      </w:r>
      <w:r w:rsidRPr="002B1F59">
        <w:rPr>
          <w:rFonts w:ascii="Times New Roman" w:hAnsi="Times New Roman" w:cs="Times New Roman"/>
          <w:color w:val="000000" w:themeColor="text1"/>
          <w:sz w:val="24"/>
          <w:szCs w:val="24"/>
        </w:rPr>
        <w:lastRenderedPageBreak/>
        <w:t>уроке математики некоторая часть учебного времени отводится исключительно для самостоятельного выполнения учащимися каких-либо тренировочных заданий. Такие задания обычно составляю из упражнений или из задач стандартного типа (т. е. заданий, выполняемых п</w:t>
      </w:r>
      <w:r w:rsidR="002730F8">
        <w:rPr>
          <w:rFonts w:ascii="Times New Roman" w:hAnsi="Times New Roman" w:cs="Times New Roman"/>
          <w:color w:val="000000" w:themeColor="text1"/>
          <w:sz w:val="24"/>
          <w:szCs w:val="24"/>
        </w:rPr>
        <w:t xml:space="preserve">о данному ученику образцу) или </w:t>
      </w:r>
      <w:r w:rsidRPr="002B1F59">
        <w:rPr>
          <w:rFonts w:ascii="Times New Roman" w:hAnsi="Times New Roman" w:cs="Times New Roman"/>
          <w:color w:val="000000" w:themeColor="text1"/>
          <w:sz w:val="24"/>
          <w:szCs w:val="24"/>
        </w:rPr>
        <w:t>представляют собой самостоятельное воспроизведение известных учащимся выводов формул, доказательств теорем, составления таблиц и т. п. Во время вы</w:t>
      </w:r>
      <w:r w:rsidR="002730F8">
        <w:rPr>
          <w:rFonts w:ascii="Times New Roman" w:hAnsi="Times New Roman" w:cs="Times New Roman"/>
          <w:color w:val="000000" w:themeColor="text1"/>
          <w:sz w:val="24"/>
          <w:szCs w:val="24"/>
        </w:rPr>
        <w:t xml:space="preserve">полнения такой самостоятельной </w:t>
      </w:r>
      <w:r w:rsidRPr="002B1F59">
        <w:rPr>
          <w:rFonts w:ascii="Times New Roman" w:hAnsi="Times New Roman" w:cs="Times New Roman"/>
          <w:color w:val="000000" w:themeColor="text1"/>
          <w:sz w:val="24"/>
          <w:szCs w:val="24"/>
        </w:rPr>
        <w:t>работы я подхожу к каждому ученику, оказываю им индивидуальную помощь</w:t>
      </w:r>
      <w:r w:rsidR="002730F8">
        <w:rPr>
          <w:rFonts w:ascii="Times New Roman" w:hAnsi="Times New Roman" w:cs="Times New Roman"/>
          <w:color w:val="000000" w:themeColor="text1"/>
          <w:sz w:val="24"/>
          <w:szCs w:val="24"/>
        </w:rPr>
        <w:t>.</w:t>
      </w:r>
      <w:r w:rsidRPr="002B1F59">
        <w:rPr>
          <w:rFonts w:ascii="Times New Roman" w:hAnsi="Times New Roman" w:cs="Times New Roman"/>
          <w:color w:val="000000" w:themeColor="text1"/>
          <w:sz w:val="24"/>
          <w:szCs w:val="24"/>
        </w:rPr>
        <w:t xml:space="preserve"> Тренировочные задания для самостоятельной работы должны быть доступными для выполнения «среднему» ученику, их располагаю в порядке возрастания трудностей, они должны содержать 1-2 задачи для более «сильных» учащихся. Наиболее часто применяемым видом самостоятельной работы являются задания, аналогичные тому, которое выполнялось с помощью учителя. Следует учитывать, что задания должны быть разнообразными, иначе ученики будут выполнять их механически, без всякого желания и интереса. Так же полезным самостоятельным упражнением может явиться, например, вывод формулы решения приведенного квадратного уравнения, после того как вывод формулы для решения общего квадратного уравнения будет изучен совместно с классом. После выполнения учащимися этого задания следует подчеркнуть, что при проведении того или иного математического вывода или доказательства очень часто применяется сведение неизвестного случая к известному, путем соответствующих преобразований. Если изучаем трудный для учащихся вопрос, то после его изучения предлагаю ребятам сначала поработать с учебником, затем разобрать совместно решение нескольких ключевых задач и только потом предлагаю учащимся упражнения для самостоятельной работы. На практике также применяю такое виды самостоятельных работ, </w:t>
      </w:r>
      <w:r w:rsidRPr="002730F8">
        <w:rPr>
          <w:rFonts w:ascii="Times New Roman" w:hAnsi="Times New Roman" w:cs="Times New Roman"/>
          <w:color w:val="000000" w:themeColor="text1"/>
          <w:sz w:val="24"/>
          <w:szCs w:val="24"/>
        </w:rPr>
        <w:t>как решение задач с последующей проверкой (ученики выполняют задание самостоя</w:t>
      </w:r>
      <w:r w:rsidRPr="002B1F59">
        <w:rPr>
          <w:rFonts w:ascii="Times New Roman" w:hAnsi="Times New Roman" w:cs="Times New Roman"/>
          <w:color w:val="000000" w:themeColor="text1"/>
          <w:sz w:val="24"/>
          <w:szCs w:val="24"/>
        </w:rPr>
        <w:t>тельно, затем проверяют свою работу по показанному образцу, при этом учитель поэтапно выясняет осмысленность решения путем постановки соответствующих вопросов</w:t>
      </w:r>
      <w:r w:rsidRPr="002730F8">
        <w:rPr>
          <w:rFonts w:ascii="Times New Roman" w:hAnsi="Times New Roman" w:cs="Times New Roman"/>
          <w:color w:val="000000" w:themeColor="text1"/>
          <w:sz w:val="24"/>
          <w:szCs w:val="24"/>
        </w:rPr>
        <w:t>), многовариантные задания с готовыми ответами (эти работы помогают быстрому установлению обратной связи, выявлению пробелов и разбору неясных ситуаций), самостоятельная работа с показом( такая работа позволяет учащимся не только увидеть, как надо решать задачу, но и самостоятельно установить логические связи между увиденным и тем, что надо сделать), работа по заданному алгоритм у ( она приучает учеников к четкому, последовательному</w:t>
      </w:r>
      <w:r w:rsidRPr="002B1F59">
        <w:rPr>
          <w:rFonts w:ascii="Times New Roman" w:hAnsi="Times New Roman" w:cs="Times New Roman"/>
          <w:color w:val="000000" w:themeColor="text1"/>
          <w:sz w:val="24"/>
          <w:szCs w:val="24"/>
        </w:rPr>
        <w:t xml:space="preserve"> выполнению задания, целенаправленно организует мыслительную деятельность учащихся).</w:t>
      </w:r>
      <w:r w:rsidR="002730F8">
        <w:rPr>
          <w:rFonts w:ascii="Times New Roman" w:hAnsi="Times New Roman" w:cs="Times New Roman"/>
          <w:i/>
          <w:color w:val="000000" w:themeColor="text1"/>
          <w:sz w:val="24"/>
          <w:szCs w:val="24"/>
        </w:rPr>
        <w:t xml:space="preserve"> </w:t>
      </w:r>
    </w:p>
    <w:p w:rsidR="002B1F59" w:rsidRDefault="002730F8" w:rsidP="000246BB">
      <w:pPr>
        <w:pStyle w:val="a3"/>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B1F59" w:rsidRPr="002B1F59">
        <w:rPr>
          <w:rFonts w:ascii="Times New Roman" w:hAnsi="Times New Roman" w:cs="Times New Roman"/>
          <w:color w:val="000000" w:themeColor="text1"/>
          <w:sz w:val="24"/>
          <w:szCs w:val="24"/>
        </w:rPr>
        <w:t xml:space="preserve">Во время выполнения обучающей работы учащимся, которые сидят за одной партой, разрешается консультироваться друг с другом. Один из них может помочь другому разобраться в объяснительном тексте или решении одного – двух примеров. Но даже в этом случае каждый ученик выполняет основное задание самостоятельно. Это гарантируется различными вариантами работы. За обучающую работу ученикам выставляется только положительная оценка. По своему усмотрению учитель может внести в работу </w:t>
      </w:r>
      <w:r w:rsidR="00263E30">
        <w:rPr>
          <w:rFonts w:ascii="Times New Roman" w:hAnsi="Times New Roman" w:cs="Times New Roman"/>
          <w:color w:val="000000" w:themeColor="text1"/>
          <w:sz w:val="24"/>
          <w:szCs w:val="24"/>
        </w:rPr>
        <w:t>(</w:t>
      </w:r>
      <w:r w:rsidR="00263E30">
        <w:rPr>
          <w:rFonts w:ascii="Times New Roman" w:hAnsi="Times New Roman" w:cs="Times New Roman"/>
          <w:sz w:val="24"/>
          <w:szCs w:val="24"/>
        </w:rPr>
        <w:t>с</w:t>
      </w:r>
      <w:r w:rsidR="002B1F59" w:rsidRPr="00263E30">
        <w:rPr>
          <w:rFonts w:ascii="Times New Roman" w:hAnsi="Times New Roman" w:cs="Times New Roman"/>
          <w:sz w:val="24"/>
          <w:szCs w:val="24"/>
        </w:rPr>
        <w:t>ократить или увеличить число упражнений</w:t>
      </w:r>
      <w:r w:rsidR="00263E30">
        <w:rPr>
          <w:rFonts w:ascii="Times New Roman" w:hAnsi="Times New Roman" w:cs="Times New Roman"/>
          <w:sz w:val="24"/>
          <w:szCs w:val="24"/>
        </w:rPr>
        <w:t>, и</w:t>
      </w:r>
      <w:r w:rsidR="002B1F59" w:rsidRPr="00263E30">
        <w:rPr>
          <w:rFonts w:ascii="Times New Roman" w:hAnsi="Times New Roman" w:cs="Times New Roman"/>
          <w:sz w:val="24"/>
          <w:szCs w:val="24"/>
        </w:rPr>
        <w:t>зменить последовательность упражнений</w:t>
      </w:r>
      <w:r w:rsidR="00263E30">
        <w:rPr>
          <w:rFonts w:ascii="Times New Roman" w:hAnsi="Times New Roman" w:cs="Times New Roman"/>
          <w:sz w:val="24"/>
          <w:szCs w:val="24"/>
        </w:rPr>
        <w:t>, п</w:t>
      </w:r>
      <w:r w:rsidR="002B1F59" w:rsidRPr="00263E30">
        <w:rPr>
          <w:rFonts w:ascii="Times New Roman" w:hAnsi="Times New Roman" w:cs="Times New Roman"/>
          <w:sz w:val="24"/>
          <w:szCs w:val="24"/>
        </w:rPr>
        <w:t>редложить учащимся выполни</w:t>
      </w:r>
      <w:r w:rsidR="00263E30">
        <w:rPr>
          <w:rFonts w:ascii="Times New Roman" w:hAnsi="Times New Roman" w:cs="Times New Roman"/>
          <w:sz w:val="24"/>
          <w:szCs w:val="24"/>
        </w:rPr>
        <w:t xml:space="preserve">ть всю работу или ее часть дома). </w:t>
      </w:r>
      <w:r w:rsidR="002B1F59" w:rsidRPr="002B1F59">
        <w:rPr>
          <w:rFonts w:ascii="Times New Roman" w:hAnsi="Times New Roman" w:cs="Times New Roman"/>
          <w:color w:val="000000" w:themeColor="text1"/>
          <w:sz w:val="24"/>
          <w:szCs w:val="24"/>
        </w:rPr>
        <w:t xml:space="preserve">Однако все изменения не должны нарушать логическую последовательность системы упражнений и принципов дидактики. </w:t>
      </w:r>
    </w:p>
    <w:p w:rsidR="00263E30" w:rsidRPr="002B1F59" w:rsidRDefault="00263E30" w:rsidP="000246BB">
      <w:pPr>
        <w:pStyle w:val="a3"/>
        <w:spacing w:line="240" w:lineRule="auto"/>
        <w:ind w:left="0"/>
        <w:rPr>
          <w:rFonts w:ascii="Times New Roman" w:hAnsi="Times New Roman" w:cs="Times New Roman"/>
          <w:color w:val="000000" w:themeColor="text1"/>
          <w:sz w:val="24"/>
          <w:szCs w:val="24"/>
        </w:rPr>
      </w:pPr>
    </w:p>
    <w:p w:rsidR="002B1F59" w:rsidRPr="00263E30" w:rsidRDefault="002B1F59" w:rsidP="000246BB">
      <w:pPr>
        <w:pStyle w:val="a3"/>
        <w:numPr>
          <w:ilvl w:val="0"/>
          <w:numId w:val="14"/>
        </w:numPr>
        <w:spacing w:line="240" w:lineRule="auto"/>
        <w:rPr>
          <w:rFonts w:ascii="Times New Roman" w:hAnsi="Times New Roman" w:cs="Times New Roman"/>
          <w:b/>
          <w:sz w:val="24"/>
          <w:szCs w:val="24"/>
        </w:rPr>
      </w:pPr>
      <w:r w:rsidRPr="00263E30">
        <w:rPr>
          <w:rFonts w:ascii="Times New Roman" w:hAnsi="Times New Roman" w:cs="Times New Roman"/>
          <w:b/>
          <w:sz w:val="24"/>
          <w:szCs w:val="24"/>
        </w:rPr>
        <w:t xml:space="preserve"> Контролирующие самостоятельные работы.</w:t>
      </w:r>
    </w:p>
    <w:p w:rsidR="002B1F59" w:rsidRPr="002B1F59" w:rsidRDefault="002B1F59" w:rsidP="000246BB">
      <w:pPr>
        <w:pStyle w:val="a3"/>
        <w:spacing w:line="240" w:lineRule="auto"/>
        <w:ind w:left="0"/>
        <w:rPr>
          <w:rFonts w:ascii="Times New Roman" w:eastAsia="Times New Roman" w:hAnsi="Times New Roman" w:cs="Times New Roman"/>
          <w:sz w:val="24"/>
          <w:szCs w:val="24"/>
        </w:rPr>
      </w:pPr>
      <w:r w:rsidRPr="002B1F59">
        <w:rPr>
          <w:rFonts w:ascii="Times New Roman" w:hAnsi="Times New Roman" w:cs="Times New Roman"/>
          <w:sz w:val="24"/>
          <w:szCs w:val="24"/>
        </w:rPr>
        <w:t>Важным</w:t>
      </w:r>
      <w:r w:rsidRPr="002B1F59">
        <w:rPr>
          <w:rFonts w:ascii="Times New Roman" w:eastAsia="Times New Roman" w:hAnsi="Times New Roman" w:cs="Times New Roman"/>
          <w:sz w:val="24"/>
          <w:szCs w:val="24"/>
        </w:rPr>
        <w:t xml:space="preserve"> и чрезвычайно тонким моментом учебного процесса как для учителя, так и для ученика является контроль за знаниями учащихся. После того, как материал хорошо усвоен и учащиеся без особых затруднений справляются с самостоятельными работами обучающего характера, необходимо проверить и оценить приобретенные ими знания. Контролирующие работы целесообразно проводить после логически завершенных циклов учебного материала, что дает возможности проверить степень усвоения материала в каждом из этих циклов. Поскольку проверочные работы проводятся после отработки основных умений и навыков, то нет необходимости включать в эти работы задания только </w:t>
      </w:r>
      <w:r w:rsidRPr="002B1F59">
        <w:rPr>
          <w:rFonts w:ascii="Times New Roman" w:eastAsia="Times New Roman" w:hAnsi="Times New Roman" w:cs="Times New Roman"/>
          <w:sz w:val="24"/>
          <w:szCs w:val="24"/>
        </w:rPr>
        <w:lastRenderedPageBreak/>
        <w:t xml:space="preserve">репродуктивного характера. В тоже время в таких работах не следует включать задания сложнее тех, которые выполнялись на уроках и дома. Порядок расположения заданий в проверочных работах не играет такой роли, </w:t>
      </w:r>
      <w:r w:rsidR="00263E30" w:rsidRPr="002B1F59">
        <w:rPr>
          <w:rFonts w:ascii="Times New Roman" w:eastAsia="Times New Roman" w:hAnsi="Times New Roman" w:cs="Times New Roman"/>
          <w:sz w:val="24"/>
          <w:szCs w:val="24"/>
        </w:rPr>
        <w:t>как в</w:t>
      </w:r>
      <w:r w:rsidRPr="002B1F59">
        <w:rPr>
          <w:rFonts w:ascii="Times New Roman" w:eastAsia="Times New Roman" w:hAnsi="Times New Roman" w:cs="Times New Roman"/>
          <w:sz w:val="24"/>
          <w:szCs w:val="24"/>
        </w:rPr>
        <w:t xml:space="preserve"> обучающих, так как проверяемые знания и навыки отработаны.  </w:t>
      </w:r>
    </w:p>
    <w:p w:rsidR="00263E30" w:rsidRDefault="00263E30" w:rsidP="000246BB">
      <w:pPr>
        <w:pStyle w:val="a3"/>
        <w:spacing w:line="240" w:lineRule="auto"/>
        <w:rPr>
          <w:rFonts w:ascii="Times New Roman" w:hAnsi="Times New Roman" w:cs="Times New Roman"/>
          <w:sz w:val="24"/>
          <w:szCs w:val="24"/>
        </w:rPr>
      </w:pPr>
    </w:p>
    <w:p w:rsidR="002B1F59" w:rsidRPr="00263E30" w:rsidRDefault="002B1F59" w:rsidP="000246BB">
      <w:pPr>
        <w:pStyle w:val="a3"/>
        <w:numPr>
          <w:ilvl w:val="0"/>
          <w:numId w:val="14"/>
        </w:numPr>
        <w:spacing w:line="240" w:lineRule="auto"/>
        <w:rPr>
          <w:rFonts w:ascii="Times New Roman" w:hAnsi="Times New Roman" w:cs="Times New Roman"/>
          <w:b/>
          <w:sz w:val="24"/>
          <w:szCs w:val="24"/>
        </w:rPr>
      </w:pPr>
      <w:r w:rsidRPr="00263E30">
        <w:rPr>
          <w:rFonts w:ascii="Times New Roman" w:hAnsi="Times New Roman" w:cs="Times New Roman"/>
          <w:b/>
          <w:sz w:val="24"/>
          <w:szCs w:val="24"/>
        </w:rPr>
        <w:t xml:space="preserve"> Зачеты.</w:t>
      </w:r>
    </w:p>
    <w:p w:rsidR="002B1F59" w:rsidRDefault="002B1F59" w:rsidP="000246BB">
      <w:pPr>
        <w:pStyle w:val="a3"/>
        <w:spacing w:after="0" w:line="240" w:lineRule="auto"/>
        <w:ind w:left="0"/>
        <w:outlineLvl w:val="1"/>
        <w:rPr>
          <w:rFonts w:ascii="Times New Roman" w:eastAsia="Times New Roman" w:hAnsi="Times New Roman" w:cs="Times New Roman"/>
          <w:b/>
          <w:bCs/>
          <w:color w:val="000000"/>
          <w:sz w:val="24"/>
          <w:szCs w:val="24"/>
        </w:rPr>
      </w:pPr>
      <w:r w:rsidRPr="002B1F59">
        <w:rPr>
          <w:rFonts w:ascii="Times New Roman" w:eastAsia="Times New Roman" w:hAnsi="Times New Roman" w:cs="Times New Roman"/>
          <w:bCs/>
          <w:color w:val="000000"/>
          <w:sz w:val="24"/>
          <w:szCs w:val="24"/>
        </w:rPr>
        <w:t>Система тематических зачётов позволяет проверку обязательных результатов обучения сочетать с проверкой на более высоком уровне, а условия её проведения дают возможность объективнее и точнее дифференцировать учащихся по уровню их подготовки</w:t>
      </w:r>
      <w:r w:rsidRPr="002B1F59">
        <w:rPr>
          <w:rFonts w:ascii="Times New Roman" w:eastAsia="Times New Roman" w:hAnsi="Times New Roman" w:cs="Times New Roman"/>
          <w:b/>
          <w:bCs/>
          <w:color w:val="000000"/>
          <w:sz w:val="24"/>
          <w:szCs w:val="24"/>
        </w:rPr>
        <w:t xml:space="preserve">. </w:t>
      </w:r>
    </w:p>
    <w:p w:rsidR="00263E30" w:rsidRPr="00263E30" w:rsidRDefault="00263E30" w:rsidP="000246BB">
      <w:pPr>
        <w:pStyle w:val="a3"/>
        <w:spacing w:after="0" w:line="240" w:lineRule="auto"/>
        <w:ind w:left="0"/>
        <w:outlineLvl w:val="1"/>
        <w:rPr>
          <w:rFonts w:ascii="Times New Roman" w:eastAsia="Times New Roman" w:hAnsi="Times New Roman" w:cs="Times New Roman"/>
          <w:b/>
          <w:bCs/>
          <w:color w:val="000000"/>
          <w:sz w:val="24"/>
          <w:szCs w:val="24"/>
        </w:rPr>
      </w:pPr>
    </w:p>
    <w:p w:rsidR="002B1F59" w:rsidRPr="00263E30" w:rsidRDefault="00263E30" w:rsidP="000246BB">
      <w:pPr>
        <w:pStyle w:val="a4"/>
        <w:numPr>
          <w:ilvl w:val="0"/>
          <w:numId w:val="14"/>
        </w:numPr>
        <w:rPr>
          <w:rFonts w:ascii="Times New Roman" w:hAnsi="Times New Roman" w:cs="Times New Roman"/>
          <w:b/>
          <w:sz w:val="24"/>
          <w:szCs w:val="24"/>
        </w:rPr>
      </w:pPr>
      <w:r w:rsidRPr="00263E30">
        <w:rPr>
          <w:rFonts w:ascii="Times New Roman" w:hAnsi="Times New Roman" w:cs="Times New Roman"/>
          <w:b/>
          <w:sz w:val="24"/>
          <w:szCs w:val="24"/>
        </w:rPr>
        <w:t xml:space="preserve">  </w:t>
      </w:r>
      <w:r w:rsidR="002B1F59" w:rsidRPr="00263E30">
        <w:rPr>
          <w:rFonts w:ascii="Times New Roman" w:hAnsi="Times New Roman" w:cs="Times New Roman"/>
          <w:b/>
          <w:sz w:val="24"/>
          <w:szCs w:val="24"/>
        </w:rPr>
        <w:t>Таблицы.</w:t>
      </w:r>
    </w:p>
    <w:p w:rsidR="002B1F59" w:rsidRPr="00263E30" w:rsidRDefault="002B1F59" w:rsidP="000246BB">
      <w:pPr>
        <w:pStyle w:val="a4"/>
        <w:rPr>
          <w:rFonts w:ascii="Times New Roman" w:eastAsia="Times New Roman" w:hAnsi="Times New Roman" w:cs="Times New Roman"/>
          <w:bCs/>
          <w:color w:val="000000"/>
          <w:sz w:val="24"/>
          <w:szCs w:val="24"/>
        </w:rPr>
      </w:pPr>
      <w:r w:rsidRPr="00263E30">
        <w:rPr>
          <w:rFonts w:ascii="Times New Roman" w:eastAsia="Times New Roman" w:hAnsi="Times New Roman" w:cs="Times New Roman"/>
          <w:bCs/>
          <w:color w:val="000000"/>
          <w:sz w:val="24"/>
          <w:szCs w:val="24"/>
        </w:rPr>
        <w:t xml:space="preserve">При проведении самостоятельных работ одним из наиболее наглядных пособий, применяемых на уроках математики, является таблицы. По своему основному назначению таблицы могут быть подразделены на справочные, иллюстрированные и рабочие, называемые также таблицами-заданиями. </w:t>
      </w:r>
    </w:p>
    <w:p w:rsidR="002B1F59" w:rsidRPr="00263E30" w:rsidRDefault="002B1F59" w:rsidP="000246BB">
      <w:pPr>
        <w:pStyle w:val="a4"/>
        <w:rPr>
          <w:rFonts w:ascii="Times New Roman" w:eastAsia="Times New Roman" w:hAnsi="Times New Roman" w:cs="Times New Roman"/>
          <w:bCs/>
          <w:color w:val="000000"/>
          <w:sz w:val="24"/>
          <w:szCs w:val="24"/>
        </w:rPr>
      </w:pPr>
      <w:r w:rsidRPr="00263E30">
        <w:rPr>
          <w:rFonts w:ascii="Times New Roman" w:eastAsia="Times New Roman" w:hAnsi="Times New Roman" w:cs="Times New Roman"/>
          <w:bCs/>
          <w:color w:val="000000"/>
          <w:sz w:val="24"/>
          <w:szCs w:val="24"/>
        </w:rPr>
        <w:t xml:space="preserve">Таблицы-задания, используемые на уроках алгебры наряду с дидактическими раздаточными материалами, а иногда и совместно с ними, позволяют организовать самостоятельную работу учащихся, сочетать фронтальную и индивидуальные формы работы при закреплении пройденного, организовать повторение и систематизировать изучение материала. </w:t>
      </w:r>
    </w:p>
    <w:p w:rsidR="002B1F59" w:rsidRPr="002B1F59" w:rsidRDefault="002B1F59" w:rsidP="000246BB">
      <w:pPr>
        <w:spacing w:after="0" w:line="240" w:lineRule="auto"/>
        <w:jc w:val="both"/>
        <w:outlineLvl w:val="1"/>
        <w:rPr>
          <w:rFonts w:ascii="Times New Roman" w:eastAsia="Times New Roman" w:hAnsi="Times New Roman" w:cs="Times New Roman"/>
          <w:bCs/>
          <w:color w:val="000000"/>
          <w:sz w:val="24"/>
          <w:szCs w:val="24"/>
        </w:rPr>
      </w:pPr>
      <w:r w:rsidRPr="002B1F59">
        <w:rPr>
          <w:rFonts w:ascii="Times New Roman" w:eastAsia="Times New Roman" w:hAnsi="Times New Roman" w:cs="Times New Roman"/>
          <w:bCs/>
          <w:color w:val="000000"/>
          <w:sz w:val="24"/>
          <w:szCs w:val="24"/>
        </w:rPr>
        <w:t xml:space="preserve">Удобно использовать таблицы-задания и при опросе учащихся у доски, а в ряде случаев при опросе и фронтальной проверке выполненных учащимися самостоятельных заданий. </w:t>
      </w:r>
    </w:p>
    <w:p w:rsidR="002B1F59" w:rsidRPr="002B1F59" w:rsidRDefault="002B1F59" w:rsidP="000246BB">
      <w:pPr>
        <w:spacing w:after="0" w:line="240" w:lineRule="auto"/>
        <w:jc w:val="both"/>
        <w:outlineLvl w:val="1"/>
        <w:rPr>
          <w:rFonts w:ascii="Times New Roman" w:eastAsia="Times New Roman" w:hAnsi="Times New Roman" w:cs="Times New Roman"/>
          <w:bCs/>
          <w:color w:val="000000"/>
          <w:sz w:val="24"/>
          <w:szCs w:val="24"/>
        </w:rPr>
      </w:pPr>
      <w:r w:rsidRPr="002B1F59">
        <w:rPr>
          <w:rFonts w:ascii="Times New Roman" w:eastAsia="Times New Roman" w:hAnsi="Times New Roman" w:cs="Times New Roman"/>
          <w:bCs/>
          <w:color w:val="000000"/>
          <w:sz w:val="24"/>
          <w:szCs w:val="24"/>
        </w:rPr>
        <w:t xml:space="preserve">В отдельных случаях при проведении самостоятельной работы с целью проверки усвоенного теоретического материала могут быть использованы и иллюстрированы таблицами. </w:t>
      </w:r>
    </w:p>
    <w:p w:rsidR="002B1F59" w:rsidRPr="002B1F59" w:rsidRDefault="002B1F59" w:rsidP="000246BB">
      <w:pPr>
        <w:spacing w:line="240" w:lineRule="auto"/>
        <w:jc w:val="both"/>
        <w:rPr>
          <w:rFonts w:ascii="Times New Roman" w:eastAsia="Times New Roman" w:hAnsi="Times New Roman" w:cs="Times New Roman"/>
          <w:bCs/>
          <w:color w:val="000000"/>
          <w:sz w:val="24"/>
          <w:szCs w:val="24"/>
        </w:rPr>
      </w:pPr>
      <w:r w:rsidRPr="002B1F59">
        <w:rPr>
          <w:rFonts w:ascii="Times New Roman" w:eastAsia="Times New Roman" w:hAnsi="Times New Roman" w:cs="Times New Roman"/>
          <w:bCs/>
          <w:color w:val="000000"/>
          <w:sz w:val="24"/>
          <w:szCs w:val="24"/>
        </w:rPr>
        <w:t xml:space="preserve">Работа с использованием таблиц-заданий может строиться в форме </w:t>
      </w:r>
      <w:r w:rsidR="00263E30" w:rsidRPr="002B1F59">
        <w:rPr>
          <w:rFonts w:ascii="Times New Roman" w:eastAsia="Times New Roman" w:hAnsi="Times New Roman" w:cs="Times New Roman"/>
          <w:bCs/>
          <w:color w:val="000000"/>
          <w:sz w:val="24"/>
          <w:szCs w:val="24"/>
        </w:rPr>
        <w:t>устных упражнений,</w:t>
      </w:r>
      <w:r w:rsidRPr="002B1F59">
        <w:rPr>
          <w:rFonts w:ascii="Times New Roman" w:eastAsia="Times New Roman" w:hAnsi="Times New Roman" w:cs="Times New Roman"/>
          <w:bCs/>
          <w:color w:val="000000"/>
          <w:sz w:val="24"/>
          <w:szCs w:val="24"/>
        </w:rPr>
        <w:t xml:space="preserve"> проведённых фронтально, диктантов, самостоятельных письменных работ. Кроме того, по таблицам можно осуществлять и фронтальную проверку выполненной самостоятельной работы, в том числе с вызовом отдельных учащихся к доске.</w:t>
      </w:r>
    </w:p>
    <w:p w:rsidR="002B1F59" w:rsidRPr="00263E30" w:rsidRDefault="00263E30" w:rsidP="000246BB">
      <w:pPr>
        <w:pStyle w:val="a4"/>
        <w:numPr>
          <w:ilvl w:val="0"/>
          <w:numId w:val="14"/>
        </w:numPr>
        <w:rPr>
          <w:rFonts w:ascii="Times New Roman" w:hAnsi="Times New Roman" w:cs="Times New Roman"/>
          <w:b/>
          <w:sz w:val="24"/>
          <w:szCs w:val="24"/>
        </w:rPr>
      </w:pPr>
      <w:r w:rsidRPr="00263E30">
        <w:rPr>
          <w:rFonts w:ascii="Times New Roman" w:hAnsi="Times New Roman" w:cs="Times New Roman"/>
          <w:b/>
          <w:sz w:val="24"/>
          <w:szCs w:val="24"/>
        </w:rPr>
        <w:t xml:space="preserve">  </w:t>
      </w:r>
      <w:r w:rsidR="002B1F59" w:rsidRPr="00263E30">
        <w:rPr>
          <w:rFonts w:ascii="Times New Roman" w:hAnsi="Times New Roman" w:cs="Times New Roman"/>
          <w:b/>
          <w:sz w:val="24"/>
          <w:szCs w:val="24"/>
        </w:rPr>
        <w:t>Учебный проект.</w:t>
      </w:r>
    </w:p>
    <w:p w:rsidR="002B1F59" w:rsidRDefault="002B1F59" w:rsidP="000246BB">
      <w:pPr>
        <w:pStyle w:val="a4"/>
        <w:rPr>
          <w:rFonts w:ascii="Times New Roman" w:eastAsia="Times New Roman" w:hAnsi="Times New Roman" w:cs="Times New Roman"/>
          <w:sz w:val="24"/>
          <w:szCs w:val="24"/>
        </w:rPr>
      </w:pPr>
      <w:r w:rsidRPr="00263E30">
        <w:rPr>
          <w:rFonts w:ascii="Times New Roman" w:eastAsia="Times New Roman" w:hAnsi="Times New Roman" w:cs="Times New Roman"/>
          <w:sz w:val="24"/>
          <w:szCs w:val="24"/>
        </w:rPr>
        <w:t xml:space="preserve"> Главным смыслом исследования в образовании есть то, что оно является учебным. Это означает, что его главной целью является развитие личности, а не получение объективно нового результата, как в “большой” науке. Если в науке главной целью является производство новых знаний, то в образовании цель исследовательской деятельности – </w:t>
      </w:r>
      <w:r w:rsidR="002730F8" w:rsidRPr="00263E30">
        <w:rPr>
          <w:rFonts w:ascii="Times New Roman" w:eastAsia="Times New Roman" w:hAnsi="Times New Roman" w:cs="Times New Roman"/>
          <w:sz w:val="24"/>
          <w:szCs w:val="24"/>
        </w:rPr>
        <w:t>в приобретении</w:t>
      </w:r>
      <w:r w:rsidRPr="00263E30">
        <w:rPr>
          <w:rFonts w:ascii="Times New Roman" w:eastAsia="Times New Roman" w:hAnsi="Times New Roman" w:cs="Times New Roman"/>
          <w:sz w:val="24"/>
          <w:szCs w:val="24"/>
        </w:rPr>
        <w:t xml:space="preserve"> учащимися функционального навыка исследования, развитии способности к исследовательскому типу мышления, активизации личностной позиции ученика в образовательном процессе. И главное, самостоятельно получаемых знаний, которые являются новыми и значимыми для конкретного ученика.</w:t>
      </w:r>
    </w:p>
    <w:p w:rsidR="00263E30" w:rsidRPr="00263E30" w:rsidRDefault="00263E30" w:rsidP="000246BB">
      <w:pPr>
        <w:pStyle w:val="a4"/>
        <w:rPr>
          <w:rFonts w:ascii="Times New Roman" w:eastAsia="Times New Roman" w:hAnsi="Times New Roman" w:cs="Times New Roman"/>
          <w:sz w:val="24"/>
          <w:szCs w:val="24"/>
        </w:rPr>
      </w:pPr>
    </w:p>
    <w:p w:rsidR="002B1F59" w:rsidRPr="00263E30" w:rsidRDefault="002B1F59" w:rsidP="000246BB">
      <w:pPr>
        <w:pStyle w:val="a3"/>
        <w:numPr>
          <w:ilvl w:val="0"/>
          <w:numId w:val="14"/>
        </w:numPr>
        <w:spacing w:line="240" w:lineRule="auto"/>
        <w:jc w:val="both"/>
        <w:rPr>
          <w:rFonts w:ascii="Times New Roman" w:hAnsi="Times New Roman" w:cs="Times New Roman"/>
          <w:b/>
          <w:sz w:val="24"/>
          <w:szCs w:val="24"/>
        </w:rPr>
      </w:pPr>
      <w:r w:rsidRPr="00263E30">
        <w:rPr>
          <w:rFonts w:ascii="Times New Roman" w:hAnsi="Times New Roman" w:cs="Times New Roman"/>
          <w:b/>
          <w:sz w:val="24"/>
          <w:szCs w:val="24"/>
        </w:rPr>
        <w:t xml:space="preserve"> Тесты.</w:t>
      </w:r>
    </w:p>
    <w:p w:rsidR="00917556" w:rsidRDefault="002B1F59" w:rsidP="000246BB">
      <w:pPr>
        <w:pStyle w:val="a3"/>
        <w:spacing w:line="240" w:lineRule="auto"/>
        <w:ind w:left="-284"/>
        <w:rPr>
          <w:rFonts w:ascii="Times New Roman" w:eastAsia="Times New Roman" w:hAnsi="Times New Roman" w:cs="Times New Roman"/>
          <w:sz w:val="24"/>
          <w:szCs w:val="24"/>
        </w:rPr>
      </w:pPr>
      <w:r w:rsidRPr="002B1F59">
        <w:rPr>
          <w:rFonts w:ascii="Times New Roman" w:eastAsia="Times New Roman" w:hAnsi="Times New Roman" w:cs="Times New Roman"/>
          <w:sz w:val="24"/>
          <w:szCs w:val="24"/>
        </w:rPr>
        <w:t xml:space="preserve">Перед педагогами школ поставлена задача подготовки детей к тестированию. Тестирование является одним из важных элементов итоговой и промежуточной аттестации учащихся. Этот метод диагностики, по мнению многих авторов, является одним из наиболее достоверных </w:t>
      </w:r>
      <w:r w:rsidR="002730F8">
        <w:rPr>
          <w:rFonts w:ascii="Times New Roman" w:eastAsia="Times New Roman" w:hAnsi="Times New Roman" w:cs="Times New Roman"/>
          <w:sz w:val="24"/>
          <w:szCs w:val="24"/>
        </w:rPr>
        <w:t>и объективных.</w:t>
      </w:r>
      <w:r w:rsidR="00263E30">
        <w:rPr>
          <w:rFonts w:ascii="Times New Roman" w:eastAsia="Times New Roman" w:hAnsi="Times New Roman" w:cs="Times New Roman"/>
          <w:sz w:val="24"/>
          <w:szCs w:val="24"/>
        </w:rPr>
        <w:t xml:space="preserve"> </w:t>
      </w:r>
      <w:r w:rsidR="0032169F">
        <w:rPr>
          <w:rFonts w:ascii="Times New Roman" w:eastAsia="Times New Roman" w:hAnsi="Times New Roman" w:cs="Times New Roman"/>
          <w:sz w:val="24"/>
          <w:szCs w:val="24"/>
        </w:rPr>
        <w:t>Тестовые задания</w:t>
      </w:r>
      <w:r w:rsidRPr="002B1F59">
        <w:rPr>
          <w:rFonts w:ascii="Times New Roman" w:eastAsia="Times New Roman" w:hAnsi="Times New Roman" w:cs="Times New Roman"/>
          <w:sz w:val="24"/>
          <w:szCs w:val="24"/>
        </w:rPr>
        <w:t xml:space="preserve"> </w:t>
      </w:r>
      <w:r w:rsidR="0032169F">
        <w:rPr>
          <w:rFonts w:ascii="Times New Roman" w:eastAsia="Times New Roman" w:hAnsi="Times New Roman" w:cs="Times New Roman"/>
          <w:sz w:val="24"/>
          <w:szCs w:val="24"/>
        </w:rPr>
        <w:t>даю как открытого типа, так и закрытого.</w:t>
      </w:r>
    </w:p>
    <w:p w:rsidR="000246BB" w:rsidRDefault="000246BB" w:rsidP="000246BB">
      <w:pPr>
        <w:pStyle w:val="a3"/>
        <w:spacing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46BB">
        <w:rPr>
          <w:rFonts w:ascii="Times New Roman" w:eastAsia="Times New Roman" w:hAnsi="Times New Roman" w:cs="Times New Roman"/>
          <w:sz w:val="24"/>
          <w:szCs w:val="24"/>
        </w:rPr>
        <w:t xml:space="preserve">Любая организованная учителем самостоятельная работа школьника должна отвечать следующим дидактическим требованиям: иметь целенаправленный характер; быть действительно самостоятельной работой и побуждать ученика при ее выполнении работать напряженно; при этом на первых порах у учащихся нужно сформировать простейшие навыки самостоятельной работы; для самостоятельной работы в большинстве случаев нужно предлагать такие задания, выполнение которых не допускает действия по готовым рецептам и шаблону; задания должны вызывать интерес у учащихся; самостоятельную работу </w:t>
      </w:r>
      <w:r w:rsidRPr="000246BB">
        <w:rPr>
          <w:rFonts w:ascii="Times New Roman" w:eastAsia="Times New Roman" w:hAnsi="Times New Roman" w:cs="Times New Roman"/>
          <w:sz w:val="24"/>
          <w:szCs w:val="24"/>
        </w:rPr>
        <w:lastRenderedPageBreak/>
        <w:t xml:space="preserve">необходимо планомерно и систематически включать в учебный процесс; при организации самостоятельной работы необходимо осуществлять разумное сочетание изложения материала учителем с самостоятельной работой учащихся по приобретению знаний, умений и навыков; при выполнении учащимися самостоятельных работ любого вида руководящая роль должна принадлежать учителю. </w:t>
      </w:r>
    </w:p>
    <w:p w:rsidR="000246BB" w:rsidRDefault="000246BB" w:rsidP="000246BB">
      <w:pPr>
        <w:pStyle w:val="a3"/>
        <w:spacing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46BB">
        <w:rPr>
          <w:rFonts w:ascii="Times New Roman" w:eastAsia="Times New Roman" w:hAnsi="Times New Roman" w:cs="Times New Roman"/>
          <w:sz w:val="24"/>
          <w:szCs w:val="24"/>
        </w:rPr>
        <w:t>Самостоятельная работа обладает большим потенциалом для развития различных умений школьников. Организация самостоятельной работы, руководство ею - это ответственная и сложная работа каждого учителя. Воспитание активности и самостоятельности необходимо рассматривать как составную часть воспитания учащихся. Эта задача выступает перед каждым учителем в числе задач первостепенной важности.</w:t>
      </w:r>
    </w:p>
    <w:p w:rsidR="00917556" w:rsidRPr="000246BB" w:rsidRDefault="000246BB" w:rsidP="000246BB">
      <w:pPr>
        <w:pStyle w:val="a3"/>
        <w:spacing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46BB">
        <w:rPr>
          <w:rFonts w:ascii="Times New Roman" w:eastAsia="Times New Roman" w:hAnsi="Times New Roman" w:cs="Times New Roman"/>
          <w:sz w:val="24"/>
          <w:szCs w:val="24"/>
        </w:rPr>
        <w:t>Важно помнить, что о</w:t>
      </w:r>
      <w:r w:rsidR="00917556" w:rsidRPr="000246BB">
        <w:rPr>
          <w:rFonts w:ascii="Times New Roman" w:eastAsia="Times New Roman" w:hAnsi="Times New Roman" w:cs="Times New Roman"/>
          <w:sz w:val="24"/>
          <w:szCs w:val="24"/>
        </w:rPr>
        <w:t>сновополагающим требованием общества к современной школе является формирование личности, которая умела бы самостоятельно творчески решать научные, производственные, общественные задачи, критически мыслить, вырабатывать и защищать свою точку зрения, свои убеждения, систематически и непрерывно пополнять и обновлять свои знания путем самообразования, совершенствовать умения, творчески применять их в действительности. Эффективное использование самостоятельной работы позволяет решать большой ряд вышеперечисленных задач.</w:t>
      </w:r>
    </w:p>
    <w:p w:rsidR="006D4155" w:rsidRPr="00263E30" w:rsidRDefault="00917556" w:rsidP="000246BB">
      <w:pPr>
        <w:pStyle w:val="a3"/>
        <w:spacing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6D4155" w:rsidRPr="00263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118A"/>
    <w:multiLevelType w:val="hybridMultilevel"/>
    <w:tmpl w:val="C172DD82"/>
    <w:lvl w:ilvl="0" w:tplc="7B96C9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AF5297F"/>
    <w:multiLevelType w:val="hybridMultilevel"/>
    <w:tmpl w:val="139E129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30FF5E86"/>
    <w:multiLevelType w:val="hybridMultilevel"/>
    <w:tmpl w:val="D2A6D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812C0D"/>
    <w:multiLevelType w:val="hybridMultilevel"/>
    <w:tmpl w:val="5CC446AC"/>
    <w:lvl w:ilvl="0" w:tplc="0419000B">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74C751D"/>
    <w:multiLevelType w:val="hybridMultilevel"/>
    <w:tmpl w:val="D69E1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0F5588"/>
    <w:multiLevelType w:val="hybridMultilevel"/>
    <w:tmpl w:val="DF0A1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DE3E85"/>
    <w:multiLevelType w:val="hybridMultilevel"/>
    <w:tmpl w:val="57F23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FC5F2A"/>
    <w:multiLevelType w:val="hybridMultilevel"/>
    <w:tmpl w:val="A5AA02A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15:restartNumberingAfterBreak="0">
    <w:nsid w:val="60A02964"/>
    <w:multiLevelType w:val="hybridMultilevel"/>
    <w:tmpl w:val="0E36A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427EB1"/>
    <w:multiLevelType w:val="hybridMultilevel"/>
    <w:tmpl w:val="DEC492A6"/>
    <w:lvl w:ilvl="0" w:tplc="788ADEE6">
      <w:start w:val="5"/>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BD2548"/>
    <w:multiLevelType w:val="hybridMultilevel"/>
    <w:tmpl w:val="BDC4B5A2"/>
    <w:lvl w:ilvl="0" w:tplc="8B5E2C9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6C250F70"/>
    <w:multiLevelType w:val="hybridMultilevel"/>
    <w:tmpl w:val="2C32E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1C1755"/>
    <w:multiLevelType w:val="hybridMultilevel"/>
    <w:tmpl w:val="8A8CB240"/>
    <w:lvl w:ilvl="0" w:tplc="F5E29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81354FC"/>
    <w:multiLevelType w:val="hybridMultilevel"/>
    <w:tmpl w:val="F4D05B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0"/>
  </w:num>
  <w:num w:numId="5">
    <w:abstractNumId w:val="4"/>
  </w:num>
  <w:num w:numId="6">
    <w:abstractNumId w:val="11"/>
  </w:num>
  <w:num w:numId="7">
    <w:abstractNumId w:val="2"/>
  </w:num>
  <w:num w:numId="8">
    <w:abstractNumId w:val="5"/>
  </w:num>
  <w:num w:numId="9">
    <w:abstractNumId w:val="8"/>
  </w:num>
  <w:num w:numId="10">
    <w:abstractNumId w:val="1"/>
  </w:num>
  <w:num w:numId="11">
    <w:abstractNumId w:val="7"/>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59"/>
    <w:rsid w:val="000246BB"/>
    <w:rsid w:val="00263E30"/>
    <w:rsid w:val="002730F8"/>
    <w:rsid w:val="002B1F59"/>
    <w:rsid w:val="0032169F"/>
    <w:rsid w:val="004D215C"/>
    <w:rsid w:val="005A61AF"/>
    <w:rsid w:val="00612F58"/>
    <w:rsid w:val="0070437F"/>
    <w:rsid w:val="008747E0"/>
    <w:rsid w:val="00917556"/>
    <w:rsid w:val="00A075B7"/>
    <w:rsid w:val="00A33236"/>
    <w:rsid w:val="00AA1089"/>
    <w:rsid w:val="00AF04D4"/>
    <w:rsid w:val="00D750C0"/>
    <w:rsid w:val="00DF7499"/>
    <w:rsid w:val="00E6656B"/>
    <w:rsid w:val="00EE1676"/>
    <w:rsid w:val="00F174DE"/>
    <w:rsid w:val="00F444C0"/>
    <w:rsid w:val="00F56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2C60"/>
  <w15:chartTrackingRefBased/>
  <w15:docId w15:val="{DD7E835A-D55B-40D3-9058-4ABE39B5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F59"/>
    <w:pPr>
      <w:spacing w:after="200" w:line="276" w:lineRule="auto"/>
      <w:ind w:left="720"/>
      <w:contextualSpacing/>
    </w:pPr>
    <w:rPr>
      <w:rFonts w:eastAsiaTheme="minorEastAsia"/>
      <w:lang w:eastAsia="ru-RU"/>
    </w:rPr>
  </w:style>
  <w:style w:type="paragraph" w:styleId="a4">
    <w:name w:val="No Spacing"/>
    <w:uiPriority w:val="1"/>
    <w:qFormat/>
    <w:rsid w:val="00321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9916-B060-4F1D-81D9-4E3A77BF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6</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2021-08-08T14:49:00Z</dcterms:created>
  <dcterms:modified xsi:type="dcterms:W3CDTF">2021-10-17T20:22:00Z</dcterms:modified>
</cp:coreProperties>
</file>