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hAnsi="Times New Roman"/>
          <w:sz w:val="42"/>
          <w:szCs w:val="42"/>
          <w:shd w:val="clear" w:color="auto" w:fill="fefffe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Каждый легко вспомнит свое детство и дворовые игры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придуманные спонтанно на улице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Кстати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инвентарь для них был изготовлен из подручных материалов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найденных здесь же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во дворе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42"/>
          <w:szCs w:val="42"/>
          <w:shd w:val="clear" w:color="auto" w:fill="fefffe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Удивительно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но оценивая эти забавы сегодня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понимаем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что каждая из них несла в себе развивающий момент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Возьмем к примеру игру в «классики»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Бросание на специальное поле камушка – хорошее упражнение для развития меткости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а прыжки от первой до десятой клетки — не только тренируют детские мышцы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но и помогают в обучении счету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развивают внимание и координацию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42"/>
          <w:szCs w:val="42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Как же сегодня организовать предметно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развивающую среду и сделать процесс обучения комфортным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увлекательным и полезным для каждого ребенка в рамках ДОУ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Конечно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в форме игры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Ведь именно игровая деятельность является ведущей у детей младшего дошкольного возраста и превращает не всегда легкий процесс обучения в увлекательный и динамичный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Но каждая ли игра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популярная в наше время будет интересной для современного дошкольника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Педагоги дошкольных учреждений находятся в постоянном поиске новых методик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технологий и способов взаимодействия с детской аудиторией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42"/>
          <w:szCs w:val="42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Согласитесь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сегодня мы уже не представляем свою жизнь без гаджетов и девайсов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а дети с раннего возраста проявляют интерес к современным технологиям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Поэтому очень важно обновлять предметно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развивающую среду ДОУ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идти в «ногу со временем»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применяя новейшие и нестандартные технические средства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Наши преподаватели и воспитатели в курсе «модных» тенденций в сфере образования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и потому активно их применяют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Один из таких трендов – интерактивный пол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Эта технология в образовательном процессе вызывает эффект чуда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волшебства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которое больше всего привлекает детский ум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интерес и внимание малышей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Кроме того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занятия способствуют всестороннему развитию ребенка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помогают тренировать у малышей память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воображение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творческие способности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навыки ориентации в пространстве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логическое и абстрактное мышление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Рассказываем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как работает интерактивная площадка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42"/>
          <w:szCs w:val="42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Дошкольный возраст — удивительный период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когда жизнь маленького непоседы наполнена сказочными историями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верой в волшебство и существование мифических героев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 xml:space="preserve">Когда под кроватью прячется «бабай» 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Кто это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На самом деле в переводе с татарского это всего лишь «дед»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),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в цветах живут феи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а под елкой каждый Новый год подарки оставляет Дед Мороз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В этом возрасте все неодушевленное «оживает» и даже плюшевый кот вполне может стать лучшим другом и даже попросить конфету из «запретной» вазочки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42"/>
          <w:szCs w:val="42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Удивительно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но оживить пространство вокруг и превратить обычный пол в ледяную гладь или ночное небо с миллионом ярких звезд можно на самом деле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Так же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как и оказаться в одну секунду на футбольном поле или под водой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где рядом проплывают сотни интересных рыб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42"/>
          <w:szCs w:val="42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Для этого нужно подключить оборудование напольной проекции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и в момент картинка «оживает»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Нужно только двигаться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ведь работает «волшебное» поле благодаря движениям рук и ног человека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Интерактивный пол оснащен различными режимами и эффектами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а также возможностью выбора сценария игры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42"/>
          <w:szCs w:val="42"/>
          <w:shd w:val="clear" w:color="auto" w:fill="fefffe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42"/>
          <w:szCs w:val="42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Спросите у детей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где они мечтают побывать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И в один миг помогите им перенестись в джунгли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на морской берег или в пустыню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Физ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 минутка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Устраиваем для малышей турнир по бадминтону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футболу или игру в классики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Пришло время развивающих игр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И на интерактивной поверхности — пазлы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мозаика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тетрис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шашки или шахматы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42"/>
          <w:szCs w:val="42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Для педагогов и воспитателей интерактивный пол – дополнительная возможность проведения занятий в нестандартной форме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Для детей – увлекательная игра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вызывающая массу положительных эмоций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помогающая раскрепоститься и снять мышечное напряжение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Кроме этого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развивает внимание и концентрацию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обучает новому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а также способствует социализации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С помощью движений ребенок может самостоятельно управлять процессом и полностью погрузиться в занятие или игру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Ну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и не стоит забывать о том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что подобный формат — это небольшой элемент праздника для малышей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А это значит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что занятия обязательно будут увлекательными и веселыми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Оказывается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чтобы сотворить чудо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не нужно становится волшебником и заканчивать курсы чародеев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Чтобы увидеть потрясающие эффекты и добавить немного магии в обычные занятия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  <w:lang w:val="ru-RU"/>
        </w:rPr>
        <w:t>достаточно идти в ногу со временем и быть в курсе последних тенденций в сфере образовательных технологий</w:t>
      </w:r>
      <w:r>
        <w:rPr>
          <w:rFonts w:ascii="Times New Roman" w:hAnsi="Times New Roman"/>
          <w:sz w:val="42"/>
          <w:szCs w:val="42"/>
          <w:shd w:val="clear" w:color="auto" w:fill="fefffe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