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91" w:rsidRDefault="00FE3A91" w:rsidP="00FE3A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Отражение мифологии древних славян в русских народных сказках</w:t>
      </w:r>
    </w:p>
    <w:p w:rsidR="00FE3A91" w:rsidRDefault="00FE3A91" w:rsidP="00FE3A91">
      <w:pPr>
        <w:ind w:left="708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FE3A91">
        <w:rPr>
          <w:color w:val="000000"/>
          <w:sz w:val="28"/>
          <w:szCs w:val="28"/>
        </w:rPr>
        <w:t>Зыкова</w:t>
      </w:r>
      <w:r w:rsidR="007A3F46">
        <w:rPr>
          <w:color w:val="000000"/>
          <w:sz w:val="28"/>
          <w:szCs w:val="28"/>
        </w:rPr>
        <w:t xml:space="preserve"> </w:t>
      </w:r>
      <w:r w:rsidRPr="00FE3A91">
        <w:rPr>
          <w:color w:val="000000"/>
          <w:sz w:val="28"/>
          <w:szCs w:val="28"/>
        </w:rPr>
        <w:t>Арина Андреевна, студентка ФНО,</w:t>
      </w:r>
      <w:r>
        <w:rPr>
          <w:color w:val="000000"/>
          <w:sz w:val="28"/>
          <w:szCs w:val="28"/>
        </w:rPr>
        <w:t xml:space="preserve"> </w:t>
      </w:r>
      <w:r w:rsidRPr="00FE3A91">
        <w:rPr>
          <w:color w:val="000000"/>
          <w:sz w:val="28"/>
          <w:szCs w:val="28"/>
        </w:rPr>
        <w:t xml:space="preserve">Дальневосточного филиала </w:t>
      </w:r>
      <w:proofErr w:type="gramStart"/>
      <w:r w:rsidRPr="00FE3A91">
        <w:rPr>
          <w:color w:val="000000"/>
          <w:sz w:val="28"/>
          <w:szCs w:val="28"/>
        </w:rPr>
        <w:t>«</w:t>
      </w:r>
      <w:r w:rsidR="007A3F46">
        <w:rPr>
          <w:color w:val="000000"/>
          <w:sz w:val="28"/>
          <w:szCs w:val="28"/>
        </w:rPr>
        <w:t xml:space="preserve"> </w:t>
      </w:r>
      <w:r w:rsidRPr="00FE3A91">
        <w:rPr>
          <w:color w:val="000000"/>
          <w:sz w:val="28"/>
          <w:szCs w:val="28"/>
        </w:rPr>
        <w:t>Российского</w:t>
      </w:r>
      <w:proofErr w:type="gramEnd"/>
      <w:r w:rsidRPr="00FE3A91">
        <w:rPr>
          <w:color w:val="000000"/>
          <w:sz w:val="28"/>
          <w:szCs w:val="28"/>
        </w:rPr>
        <w:t xml:space="preserve">  Государственного Университета Правосудия»</w:t>
      </w:r>
    </w:p>
    <w:p w:rsidR="00FE3A91" w:rsidRPr="00FE3A91" w:rsidRDefault="007A3F46" w:rsidP="00FE3A91">
      <w:pPr>
        <w:ind w:left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Акишева Виктория Николаевна</w:t>
      </w:r>
      <w:r w:rsidR="00FE3A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E3A91" w:rsidRPr="00FE3A91">
        <w:rPr>
          <w:sz w:val="28"/>
          <w:szCs w:val="28"/>
        </w:rPr>
        <w:t xml:space="preserve">доцент кафедры ОД     </w:t>
      </w:r>
    </w:p>
    <w:p w:rsidR="00FE3A91" w:rsidRPr="00FE3A91" w:rsidRDefault="00FE3A91" w:rsidP="00FE3A91">
      <w:pPr>
        <w:spacing w:line="360" w:lineRule="auto"/>
        <w:ind w:left="708" w:firstLine="708"/>
        <w:rPr>
          <w:sz w:val="28"/>
          <w:szCs w:val="28"/>
        </w:rPr>
      </w:pPr>
    </w:p>
    <w:p w:rsidR="00FE3A91" w:rsidRDefault="00FE3A91" w:rsidP="00FE3A91">
      <w:pPr>
        <w:spacing w:line="360" w:lineRule="auto"/>
        <w:ind w:firstLine="708"/>
        <w:jc w:val="center"/>
        <w:rPr>
          <w:sz w:val="28"/>
          <w:szCs w:val="28"/>
        </w:rPr>
      </w:pPr>
    </w:p>
    <w:p w:rsidR="00FE3A91" w:rsidRDefault="00FE3A91" w:rsidP="00FE3A91">
      <w:pPr>
        <w:spacing w:line="360" w:lineRule="auto"/>
        <w:ind w:firstLine="708"/>
        <w:jc w:val="center"/>
        <w:rPr>
          <w:sz w:val="28"/>
          <w:szCs w:val="28"/>
        </w:rPr>
      </w:pPr>
    </w:p>
    <w:p w:rsidR="007A3F46" w:rsidRDefault="007A3F46" w:rsidP="00DF2A76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Аннотация</w:t>
      </w:r>
    </w:p>
    <w:p w:rsidR="00DF2A76" w:rsidRDefault="007A3F46" w:rsidP="00DF2A76">
      <w:pPr>
        <w:spacing w:line="360" w:lineRule="auto"/>
        <w:ind w:firstLine="708"/>
        <w:jc w:val="both"/>
        <w:rPr>
          <w:sz w:val="28"/>
          <w:szCs w:val="28"/>
        </w:rPr>
      </w:pPr>
      <w:r w:rsidRPr="007A3F46">
        <w:rPr>
          <w:sz w:val="28"/>
          <w:szCs w:val="28"/>
        </w:rPr>
        <w:t>Тема данного</w:t>
      </w:r>
      <w:r w:rsidR="00F80BC0" w:rsidRPr="007A3F46">
        <w:rPr>
          <w:sz w:val="28"/>
          <w:szCs w:val="28"/>
        </w:rPr>
        <w:t xml:space="preserve"> исследовательского проекта – Отражение мировоззрения древних славян в русских народных сказках. </w:t>
      </w:r>
      <w:r w:rsidR="00DF2A76" w:rsidRPr="007A3F46">
        <w:rPr>
          <w:sz w:val="28"/>
          <w:szCs w:val="28"/>
        </w:rPr>
        <w:t>Актуальность темы очевидна, учитывая, что</w:t>
      </w:r>
      <w:r w:rsidR="00DF2A76" w:rsidRPr="008876EA">
        <w:rPr>
          <w:sz w:val="28"/>
          <w:szCs w:val="28"/>
        </w:rPr>
        <w:t xml:space="preserve"> культура славян не сохранилась по разным причинам</w:t>
      </w:r>
      <w:r w:rsidR="00DF2A76">
        <w:rPr>
          <w:sz w:val="28"/>
          <w:szCs w:val="28"/>
        </w:rPr>
        <w:t xml:space="preserve">, </w:t>
      </w:r>
      <w:r w:rsidR="00DF2A76" w:rsidRPr="008876EA">
        <w:rPr>
          <w:sz w:val="28"/>
          <w:szCs w:val="28"/>
        </w:rPr>
        <w:t>многие составляющие мифологического языка</w:t>
      </w:r>
      <w:r w:rsidR="00DF2A76">
        <w:rPr>
          <w:sz w:val="28"/>
          <w:szCs w:val="28"/>
        </w:rPr>
        <w:t xml:space="preserve">, и </w:t>
      </w:r>
      <w:r w:rsidR="00DF2A76" w:rsidRPr="008876EA">
        <w:rPr>
          <w:sz w:val="28"/>
          <w:szCs w:val="28"/>
        </w:rPr>
        <w:t>описания мира,</w:t>
      </w:r>
      <w:r w:rsidR="00DF2A76">
        <w:rPr>
          <w:sz w:val="28"/>
          <w:szCs w:val="28"/>
        </w:rPr>
        <w:t xml:space="preserve"> не до конца ясны, </w:t>
      </w:r>
      <w:r w:rsidR="00DF2A76" w:rsidRPr="008876EA">
        <w:rPr>
          <w:sz w:val="28"/>
          <w:szCs w:val="28"/>
        </w:rPr>
        <w:t xml:space="preserve">нам представляется актуальной необходимость донести недостающие звенья цепи посредством русской сказки, в которой во многом отражаются верования славян-язычников. </w:t>
      </w:r>
    </w:p>
    <w:p w:rsidR="00DF2A76" w:rsidRPr="00DF2A76" w:rsidRDefault="00DF2A76" w:rsidP="00DF2A7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Следовательно цель исследовательского проекта: </w:t>
      </w:r>
      <w:r w:rsidRPr="008876EA">
        <w:rPr>
          <w:sz w:val="28"/>
          <w:szCs w:val="28"/>
        </w:rPr>
        <w:t xml:space="preserve">изучить историческую основу русской волшебной сказки. </w:t>
      </w:r>
    </w:p>
    <w:p w:rsidR="00DF2A76" w:rsidRPr="008876EA" w:rsidRDefault="00DF2A76" w:rsidP="00DF2A7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876EA">
        <w:rPr>
          <w:b/>
          <w:bCs/>
          <w:sz w:val="28"/>
          <w:szCs w:val="28"/>
        </w:rPr>
        <w:t xml:space="preserve">Задачи:  </w:t>
      </w:r>
    </w:p>
    <w:p w:rsidR="00DF2A76" w:rsidRPr="008876EA" w:rsidRDefault="00DF2A76" w:rsidP="00DF2A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Ознакомиться с исследованиями о мировоззрении древних славян. </w:t>
      </w:r>
    </w:p>
    <w:p w:rsidR="00DF2A76" w:rsidRPr="008876EA" w:rsidRDefault="00DF2A76" w:rsidP="00DF2A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Провести обзор русских волшебных сказок с последующим анализом символов, образов, обрядов. </w:t>
      </w:r>
    </w:p>
    <w:p w:rsidR="00DF2A76" w:rsidRPr="008876EA" w:rsidRDefault="00DF2A76" w:rsidP="00DF2A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Выделить историческую основу русской волшебной сказки. </w:t>
      </w:r>
    </w:p>
    <w:p w:rsidR="00DF2A76" w:rsidRDefault="00DF2A76" w:rsidP="00DF2A76">
      <w:pPr>
        <w:spacing w:line="360" w:lineRule="auto"/>
        <w:ind w:firstLine="360"/>
        <w:jc w:val="both"/>
        <w:rPr>
          <w:sz w:val="28"/>
          <w:szCs w:val="28"/>
        </w:rPr>
      </w:pPr>
      <w:r w:rsidRPr="008876EA">
        <w:rPr>
          <w:b/>
          <w:bCs/>
          <w:sz w:val="28"/>
          <w:szCs w:val="28"/>
        </w:rPr>
        <w:t xml:space="preserve">Гипотеза: </w:t>
      </w:r>
      <w:r w:rsidRPr="008876EA">
        <w:rPr>
          <w:sz w:val="28"/>
          <w:szCs w:val="28"/>
        </w:rPr>
        <w:t xml:space="preserve">если в ходе изучения образной системы русской волшебной сказки подтверждается космоцентрический взгляд на мир древних славян, то сказка имеет историческую основу. </w:t>
      </w:r>
    </w:p>
    <w:p w:rsidR="00E45524" w:rsidRPr="008876EA" w:rsidRDefault="00E45524" w:rsidP="00DF2A76">
      <w:pPr>
        <w:spacing w:line="360" w:lineRule="auto"/>
        <w:ind w:firstLine="360"/>
        <w:jc w:val="both"/>
        <w:rPr>
          <w:sz w:val="28"/>
          <w:szCs w:val="28"/>
        </w:rPr>
      </w:pPr>
    </w:p>
    <w:p w:rsidR="00DF2A76" w:rsidRPr="008876EA" w:rsidRDefault="00DF2A76" w:rsidP="00DF2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начать с того, что с</w:t>
      </w:r>
      <w:r w:rsidRPr="008876EA">
        <w:rPr>
          <w:sz w:val="28"/>
          <w:szCs w:val="28"/>
        </w:rPr>
        <w:t>лавянская мифология – отражение знаний, выработанных столетиями человеческой практики. Опираясь на исследования ученых Б.</w:t>
      </w:r>
      <w:r>
        <w:rPr>
          <w:sz w:val="28"/>
          <w:szCs w:val="28"/>
        </w:rPr>
        <w:t>А</w:t>
      </w:r>
      <w:r w:rsidRPr="008876EA">
        <w:rPr>
          <w:sz w:val="28"/>
          <w:szCs w:val="28"/>
        </w:rPr>
        <w:t>. Рыбакова,</w:t>
      </w:r>
      <w:r>
        <w:rPr>
          <w:sz w:val="28"/>
          <w:szCs w:val="28"/>
        </w:rPr>
        <w:t xml:space="preserve"> </w:t>
      </w:r>
      <w:r w:rsidRPr="008876EA">
        <w:rPr>
          <w:sz w:val="28"/>
          <w:szCs w:val="28"/>
        </w:rPr>
        <w:t xml:space="preserve">П.Н. Третьякова, а также исследуя русские волшебные сказки, мы пришли к выводу о том, что мироздание древних славян представлялось в виде дерева или яйца. </w:t>
      </w:r>
    </w:p>
    <w:p w:rsidR="00DF2A76" w:rsidRDefault="00DF2A76" w:rsidP="00DF2A76">
      <w:pPr>
        <w:spacing w:line="360" w:lineRule="auto"/>
        <w:jc w:val="both"/>
        <w:rPr>
          <w:sz w:val="28"/>
          <w:szCs w:val="28"/>
        </w:rPr>
      </w:pPr>
      <w:r w:rsidRPr="008876EA">
        <w:rPr>
          <w:b/>
          <w:bCs/>
          <w:sz w:val="28"/>
          <w:szCs w:val="28"/>
        </w:rPr>
        <w:lastRenderedPageBreak/>
        <w:tab/>
      </w:r>
      <w:r w:rsidRPr="008876EA">
        <w:rPr>
          <w:sz w:val="28"/>
          <w:szCs w:val="28"/>
        </w:rPr>
        <w:t xml:space="preserve">По середине славянской вселенной, подобно желтку расположилась земля. Верхняя часть желтка – наш живой мир, мир людей. Нижняя исподняя сторона – сакральный мир мертвых. Вокруг земли, подобно яичным пленкам и скорлупе, расположены девять разных небес. </w:t>
      </w:r>
    </w:p>
    <w:p w:rsidR="004657B3" w:rsidRDefault="004657B3" w:rsidP="00DF2A76">
      <w:pPr>
        <w:spacing w:line="360" w:lineRule="auto"/>
        <w:jc w:val="both"/>
        <w:rPr>
          <w:sz w:val="28"/>
          <w:szCs w:val="28"/>
        </w:rPr>
      </w:pPr>
    </w:p>
    <w:p w:rsidR="004657B3" w:rsidRDefault="004657B3" w:rsidP="004657B3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>В русских народных сказках яйцо часто олицетворяет солнце – оберег, так необходимый язычнику-земледельцу:</w:t>
      </w:r>
    </w:p>
    <w:p w:rsidR="004657B3" w:rsidRDefault="004657B3" w:rsidP="004657B3">
      <w:pPr>
        <w:spacing w:line="360" w:lineRule="auto"/>
        <w:ind w:firstLine="708"/>
        <w:jc w:val="both"/>
        <w:rPr>
          <w:sz w:val="28"/>
          <w:szCs w:val="28"/>
        </w:rPr>
      </w:pPr>
      <w:r w:rsidRPr="008876EA">
        <w:rPr>
          <w:sz w:val="28"/>
          <w:szCs w:val="28"/>
        </w:rPr>
        <w:t>«Дала мать своим сыновьям по золотому яичку, и велела им никому не показывать. Несколько раз спасали яички детей от верной гибели, отводили от них злые чары волшебницы, хотевшей убить их.</w:t>
      </w:r>
    </w:p>
    <w:p w:rsidR="004657B3" w:rsidRPr="008876EA" w:rsidRDefault="004657B3" w:rsidP="004657B3">
      <w:pPr>
        <w:spacing w:line="360" w:lineRule="auto"/>
        <w:ind w:firstLine="708"/>
        <w:jc w:val="both"/>
        <w:rPr>
          <w:sz w:val="28"/>
          <w:szCs w:val="28"/>
        </w:rPr>
      </w:pPr>
      <w:r w:rsidRPr="008876EA">
        <w:rPr>
          <w:sz w:val="28"/>
          <w:szCs w:val="28"/>
        </w:rPr>
        <w:t>Обратим внимание на то, что «яички» данные детям матерью золотые. Это цвет богов, цвет солнца.</w:t>
      </w:r>
    </w:p>
    <w:p w:rsidR="00DF2A76" w:rsidRDefault="00DF2A76" w:rsidP="00DF2A76">
      <w:pPr>
        <w:spacing w:line="360" w:lineRule="auto"/>
        <w:jc w:val="both"/>
        <w:rPr>
          <w:sz w:val="28"/>
          <w:szCs w:val="28"/>
        </w:rPr>
      </w:pPr>
    </w:p>
    <w:p w:rsidR="004657B3" w:rsidRDefault="004657B3" w:rsidP="00DF2A76">
      <w:pPr>
        <w:spacing w:line="360" w:lineRule="auto"/>
        <w:jc w:val="both"/>
        <w:rPr>
          <w:sz w:val="28"/>
          <w:szCs w:val="28"/>
        </w:rPr>
      </w:pPr>
    </w:p>
    <w:p w:rsidR="00DF2A76" w:rsidRDefault="00DF2A76" w:rsidP="00DF2A76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Образ дерева – одно из величайших значений человечества. Возник он давно и определил структуру всех мифологических систем. </w:t>
      </w:r>
      <w:r w:rsidR="004657B3">
        <w:rPr>
          <w:sz w:val="28"/>
          <w:szCs w:val="28"/>
        </w:rPr>
        <w:t>Д</w:t>
      </w:r>
      <w:r w:rsidRPr="008876EA">
        <w:rPr>
          <w:sz w:val="28"/>
          <w:szCs w:val="28"/>
        </w:rPr>
        <w:t>ерево стало инструментом для создания Космоса, либо самим Космосом. Вертикальная структура дерева складывалась из трех частей, или уровней: нижнего (корни) – навь, среднего (ствол) – явь, и верхнего (ветви) – правь.</w:t>
      </w:r>
    </w:p>
    <w:p w:rsidR="000F3260" w:rsidRDefault="000F3260" w:rsidP="00DF2A76">
      <w:pPr>
        <w:spacing w:line="360" w:lineRule="auto"/>
        <w:jc w:val="both"/>
        <w:rPr>
          <w:sz w:val="28"/>
          <w:szCs w:val="28"/>
        </w:rPr>
      </w:pPr>
    </w:p>
    <w:p w:rsidR="004657B3" w:rsidRDefault="000F3260" w:rsidP="000F3260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К каждой из трех частей дерева относились определенные существа. Вверху, на ветвях изображали птиц, посередине у ствола – копытных (лошадей, коров), иногда человека, а у корней – змей. Считая птицу олицетворением мира богов, славяне наделили ее чудесными качествами, определяя ей роль посредника между двумя мирами – явью и правью. </w:t>
      </w:r>
      <w:r w:rsidR="004657B3" w:rsidRPr="008876EA">
        <w:rPr>
          <w:sz w:val="28"/>
          <w:szCs w:val="28"/>
        </w:rPr>
        <w:t>Иногда в</w:t>
      </w:r>
      <w:r w:rsidR="004657B3">
        <w:rPr>
          <w:sz w:val="28"/>
          <w:szCs w:val="28"/>
        </w:rPr>
        <w:t xml:space="preserve"> её</w:t>
      </w:r>
      <w:r w:rsidR="004657B3" w:rsidRPr="008876EA">
        <w:rPr>
          <w:sz w:val="28"/>
          <w:szCs w:val="28"/>
        </w:rPr>
        <w:t xml:space="preserve"> роли</w:t>
      </w:r>
      <w:r w:rsidR="004657B3">
        <w:rPr>
          <w:sz w:val="28"/>
          <w:szCs w:val="28"/>
        </w:rPr>
        <w:t xml:space="preserve"> выступает </w:t>
      </w:r>
      <w:r w:rsidR="004657B3" w:rsidRPr="008876EA">
        <w:rPr>
          <w:sz w:val="28"/>
          <w:szCs w:val="28"/>
        </w:rPr>
        <w:t>волшебная птица – Жар-птица</w:t>
      </w:r>
      <w:r w:rsidR="004657B3">
        <w:rPr>
          <w:sz w:val="28"/>
          <w:szCs w:val="28"/>
        </w:rPr>
        <w:t xml:space="preserve">. </w:t>
      </w:r>
    </w:p>
    <w:p w:rsidR="000F3260" w:rsidRDefault="000F3260" w:rsidP="00DF2A76">
      <w:pPr>
        <w:spacing w:line="360" w:lineRule="auto"/>
        <w:jc w:val="both"/>
        <w:rPr>
          <w:sz w:val="28"/>
          <w:szCs w:val="28"/>
        </w:rPr>
      </w:pPr>
    </w:p>
    <w:p w:rsidR="000F3260" w:rsidRDefault="000F3260" w:rsidP="000F3260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ab/>
        <w:t xml:space="preserve">Конь у древних славян считался представителем (символом) среднего мира – явь. Конь оказывал человеку огромную помощь. Он был верным помощником на войне, на охоте, в дороге, в поле. Конь был постоянным и </w:t>
      </w:r>
      <w:r w:rsidRPr="008876EA">
        <w:rPr>
          <w:sz w:val="28"/>
          <w:szCs w:val="28"/>
        </w:rPr>
        <w:lastRenderedPageBreak/>
        <w:t>преданным спутником человека: «К своему коню на совет пришел». «Конь последние три головы сшиб». «Конь обратил парня в ячменное зернышко и положил под свое копыто».</w:t>
      </w:r>
    </w:p>
    <w:p w:rsidR="000F3260" w:rsidRDefault="000F3260" w:rsidP="000F3260">
      <w:pPr>
        <w:spacing w:line="360" w:lineRule="auto"/>
        <w:jc w:val="both"/>
        <w:rPr>
          <w:sz w:val="28"/>
          <w:szCs w:val="28"/>
        </w:rPr>
      </w:pPr>
    </w:p>
    <w:p w:rsidR="000F3260" w:rsidRPr="008876EA" w:rsidRDefault="000F3260" w:rsidP="000F3260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>Змей – представитель нижнего мира – навь.</w:t>
      </w:r>
      <w:r>
        <w:rPr>
          <w:sz w:val="28"/>
          <w:szCs w:val="28"/>
        </w:rPr>
        <w:t xml:space="preserve"> </w:t>
      </w:r>
      <w:r w:rsidRPr="008876EA">
        <w:rPr>
          <w:sz w:val="28"/>
          <w:szCs w:val="28"/>
        </w:rPr>
        <w:t xml:space="preserve">А «злые» змеи – это как раз представители темных сил. К </w:t>
      </w:r>
      <w:r w:rsidR="00E45524">
        <w:rPr>
          <w:sz w:val="28"/>
          <w:szCs w:val="28"/>
        </w:rPr>
        <w:t xml:space="preserve">ним </w:t>
      </w:r>
      <w:r w:rsidRPr="008876EA">
        <w:rPr>
          <w:sz w:val="28"/>
          <w:szCs w:val="28"/>
        </w:rPr>
        <w:t>можно отнести Змея Горыныча – похитителя девиц-красавиц, с которым борются богатыри и герои</w:t>
      </w:r>
      <w:r w:rsidR="00003B79">
        <w:rPr>
          <w:sz w:val="28"/>
          <w:szCs w:val="28"/>
        </w:rPr>
        <w:t xml:space="preserve">. </w:t>
      </w:r>
      <w:r w:rsidRPr="008876EA">
        <w:rPr>
          <w:sz w:val="28"/>
          <w:szCs w:val="28"/>
        </w:rPr>
        <w:t xml:space="preserve">Змей мог олицетворять грозу в целом. Полет змея напоминает явление, сопутствующее грозе: «Змей Горыныч летит – земля дрожит, деревья качаются, листья осыпаются». </w:t>
      </w:r>
    </w:p>
    <w:p w:rsidR="000F3260" w:rsidRDefault="00003B79" w:rsidP="00E45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представитель нижнего мира – Баба-Яга. </w:t>
      </w:r>
    </w:p>
    <w:p w:rsidR="000F3260" w:rsidRPr="008876EA" w:rsidRDefault="000F3260" w:rsidP="000F3260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В русских народных сказках Баба-Яга охраняет вход в иной мир – мир мертвых. Потому-то герой, подходя к избушке, говорит магические слова: «Избушка, избушка, встань ко мне передом, к лесу задом, как в тебе лезти, хлеба-соли ести». </w:t>
      </w:r>
    </w:p>
    <w:p w:rsidR="000F3260" w:rsidRPr="008876EA" w:rsidRDefault="000F3260" w:rsidP="000F3260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ab/>
        <w:t xml:space="preserve">Избушка Бабы-яги стоит на пересечении двух миров: мира людей – явь, и мира мертвых – навь. Простому смертному без прохождения какого-либо ритуала или без помощи Яги не попасть в нижний мир. </w:t>
      </w:r>
    </w:p>
    <w:p w:rsidR="000F3260" w:rsidRPr="008876EA" w:rsidRDefault="000F3260" w:rsidP="000F3260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ab/>
        <w:t>Интересно, что избушка на курьих ножках, обиталище Бабы-Яги напоминает сооружение витячей – «Столп» или «Изба смерти». В которой славяне хоронили усопших. Значит, можно сказать, что Баба-Яга живет в избушке-гробу, точнее в домовине. Если между таким историческим фактом и волшебной сказкой есть связь, то мы можно говорить о том, что Баба-Яга – мертвец</w:t>
      </w:r>
      <w:r w:rsidR="00E45524">
        <w:rPr>
          <w:sz w:val="28"/>
          <w:szCs w:val="28"/>
        </w:rPr>
        <w:t xml:space="preserve">. </w:t>
      </w:r>
      <w:r w:rsidR="00003B79">
        <w:rPr>
          <w:sz w:val="28"/>
          <w:szCs w:val="28"/>
        </w:rPr>
        <w:t xml:space="preserve">  </w:t>
      </w:r>
    </w:p>
    <w:p w:rsidR="00C36348" w:rsidRPr="00C36348" w:rsidRDefault="00C36348" w:rsidP="00E45524">
      <w:pPr>
        <w:spacing w:line="360" w:lineRule="auto"/>
        <w:ind w:firstLine="360"/>
        <w:jc w:val="both"/>
        <w:rPr>
          <w:sz w:val="28"/>
          <w:szCs w:val="28"/>
        </w:rPr>
      </w:pPr>
      <w:r w:rsidRPr="00C36348">
        <w:rPr>
          <w:sz w:val="28"/>
          <w:szCs w:val="28"/>
        </w:rPr>
        <w:t xml:space="preserve">Кощей также является представителем нижнего мира. Кощей играет ту же роль хранителя сокровищ и опасного похитителя красавиц, что и змей, они оба враждебны к сказочным героям и свободно заменяют друг друга.  </w:t>
      </w:r>
    </w:p>
    <w:p w:rsidR="00C36348" w:rsidRDefault="00C36348" w:rsidP="00E45524">
      <w:pPr>
        <w:spacing w:line="360" w:lineRule="auto"/>
        <w:ind w:firstLine="360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Встречающиеся в старославянских памятниках «кощь» и «кощть» переводятся как «сухой», «тощий» и «худой». Слово «кощей», возможно, сначала применялось в качестве эпитета, а потом и как имя </w:t>
      </w:r>
      <w:r w:rsidR="00003B79" w:rsidRPr="008876EA">
        <w:rPr>
          <w:sz w:val="28"/>
          <w:szCs w:val="28"/>
        </w:rPr>
        <w:t>собственное</w:t>
      </w:r>
      <w:r w:rsidR="00003B79">
        <w:rPr>
          <w:sz w:val="28"/>
          <w:szCs w:val="28"/>
        </w:rPr>
        <w:t xml:space="preserve">.  </w:t>
      </w:r>
    </w:p>
    <w:p w:rsidR="00C36348" w:rsidRPr="008876EA" w:rsidRDefault="00C36348" w:rsidP="00E45524">
      <w:pPr>
        <w:spacing w:line="360" w:lineRule="auto"/>
        <w:ind w:firstLine="360"/>
        <w:jc w:val="both"/>
        <w:rPr>
          <w:sz w:val="28"/>
          <w:szCs w:val="28"/>
        </w:rPr>
      </w:pPr>
      <w:r w:rsidRPr="008876EA">
        <w:rPr>
          <w:sz w:val="28"/>
          <w:szCs w:val="28"/>
        </w:rPr>
        <w:lastRenderedPageBreak/>
        <w:t xml:space="preserve">В народе до сих пор под именем «Кощей» подразумевают иссохших от скупости и дрожащих над сокровищами людей. </w:t>
      </w:r>
    </w:p>
    <w:p w:rsidR="00C36348" w:rsidRPr="00C36348" w:rsidRDefault="00C36348" w:rsidP="00C36348">
      <w:pPr>
        <w:spacing w:line="360" w:lineRule="auto"/>
        <w:ind w:left="360"/>
        <w:jc w:val="both"/>
        <w:rPr>
          <w:sz w:val="28"/>
          <w:szCs w:val="28"/>
        </w:rPr>
      </w:pPr>
    </w:p>
    <w:p w:rsidR="000F3260" w:rsidRDefault="000F3260" w:rsidP="00E45524">
      <w:pPr>
        <w:spacing w:line="360" w:lineRule="auto"/>
        <w:ind w:firstLine="360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Исследование образной системы русской волшебной сказки позволяет нам сделать вывод о том, что сказочные образы неслучайны, а являются отражением мифологического мышления славянина-язычника. </w:t>
      </w:r>
    </w:p>
    <w:p w:rsidR="00C36348" w:rsidRPr="008876EA" w:rsidRDefault="00C36348" w:rsidP="000F3260">
      <w:pPr>
        <w:spacing w:line="360" w:lineRule="auto"/>
        <w:jc w:val="both"/>
        <w:rPr>
          <w:sz w:val="28"/>
          <w:szCs w:val="28"/>
        </w:rPr>
      </w:pPr>
    </w:p>
    <w:p w:rsidR="00C36348" w:rsidRPr="008876EA" w:rsidRDefault="00C36348" w:rsidP="00C36348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Этнографы свидетельствуют о существовании в древности культа предков. Древний страх перед мертвецами, сохранившийся до последнего времени в обрядах, сочетался с особым уважением, которое неизменно проявлял наш предок к родителям. </w:t>
      </w:r>
      <w:r w:rsidR="00003B79" w:rsidRPr="008876EA">
        <w:rPr>
          <w:sz w:val="28"/>
          <w:szCs w:val="28"/>
        </w:rPr>
        <w:t xml:space="preserve">Вот потому-то, наверное, не последнюю роль в развитии конфликта в сказке играют пожилые люди. </w:t>
      </w:r>
      <w:r w:rsidRPr="008876EA">
        <w:rPr>
          <w:sz w:val="28"/>
          <w:szCs w:val="28"/>
        </w:rPr>
        <w:t xml:space="preserve">Иногда они </w:t>
      </w:r>
      <w:r w:rsidR="00003B79" w:rsidRPr="008876EA">
        <w:rPr>
          <w:sz w:val="28"/>
          <w:szCs w:val="28"/>
        </w:rPr>
        <w:t>одаривают подарками</w:t>
      </w:r>
      <w:r w:rsidRPr="008876EA">
        <w:rPr>
          <w:sz w:val="28"/>
          <w:szCs w:val="28"/>
        </w:rPr>
        <w:t xml:space="preserve">, помогают советом, указывают верный путь. </w:t>
      </w:r>
    </w:p>
    <w:p w:rsidR="00C36348" w:rsidRPr="008876EA" w:rsidRDefault="00C36348" w:rsidP="00C36348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>«Попадается ему на встречу старый старичок. Расспрашивает царевича, куда тот путь держит, рассказал ему царевич, что ищет свою невесту. Старичок подарил царевичу клубок и наказывал: «Куда он покатится, ступай за ним смело»».</w:t>
      </w:r>
    </w:p>
    <w:p w:rsidR="00C36348" w:rsidRPr="008876EA" w:rsidRDefault="00C36348" w:rsidP="00C36348">
      <w:p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ab/>
        <w:t xml:space="preserve">Этнографическая литература дает все основания считать, что сказка </w:t>
      </w:r>
      <w:r w:rsidR="00003B79">
        <w:rPr>
          <w:sz w:val="28"/>
          <w:szCs w:val="28"/>
        </w:rPr>
        <w:t>п</w:t>
      </w:r>
      <w:r w:rsidRPr="008876EA">
        <w:rPr>
          <w:sz w:val="28"/>
          <w:szCs w:val="28"/>
        </w:rPr>
        <w:t>о-своему воспроизводит один из древних обрядов, понятия и представления, вынесенные людьми из доисторических времен</w:t>
      </w:r>
      <w:r w:rsidR="00003B79">
        <w:rPr>
          <w:sz w:val="28"/>
          <w:szCs w:val="28"/>
        </w:rPr>
        <w:t xml:space="preserve">. </w:t>
      </w:r>
      <w:r w:rsidRPr="008876EA">
        <w:rPr>
          <w:sz w:val="28"/>
          <w:szCs w:val="28"/>
        </w:rPr>
        <w:t xml:space="preserve"> </w:t>
      </w:r>
    </w:p>
    <w:p w:rsidR="000F3260" w:rsidRDefault="000F3260" w:rsidP="000F3260">
      <w:pPr>
        <w:spacing w:line="360" w:lineRule="auto"/>
        <w:jc w:val="both"/>
        <w:rPr>
          <w:sz w:val="28"/>
          <w:szCs w:val="28"/>
        </w:rPr>
      </w:pPr>
    </w:p>
    <w:p w:rsidR="000F3260" w:rsidRDefault="000F3260" w:rsidP="000F3260">
      <w:pPr>
        <w:spacing w:line="360" w:lineRule="auto"/>
        <w:jc w:val="both"/>
        <w:rPr>
          <w:sz w:val="28"/>
          <w:szCs w:val="28"/>
        </w:rPr>
      </w:pPr>
    </w:p>
    <w:p w:rsidR="000F3260" w:rsidRPr="008876EA" w:rsidRDefault="000F3260" w:rsidP="000F3260">
      <w:pPr>
        <w:spacing w:line="360" w:lineRule="auto"/>
        <w:jc w:val="center"/>
        <w:rPr>
          <w:b/>
          <w:bCs/>
          <w:sz w:val="28"/>
          <w:szCs w:val="28"/>
        </w:rPr>
      </w:pPr>
      <w:r w:rsidRPr="008876EA">
        <w:rPr>
          <w:b/>
          <w:bCs/>
          <w:sz w:val="28"/>
          <w:szCs w:val="28"/>
        </w:rPr>
        <w:t>Заключение</w:t>
      </w:r>
    </w:p>
    <w:p w:rsidR="000F3260" w:rsidRPr="008876EA" w:rsidRDefault="000F3260" w:rsidP="000F3260">
      <w:pPr>
        <w:jc w:val="both"/>
        <w:rPr>
          <w:sz w:val="28"/>
          <w:szCs w:val="28"/>
        </w:rPr>
      </w:pPr>
    </w:p>
    <w:p w:rsidR="000F3260" w:rsidRDefault="000F3260" w:rsidP="000F3260">
      <w:pPr>
        <w:spacing w:line="360" w:lineRule="auto"/>
        <w:ind w:firstLine="708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В ходе изучения работ Проппа В.Я., Рыбакова Б.А., Третьякова </w:t>
      </w:r>
      <w:r>
        <w:rPr>
          <w:sz w:val="28"/>
          <w:szCs w:val="28"/>
        </w:rPr>
        <w:t>П</w:t>
      </w:r>
      <w:r w:rsidRPr="008876EA">
        <w:rPr>
          <w:sz w:val="28"/>
          <w:szCs w:val="28"/>
        </w:rPr>
        <w:t xml:space="preserve">.Н., и других, а также исследуя русскую волшебную сказку, мы убедились, что она уходит корнями в глубокую древность и напрямую связанна со славянской мифологией. В своей работе мы стремились доказать историческую основу волшебной сказки и уяснить природу сказочного вымысла, тем самым пытаясь изменить стереотип восприятия русской волшебной сказки. </w:t>
      </w:r>
    </w:p>
    <w:p w:rsidR="000F3260" w:rsidRPr="008876EA" w:rsidRDefault="00003B79" w:rsidP="000F3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0F3260">
        <w:rPr>
          <w:sz w:val="28"/>
          <w:szCs w:val="28"/>
        </w:rPr>
        <w:t xml:space="preserve">гипотеза была доказана. </w:t>
      </w:r>
    </w:p>
    <w:p w:rsidR="000F3260" w:rsidRPr="003B338B" w:rsidRDefault="000F3260" w:rsidP="000F326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876EA">
        <w:rPr>
          <w:b/>
          <w:bCs/>
          <w:sz w:val="28"/>
          <w:szCs w:val="28"/>
        </w:rPr>
        <w:t>Выводы:</w:t>
      </w:r>
    </w:p>
    <w:p w:rsidR="000F3260" w:rsidRPr="008876EA" w:rsidRDefault="000F3260" w:rsidP="000F326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>Волшебная сказка отражает картину мира древних славян-язычников в частности:</w:t>
      </w:r>
    </w:p>
    <w:p w:rsidR="000F3260" w:rsidRPr="008876EA" w:rsidRDefault="000F3260" w:rsidP="000F326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космоцентрическое представление о мире. </w:t>
      </w:r>
    </w:p>
    <w:p w:rsidR="000F3260" w:rsidRPr="008876EA" w:rsidRDefault="000F3260" w:rsidP="000F326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отдельные мотивы воспитания и жизни человека. </w:t>
      </w:r>
    </w:p>
    <w:p w:rsidR="000F3260" w:rsidRPr="008876EA" w:rsidRDefault="000F3260" w:rsidP="000F326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876EA">
        <w:rPr>
          <w:sz w:val="28"/>
          <w:szCs w:val="28"/>
        </w:rPr>
        <w:t xml:space="preserve">представление о загробной жизни «И там такой же свет, как у нас». </w:t>
      </w:r>
    </w:p>
    <w:p w:rsidR="000F3260" w:rsidRPr="008876EA" w:rsidRDefault="000F3260" w:rsidP="000F3260">
      <w:pPr>
        <w:spacing w:line="360" w:lineRule="auto"/>
        <w:jc w:val="both"/>
        <w:rPr>
          <w:sz w:val="28"/>
          <w:szCs w:val="28"/>
        </w:rPr>
      </w:pPr>
    </w:p>
    <w:p w:rsidR="00DF2A76" w:rsidRPr="008876EA" w:rsidRDefault="00DF2A76" w:rsidP="00DF2A76">
      <w:pPr>
        <w:spacing w:line="360" w:lineRule="auto"/>
        <w:ind w:firstLine="708"/>
        <w:jc w:val="both"/>
        <w:rPr>
          <w:sz w:val="28"/>
          <w:szCs w:val="28"/>
        </w:rPr>
      </w:pPr>
    </w:p>
    <w:p w:rsidR="00F80BC0" w:rsidRDefault="00F80BC0"/>
    <w:sectPr w:rsidR="00F8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702A"/>
    <w:multiLevelType w:val="hybridMultilevel"/>
    <w:tmpl w:val="89B8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67E0"/>
    <w:multiLevelType w:val="hybridMultilevel"/>
    <w:tmpl w:val="6F0C99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550224"/>
    <w:multiLevelType w:val="hybridMultilevel"/>
    <w:tmpl w:val="3138A6FA"/>
    <w:lvl w:ilvl="0" w:tplc="87F065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8A891E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02818E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A7C0E"/>
    <w:multiLevelType w:val="hybridMultilevel"/>
    <w:tmpl w:val="EE8C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C0"/>
    <w:rsid w:val="00003B79"/>
    <w:rsid w:val="000F3260"/>
    <w:rsid w:val="004657B3"/>
    <w:rsid w:val="007A3F46"/>
    <w:rsid w:val="00C36348"/>
    <w:rsid w:val="00DF2A76"/>
    <w:rsid w:val="00E45524"/>
    <w:rsid w:val="00EA5423"/>
    <w:rsid w:val="00F80BC0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F443"/>
  <w15:chartTrackingRefBased/>
  <w15:docId w15:val="{B2072806-6ADE-F945-9823-A824283F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arinajungook@gmail.com</dc:creator>
  <cp:keywords/>
  <dc:description/>
  <cp:lastModifiedBy>Виктория</cp:lastModifiedBy>
  <cp:revision>2</cp:revision>
  <dcterms:created xsi:type="dcterms:W3CDTF">2021-05-31T09:09:00Z</dcterms:created>
  <dcterms:modified xsi:type="dcterms:W3CDTF">2021-09-11T09:59:00Z</dcterms:modified>
</cp:coreProperties>
</file>