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32" w:rsidRPr="00CA2532" w:rsidRDefault="00491134" w:rsidP="00CA2532">
      <w:pPr>
        <w:jc w:val="center"/>
        <w:rPr>
          <w:rFonts w:ascii="Times New Roman" w:hAnsi="Times New Roman" w:cs="Times New Roman"/>
          <w:sz w:val="24"/>
          <w:szCs w:val="24"/>
        </w:rPr>
      </w:pPr>
      <w:r>
        <w:rPr>
          <w:rFonts w:ascii="Times New Roman" w:hAnsi="Times New Roman" w:cs="Times New Roman"/>
          <w:b/>
          <w:bCs/>
          <w:sz w:val="24"/>
          <w:szCs w:val="24"/>
        </w:rPr>
        <w:t xml:space="preserve">Статья </w:t>
      </w:r>
      <w:r w:rsidR="00CA2532" w:rsidRPr="00CA2532">
        <w:rPr>
          <w:rFonts w:ascii="Times New Roman" w:hAnsi="Times New Roman" w:cs="Times New Roman"/>
          <w:b/>
          <w:bCs/>
          <w:sz w:val="24"/>
          <w:szCs w:val="24"/>
        </w:rPr>
        <w:t>на тему:</w:t>
      </w:r>
      <w:r w:rsidR="00CA2532">
        <w:rPr>
          <w:rFonts w:ascii="Times New Roman" w:hAnsi="Times New Roman" w:cs="Times New Roman"/>
          <w:sz w:val="24"/>
          <w:szCs w:val="24"/>
        </w:rPr>
        <w:t xml:space="preserve"> </w:t>
      </w:r>
      <w:r w:rsidR="00CA2532" w:rsidRPr="00CA2532">
        <w:rPr>
          <w:rFonts w:ascii="Times New Roman" w:hAnsi="Times New Roman" w:cs="Times New Roman"/>
          <w:b/>
          <w:bCs/>
          <w:i/>
          <w:iCs/>
          <w:sz w:val="24"/>
          <w:szCs w:val="24"/>
        </w:rPr>
        <w:t>«Организация экспериментальной деятельности детей дошкольного возраста»</w:t>
      </w:r>
    </w:p>
    <w:p w:rsidR="00CA2532" w:rsidRPr="00CA2532" w:rsidRDefault="00CA2532" w:rsidP="00491134">
      <w:pPr>
        <w:spacing w:after="0"/>
        <w:jc w:val="center"/>
        <w:rPr>
          <w:rFonts w:ascii="Times New Roman" w:hAnsi="Times New Roman" w:cs="Times New Roman"/>
          <w:sz w:val="24"/>
          <w:szCs w:val="24"/>
        </w:rPr>
      </w:pPr>
      <w:r w:rsidRPr="00CA2532">
        <w:rPr>
          <w:rFonts w:ascii="Times New Roman" w:hAnsi="Times New Roman" w:cs="Times New Roman"/>
          <w:b/>
          <w:bCs/>
          <w:sz w:val="24"/>
          <w:szCs w:val="24"/>
        </w:rPr>
        <w:t>Введение</w:t>
      </w:r>
    </w:p>
    <w:p w:rsid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Экспериментирование является основным видом ориентировочн</w:t>
      </w:r>
      <w:proofErr w:type="gramStart"/>
      <w:r w:rsidRPr="00CA2532">
        <w:rPr>
          <w:rFonts w:ascii="Times New Roman" w:hAnsi="Times New Roman" w:cs="Times New Roman"/>
          <w:sz w:val="24"/>
          <w:szCs w:val="24"/>
        </w:rPr>
        <w:t>о-</w:t>
      </w:r>
      <w:proofErr w:type="gramEnd"/>
      <w:r w:rsidRPr="00CA2532">
        <w:rPr>
          <w:rFonts w:ascii="Times New Roman" w:hAnsi="Times New Roman" w:cs="Times New Roman"/>
          <w:sz w:val="24"/>
          <w:szCs w:val="24"/>
        </w:rPr>
        <w:t xml:space="preserve"> исследовательской (поисковой) деятель</w:t>
      </w:r>
      <w:r w:rsidRPr="00CA2532">
        <w:rPr>
          <w:rFonts w:ascii="Times New Roman" w:hAnsi="Times New Roman" w:cs="Times New Roman"/>
          <w:sz w:val="24"/>
          <w:szCs w:val="24"/>
        </w:rPr>
        <w:softHyphen/>
        <w:t>ности. И неслучайно. Считается, что экспериментирование претендует на роль ведущей деятельности в период дошколь</w:t>
      </w:r>
      <w:r w:rsidRPr="00CA2532">
        <w:rPr>
          <w:rFonts w:ascii="Times New Roman" w:hAnsi="Times New Roman" w:cs="Times New Roman"/>
          <w:sz w:val="24"/>
          <w:szCs w:val="24"/>
        </w:rPr>
        <w:softHyphen/>
        <w:t>ного детства, основу которой составляет познавательное ориентирование; что по</w:t>
      </w:r>
      <w:r w:rsidRPr="00CA2532">
        <w:rPr>
          <w:rFonts w:ascii="Times New Roman" w:hAnsi="Times New Roman" w:cs="Times New Roman"/>
          <w:sz w:val="24"/>
          <w:szCs w:val="24"/>
        </w:rPr>
        <w:softHyphen/>
        <w:t>требность ребенка в новых впечатлениях лежит в основе возникновения и развития неистощимой исследовательской деятельности, направленной на познание окружа</w:t>
      </w:r>
      <w:r w:rsidRPr="00CA2532">
        <w:rPr>
          <w:rFonts w:ascii="Times New Roman" w:hAnsi="Times New Roman" w:cs="Times New Roman"/>
          <w:sz w:val="24"/>
          <w:szCs w:val="24"/>
        </w:rPr>
        <w:softHyphen/>
        <w:t>ющего мира.</w:t>
      </w:r>
      <w:r w:rsidRPr="00CA2532">
        <w:rPr>
          <w:rFonts w:ascii="Times New Roman" w:hAnsi="Times New Roman" w:cs="Times New Roman"/>
          <w:i/>
          <w:iCs/>
          <w:sz w:val="24"/>
          <w:szCs w:val="24"/>
        </w:rPr>
        <w:t> </w:t>
      </w:r>
      <w:r w:rsidRPr="00CA2532">
        <w:rPr>
          <w:rFonts w:ascii="Times New Roman" w:hAnsi="Times New Roman" w:cs="Times New Roman"/>
          <w:sz w:val="24"/>
          <w:szCs w:val="24"/>
        </w:rPr>
        <w:t>Чем разнообразнее и интен</w:t>
      </w:r>
      <w:r w:rsidRPr="00CA2532">
        <w:rPr>
          <w:rFonts w:ascii="Times New Roman" w:hAnsi="Times New Roman" w:cs="Times New Roman"/>
          <w:sz w:val="24"/>
          <w:szCs w:val="24"/>
        </w:rPr>
        <w:softHyphen/>
        <w:t>сивнее поисковая деятельность, тем боль</w:t>
      </w:r>
      <w:r w:rsidRPr="00CA2532">
        <w:rPr>
          <w:rFonts w:ascii="Times New Roman" w:hAnsi="Times New Roman" w:cs="Times New Roman"/>
          <w:sz w:val="24"/>
          <w:szCs w:val="24"/>
        </w:rPr>
        <w:softHyphen/>
        <w:t>ше новой информации получает ребенок, тем быстрее и полноценнее он развивает</w:t>
      </w:r>
      <w:r w:rsidRPr="00CA2532">
        <w:rPr>
          <w:rFonts w:ascii="Times New Roman" w:hAnsi="Times New Roman" w:cs="Times New Roman"/>
          <w:sz w:val="24"/>
          <w:szCs w:val="24"/>
        </w:rPr>
        <w:softHyphen/>
        <w:t>ся.</w:t>
      </w:r>
      <w:r w:rsidRPr="00CA2532">
        <w:rPr>
          <w:rFonts w:ascii="Times New Roman" w:hAnsi="Times New Roman" w:cs="Times New Roman"/>
          <w:i/>
          <w:iCs/>
          <w:sz w:val="24"/>
          <w:szCs w:val="24"/>
        </w:rPr>
        <w:t> </w:t>
      </w:r>
      <w:r w:rsidRPr="00CA2532">
        <w:rPr>
          <w:rFonts w:ascii="Times New Roman" w:hAnsi="Times New Roman" w:cs="Times New Roman"/>
          <w:sz w:val="24"/>
          <w:szCs w:val="24"/>
        </w:rPr>
        <w:t>Экспериментирование - дея</w:t>
      </w:r>
      <w:r w:rsidRPr="00CA2532">
        <w:rPr>
          <w:rFonts w:ascii="Times New Roman" w:hAnsi="Times New Roman" w:cs="Times New Roman"/>
          <w:sz w:val="24"/>
          <w:szCs w:val="24"/>
        </w:rPr>
        <w:softHyphen/>
        <w:t>тельность, которая позволяет ребенку моделировать в своем сознании картину ми</w:t>
      </w:r>
      <w:r w:rsidRPr="00CA2532">
        <w:rPr>
          <w:rFonts w:ascii="Times New Roman" w:hAnsi="Times New Roman" w:cs="Times New Roman"/>
          <w:sz w:val="24"/>
          <w:szCs w:val="24"/>
        </w:rPr>
        <w:softHyphen/>
        <w:t>ра, основанную на собственных наблюде</w:t>
      </w:r>
      <w:r w:rsidRPr="00CA2532">
        <w:rPr>
          <w:rFonts w:ascii="Times New Roman" w:hAnsi="Times New Roman" w:cs="Times New Roman"/>
          <w:sz w:val="24"/>
          <w:szCs w:val="24"/>
        </w:rPr>
        <w:softHyphen/>
        <w:t>ниях, ответах, установлении взаимозави</w:t>
      </w:r>
      <w:r w:rsidRPr="00CA2532">
        <w:rPr>
          <w:rFonts w:ascii="Times New Roman" w:hAnsi="Times New Roman" w:cs="Times New Roman"/>
          <w:sz w:val="24"/>
          <w:szCs w:val="24"/>
        </w:rPr>
        <w:softHyphen/>
        <w:t>симостей, закономерностей и т.д. При этом преобразования, которые он производит с предметами, носят творческий характер - вызывают интерес к исследованию, разви</w:t>
      </w:r>
      <w:r w:rsidRPr="00CA2532">
        <w:rPr>
          <w:rFonts w:ascii="Times New Roman" w:hAnsi="Times New Roman" w:cs="Times New Roman"/>
          <w:sz w:val="24"/>
          <w:szCs w:val="24"/>
        </w:rPr>
        <w:softHyphen/>
        <w:t>вают мыслительные операции, стимулиру</w:t>
      </w:r>
      <w:r w:rsidRPr="00CA2532">
        <w:rPr>
          <w:rFonts w:ascii="Times New Roman" w:hAnsi="Times New Roman" w:cs="Times New Roman"/>
          <w:sz w:val="24"/>
          <w:szCs w:val="24"/>
        </w:rPr>
        <w:softHyphen/>
        <w:t>ют познавательную активность, любозна</w:t>
      </w:r>
      <w:r w:rsidRPr="00CA2532">
        <w:rPr>
          <w:rFonts w:ascii="Times New Roman" w:hAnsi="Times New Roman" w:cs="Times New Roman"/>
          <w:sz w:val="24"/>
          <w:szCs w:val="24"/>
        </w:rPr>
        <w:softHyphen/>
        <w:t>тельность. И что немаловажно: специаль</w:t>
      </w:r>
      <w:r w:rsidRPr="00CA2532">
        <w:rPr>
          <w:rFonts w:ascii="Times New Roman" w:hAnsi="Times New Roman" w:cs="Times New Roman"/>
          <w:sz w:val="24"/>
          <w:szCs w:val="24"/>
        </w:rPr>
        <w:softHyphen/>
        <w:t>но организуемое экспериментирование носит безопасный характер.</w:t>
      </w:r>
      <w:r>
        <w:rPr>
          <w:rFonts w:ascii="Times New Roman" w:hAnsi="Times New Roman" w:cs="Times New Roman"/>
          <w:sz w:val="24"/>
          <w:szCs w:val="24"/>
        </w:rPr>
        <w:t xml:space="preserve"> </w:t>
      </w:r>
    </w:p>
    <w:p w:rsidR="00CA2532" w:rsidRPr="00CA2532" w:rsidRDefault="00CA2532" w:rsidP="00CA2532">
      <w:pPr>
        <w:spacing w:after="0"/>
        <w:jc w:val="both"/>
        <w:rPr>
          <w:rFonts w:ascii="Times New Roman" w:hAnsi="Times New Roman" w:cs="Times New Roman"/>
          <w:sz w:val="24"/>
          <w:szCs w:val="24"/>
        </w:rPr>
      </w:pP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Актуальность:</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Творчество в экспериментирование обуславливает создание новых проявлений способностей ребёнка.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A2532">
        <w:rPr>
          <w:rFonts w:ascii="Times New Roman" w:hAnsi="Times New Roman" w:cs="Times New Roman"/>
          <w:b/>
          <w:bCs/>
          <w:sz w:val="24"/>
          <w:szCs w:val="24"/>
        </w:rPr>
        <w:t>Цель: </w:t>
      </w:r>
      <w:r w:rsidRPr="00CA2532">
        <w:rPr>
          <w:rFonts w:ascii="Times New Roman" w:hAnsi="Times New Roman" w:cs="Times New Roman"/>
          <w:sz w:val="24"/>
          <w:szCs w:val="24"/>
        </w:rPr>
        <w:t>развитие познавательной активности детей дошкольного возраста посредством экспериментирования с объектами и явлениями окружающей действительности.</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A2532">
        <w:rPr>
          <w:rFonts w:ascii="Times New Roman" w:hAnsi="Times New Roman" w:cs="Times New Roman"/>
          <w:b/>
          <w:bCs/>
          <w:sz w:val="24"/>
          <w:szCs w:val="24"/>
        </w:rPr>
        <w:t>Задачи:</w:t>
      </w: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Познавательные</w:t>
      </w:r>
    </w:p>
    <w:p w:rsidR="00CA2532" w:rsidRPr="00CA2532" w:rsidRDefault="00CA2532" w:rsidP="00CA2532">
      <w:pPr>
        <w:numPr>
          <w:ilvl w:val="0"/>
          <w:numId w:val="1"/>
        </w:numPr>
        <w:spacing w:after="0"/>
        <w:jc w:val="both"/>
        <w:rPr>
          <w:rFonts w:ascii="Times New Roman" w:hAnsi="Times New Roman" w:cs="Times New Roman"/>
          <w:sz w:val="24"/>
          <w:szCs w:val="24"/>
        </w:rPr>
      </w:pPr>
      <w:r w:rsidRPr="00CA2532">
        <w:rPr>
          <w:rFonts w:ascii="Times New Roman" w:hAnsi="Times New Roman" w:cs="Times New Roman"/>
          <w:sz w:val="24"/>
          <w:szCs w:val="24"/>
        </w:rPr>
        <w:t>расширять и систематизировать элементарные естественнонаучные и экологические представления детей;</w:t>
      </w:r>
    </w:p>
    <w:p w:rsidR="00CA2532" w:rsidRPr="00CA2532" w:rsidRDefault="00CA2532" w:rsidP="00CA2532">
      <w:pPr>
        <w:numPr>
          <w:ilvl w:val="0"/>
          <w:numId w:val="1"/>
        </w:numPr>
        <w:spacing w:after="0"/>
        <w:jc w:val="both"/>
        <w:rPr>
          <w:rFonts w:ascii="Times New Roman" w:hAnsi="Times New Roman" w:cs="Times New Roman"/>
          <w:sz w:val="24"/>
          <w:szCs w:val="24"/>
        </w:rPr>
      </w:pPr>
      <w:r w:rsidRPr="00CA2532">
        <w:rPr>
          <w:rFonts w:ascii="Times New Roman" w:hAnsi="Times New Roman" w:cs="Times New Roman"/>
          <w:sz w:val="24"/>
          <w:szCs w:val="24"/>
        </w:rPr>
        <w:t>формировать навыки постановки элементарных опытов и умений делать выводы на основе полученных результатов.</w:t>
      </w: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Развивающие:</w:t>
      </w:r>
    </w:p>
    <w:p w:rsidR="00CA2532" w:rsidRPr="00CA2532" w:rsidRDefault="00CA2532" w:rsidP="00CA2532">
      <w:pPr>
        <w:numPr>
          <w:ilvl w:val="0"/>
          <w:numId w:val="2"/>
        </w:numPr>
        <w:spacing w:after="0"/>
        <w:jc w:val="both"/>
        <w:rPr>
          <w:rFonts w:ascii="Times New Roman" w:hAnsi="Times New Roman" w:cs="Times New Roman"/>
          <w:sz w:val="24"/>
          <w:szCs w:val="24"/>
        </w:rPr>
      </w:pPr>
      <w:r w:rsidRPr="00CA2532">
        <w:rPr>
          <w:rFonts w:ascii="Times New Roman" w:hAnsi="Times New Roman" w:cs="Times New Roman"/>
          <w:sz w:val="24"/>
          <w:szCs w:val="24"/>
        </w:rPr>
        <w:t>Развивать стремление к поисково-познавательной деятельности;</w:t>
      </w:r>
    </w:p>
    <w:p w:rsidR="00CA2532" w:rsidRPr="00CA2532" w:rsidRDefault="00CA2532" w:rsidP="00CA2532">
      <w:pPr>
        <w:numPr>
          <w:ilvl w:val="0"/>
          <w:numId w:val="2"/>
        </w:numPr>
        <w:spacing w:after="0"/>
        <w:jc w:val="both"/>
        <w:rPr>
          <w:rFonts w:ascii="Times New Roman" w:hAnsi="Times New Roman" w:cs="Times New Roman"/>
          <w:sz w:val="24"/>
          <w:szCs w:val="24"/>
        </w:rPr>
      </w:pPr>
      <w:r w:rsidRPr="00CA2532">
        <w:rPr>
          <w:rFonts w:ascii="Times New Roman" w:hAnsi="Times New Roman" w:cs="Times New Roman"/>
          <w:sz w:val="24"/>
          <w:szCs w:val="24"/>
        </w:rPr>
        <w:t>Развивать мыслительную активность, умение наблюдать, анализировать, делать выводы;</w:t>
      </w:r>
    </w:p>
    <w:p w:rsidR="00CA2532" w:rsidRPr="00CA2532" w:rsidRDefault="00CA2532" w:rsidP="00CA2532">
      <w:pPr>
        <w:numPr>
          <w:ilvl w:val="0"/>
          <w:numId w:val="2"/>
        </w:numPr>
        <w:spacing w:after="0"/>
        <w:jc w:val="both"/>
        <w:rPr>
          <w:rFonts w:ascii="Times New Roman" w:hAnsi="Times New Roman" w:cs="Times New Roman"/>
          <w:sz w:val="24"/>
          <w:szCs w:val="24"/>
        </w:rPr>
      </w:pPr>
      <w:r w:rsidRPr="00CA2532">
        <w:rPr>
          <w:rFonts w:ascii="Times New Roman" w:hAnsi="Times New Roman" w:cs="Times New Roman"/>
          <w:sz w:val="24"/>
          <w:szCs w:val="24"/>
        </w:rPr>
        <w:lastRenderedPageBreak/>
        <w:t>Способствовать овладению приемами практического взаимодействия с окружающими предметами;</w:t>
      </w: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Воспитательные:</w:t>
      </w:r>
    </w:p>
    <w:p w:rsidR="00CA2532" w:rsidRPr="00CA2532" w:rsidRDefault="00CA2532" w:rsidP="00CA2532">
      <w:pPr>
        <w:numPr>
          <w:ilvl w:val="0"/>
          <w:numId w:val="3"/>
        </w:numPr>
        <w:spacing w:after="0"/>
        <w:jc w:val="both"/>
        <w:rPr>
          <w:rFonts w:ascii="Times New Roman" w:hAnsi="Times New Roman" w:cs="Times New Roman"/>
          <w:sz w:val="24"/>
          <w:szCs w:val="24"/>
        </w:rPr>
      </w:pPr>
      <w:r w:rsidRPr="00CA2532">
        <w:rPr>
          <w:rFonts w:ascii="Times New Roman" w:hAnsi="Times New Roman" w:cs="Times New Roman"/>
          <w:sz w:val="24"/>
          <w:szCs w:val="24"/>
        </w:rPr>
        <w:t>Воспитывать интерес к познанию окружающего мира.</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Влияние окружающего мира на развитие ребёнка огромно. Знакомство  с бесконечными, постоянно изменяющимися явлениями, начинается с первых лет жизни малыша. Явления и объекты природы привлекают детей красотой, яркостью красок, разнообразием. Наблюдая за ними, ребёнок обогащает свой чувственный опыт, на котором и основывается его дальнейшее творчество. Чем глубже ребёнок познаёт таинства окружающего мира, тем больше у него возникает вопросов. Основная задача состоит в том, чтобы помочь ребёнку самостоятельно найти ответы на эти вопросы.</w:t>
      </w:r>
    </w:p>
    <w:p w:rsidR="00CA2532" w:rsidRPr="00CA2532" w:rsidRDefault="00CA2532" w:rsidP="00CA2532">
      <w:pPr>
        <w:jc w:val="both"/>
        <w:rPr>
          <w:rFonts w:ascii="Times New Roman" w:hAnsi="Times New Roman" w:cs="Times New Roman"/>
          <w:sz w:val="24"/>
          <w:szCs w:val="24"/>
        </w:rPr>
      </w:pPr>
      <w:r w:rsidRPr="00CA2532">
        <w:rPr>
          <w:rFonts w:ascii="Times New Roman" w:hAnsi="Times New Roman" w:cs="Times New Roman"/>
          <w:sz w:val="24"/>
          <w:szCs w:val="24"/>
        </w:rPr>
        <w:t>Для развития познавательной активности детей и поддержания интереса к экспериментальной деятельности необходимо начать работу с построения предметно-развивающей среды.</w:t>
      </w: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b/>
          <w:bCs/>
          <w:i/>
          <w:iCs/>
          <w:sz w:val="24"/>
          <w:szCs w:val="24"/>
        </w:rPr>
        <w:t>Оформление и содержание уголков экспериментирования.</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Материалы для детского экспериментирования располагаются в доступном для свободного экспериментирования месте и должны быть в достаточном количестве.</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Материалы, находящиеся в уголке экспериментирования, могут распределяться по разделам: «Песок и вода», «Звук», «Магниты», «Бумага», «Свет», «Стекло», «Резина».</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В уголок помещают карточки-схемы проведения экспериментов, оформленных на плотной бумаге и ламинированные; на обратной стороне которых описывается ход проведения эксперимента.</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В уголке располагают индивидуальные дневники экспериментов, где ставится дата их проведения, название и помечается, самостоятельно или совместно с воспитателем проведён эксперимент.</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В каждом разделе на видном месте вывешиваются правила работы с материалом. Совместно с детьми разрабатываются условные обозначения, разрешающие и запрещающие знаки.</w:t>
      </w:r>
    </w:p>
    <w:p w:rsidR="00CA2532" w:rsidRPr="00CA2532" w:rsidRDefault="00CA2532" w:rsidP="00CA2532">
      <w:pPr>
        <w:numPr>
          <w:ilvl w:val="0"/>
          <w:numId w:val="4"/>
        </w:numPr>
        <w:spacing w:after="0"/>
        <w:jc w:val="both"/>
        <w:rPr>
          <w:rFonts w:ascii="Times New Roman" w:hAnsi="Times New Roman" w:cs="Times New Roman"/>
          <w:sz w:val="24"/>
          <w:szCs w:val="24"/>
        </w:rPr>
      </w:pPr>
      <w:r w:rsidRPr="00CA2532">
        <w:rPr>
          <w:rFonts w:ascii="Times New Roman" w:hAnsi="Times New Roman" w:cs="Times New Roman"/>
          <w:sz w:val="24"/>
          <w:szCs w:val="24"/>
        </w:rPr>
        <w:t>Материал, находящийся в уголке экспериментирования, должен соответствовать среднему уровню развития ребёнка. Необходимо также иметь материалы и оборудование для проведения более сложных экспериментов, рассчитанных на одарённых детей и детей с высоким уровнем развития.</w:t>
      </w:r>
    </w:p>
    <w:p w:rsidR="00CA2532" w:rsidRPr="00CA2532" w:rsidRDefault="00CA2532" w:rsidP="00CA2532">
      <w:pPr>
        <w:spacing w:after="0"/>
        <w:rPr>
          <w:rFonts w:ascii="Times New Roman" w:hAnsi="Times New Roman" w:cs="Times New Roman"/>
          <w:sz w:val="24"/>
          <w:szCs w:val="24"/>
        </w:rPr>
      </w:pP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При оборудовании уголка экспериментирования необходимо учитывать следующие требования:</w:t>
      </w:r>
    </w:p>
    <w:p w:rsidR="00CA2532" w:rsidRPr="00CA2532" w:rsidRDefault="00CA2532" w:rsidP="00CA2532">
      <w:pPr>
        <w:numPr>
          <w:ilvl w:val="0"/>
          <w:numId w:val="5"/>
        </w:numPr>
        <w:spacing w:after="0"/>
        <w:jc w:val="both"/>
        <w:rPr>
          <w:rFonts w:ascii="Times New Roman" w:hAnsi="Times New Roman" w:cs="Times New Roman"/>
          <w:sz w:val="24"/>
          <w:szCs w:val="24"/>
        </w:rPr>
      </w:pPr>
      <w:r w:rsidRPr="00CA2532">
        <w:rPr>
          <w:rFonts w:ascii="Times New Roman" w:hAnsi="Times New Roman" w:cs="Times New Roman"/>
          <w:sz w:val="24"/>
          <w:szCs w:val="24"/>
        </w:rPr>
        <w:t>Продумать условия для хранения всего практического материала: весь материал расположить в доступном для детей месте, в количестве, чтобы одновременно могли заниматься от 6 до 10 детей.</w:t>
      </w:r>
    </w:p>
    <w:p w:rsidR="00CA2532" w:rsidRDefault="00CA2532" w:rsidP="00CA2532">
      <w:pPr>
        <w:numPr>
          <w:ilvl w:val="0"/>
          <w:numId w:val="5"/>
        </w:numPr>
        <w:spacing w:after="0"/>
        <w:jc w:val="both"/>
        <w:rPr>
          <w:rFonts w:ascii="Times New Roman" w:hAnsi="Times New Roman" w:cs="Times New Roman"/>
          <w:sz w:val="24"/>
          <w:szCs w:val="24"/>
        </w:rPr>
      </w:pPr>
      <w:r w:rsidRPr="00CA2532">
        <w:rPr>
          <w:rFonts w:ascii="Times New Roman" w:hAnsi="Times New Roman" w:cs="Times New Roman"/>
          <w:sz w:val="24"/>
          <w:szCs w:val="24"/>
        </w:rPr>
        <w:t>Предметом особого внимания является соблюдение правил безопасности. Дошкольники в силу своих возрастных особенностей еще не могут систематически следить за своими действиями и предвидеть результаты своих поступков. А любопытство побуждает детей пробовать на вкус все странное и новое. Увлекаясь работой, они забывают об опасности, поэтому обязанность следить за соблюдением правил безопасности целиком лежит на педагоге. Можно ввести правило: сначала спроси, потом экспериментируй.</w:t>
      </w:r>
    </w:p>
    <w:p w:rsidR="00CA2532" w:rsidRPr="00CA2532" w:rsidRDefault="00CA2532" w:rsidP="00CA2532">
      <w:pPr>
        <w:spacing w:after="0"/>
        <w:ind w:left="720"/>
        <w:jc w:val="both"/>
        <w:rPr>
          <w:rFonts w:ascii="Times New Roman" w:hAnsi="Times New Roman" w:cs="Times New Roman"/>
          <w:sz w:val="24"/>
          <w:szCs w:val="24"/>
        </w:rPr>
      </w:pP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b/>
          <w:bCs/>
          <w:i/>
          <w:iCs/>
          <w:sz w:val="24"/>
          <w:szCs w:val="24"/>
        </w:rPr>
        <w:t>С водой</w:t>
      </w:r>
      <w:r w:rsidRPr="00CA2532">
        <w:rPr>
          <w:rFonts w:ascii="Times New Roman" w:hAnsi="Times New Roman" w:cs="Times New Roman"/>
          <w:sz w:val="24"/>
          <w:szCs w:val="24"/>
        </w:rPr>
        <w:t>: Коль с водой имеем дело,</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Рукава засучим смело.</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Пролил воду – не беда:</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Тряпка под рукой всегда.</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Фартук – друг: он нам помог</w:t>
      </w:r>
    </w:p>
    <w:p w:rsid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И никто здесь не промок.</w:t>
      </w:r>
    </w:p>
    <w:p w:rsidR="00CA2532" w:rsidRPr="00CA2532" w:rsidRDefault="00CA2532" w:rsidP="00CA2532">
      <w:pPr>
        <w:spacing w:after="0" w:line="240" w:lineRule="auto"/>
        <w:jc w:val="both"/>
        <w:rPr>
          <w:rFonts w:ascii="Times New Roman" w:hAnsi="Times New Roman" w:cs="Times New Roman"/>
          <w:sz w:val="24"/>
          <w:szCs w:val="24"/>
        </w:rPr>
      </w:pP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w:t>
      </w:r>
      <w:r w:rsidRPr="00CA2532">
        <w:rPr>
          <w:rFonts w:ascii="Times New Roman" w:hAnsi="Times New Roman" w:cs="Times New Roman"/>
          <w:b/>
          <w:bCs/>
          <w:i/>
          <w:iCs/>
          <w:sz w:val="24"/>
          <w:szCs w:val="24"/>
        </w:rPr>
        <w:t>Со стеклом</w:t>
      </w:r>
      <w:r w:rsidRPr="00CA2532">
        <w:rPr>
          <w:rFonts w:ascii="Times New Roman" w:hAnsi="Times New Roman" w:cs="Times New Roman"/>
          <w:sz w:val="24"/>
          <w:szCs w:val="24"/>
        </w:rPr>
        <w:t>: Со стеклом будь осторожен</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Ведь оно разбиться может.</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А разбилось – не беда,</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Есть ведь верные друзья:</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Шустрый веник, брат – совок</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И для мусора бачёк –</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Вмиг осколки соберут,</w:t>
      </w:r>
    </w:p>
    <w:p w:rsid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Наши руки сберегут.</w:t>
      </w:r>
    </w:p>
    <w:p w:rsidR="00CA2532" w:rsidRPr="00CA2532" w:rsidRDefault="00CA2532" w:rsidP="00CA2532">
      <w:pPr>
        <w:spacing w:after="0" w:line="240" w:lineRule="auto"/>
        <w:jc w:val="both"/>
        <w:rPr>
          <w:rFonts w:ascii="Times New Roman" w:hAnsi="Times New Roman" w:cs="Times New Roman"/>
          <w:sz w:val="24"/>
          <w:szCs w:val="24"/>
        </w:rPr>
      </w:pP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w:t>
      </w:r>
      <w:r w:rsidRPr="00CA2532">
        <w:rPr>
          <w:rFonts w:ascii="Times New Roman" w:hAnsi="Times New Roman" w:cs="Times New Roman"/>
          <w:b/>
          <w:bCs/>
          <w:i/>
          <w:iCs/>
          <w:sz w:val="24"/>
          <w:szCs w:val="24"/>
        </w:rPr>
        <w:t>С песком</w:t>
      </w:r>
      <w:r w:rsidRPr="00CA2532">
        <w:rPr>
          <w:rFonts w:ascii="Times New Roman" w:hAnsi="Times New Roman" w:cs="Times New Roman"/>
          <w:sz w:val="24"/>
          <w:szCs w:val="24"/>
        </w:rPr>
        <w:t>:  Если сыплешь ты песок –</w:t>
      </w:r>
    </w:p>
    <w:p w:rsidR="00CA2532" w:rsidRPr="00CA2532" w:rsidRDefault="00CA2532" w:rsidP="00CA2532">
      <w:pPr>
        <w:spacing w:line="240" w:lineRule="auto"/>
        <w:jc w:val="both"/>
        <w:rPr>
          <w:rFonts w:ascii="Times New Roman" w:hAnsi="Times New Roman" w:cs="Times New Roman"/>
          <w:sz w:val="24"/>
          <w:szCs w:val="24"/>
        </w:rPr>
      </w:pPr>
      <w:r w:rsidRPr="00CA2532">
        <w:rPr>
          <w:rFonts w:ascii="Times New Roman" w:hAnsi="Times New Roman" w:cs="Times New Roman"/>
          <w:sz w:val="24"/>
          <w:szCs w:val="24"/>
        </w:rPr>
        <w:t>                    Рядом веник и совок.</w:t>
      </w: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w:t>
      </w:r>
      <w:r w:rsidRPr="00CA2532">
        <w:rPr>
          <w:rFonts w:ascii="Times New Roman" w:hAnsi="Times New Roman" w:cs="Times New Roman"/>
          <w:b/>
          <w:bCs/>
          <w:i/>
          <w:iCs/>
          <w:sz w:val="24"/>
          <w:szCs w:val="24"/>
        </w:rPr>
        <w:t>С огнём</w:t>
      </w:r>
      <w:r w:rsidRPr="00CA2532">
        <w:rPr>
          <w:rFonts w:ascii="Times New Roman" w:hAnsi="Times New Roman" w:cs="Times New Roman"/>
          <w:sz w:val="24"/>
          <w:szCs w:val="24"/>
        </w:rPr>
        <w:t>:  Помни правило: огонь</w:t>
      </w:r>
    </w:p>
    <w:p w:rsid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Никогда один не тронь!</w:t>
      </w:r>
    </w:p>
    <w:p w:rsidR="00CA2532" w:rsidRPr="00CA2532" w:rsidRDefault="00CA2532" w:rsidP="00CA2532">
      <w:pPr>
        <w:spacing w:after="0" w:line="240" w:lineRule="auto"/>
        <w:jc w:val="both"/>
        <w:rPr>
          <w:rFonts w:ascii="Times New Roman" w:hAnsi="Times New Roman" w:cs="Times New Roman"/>
          <w:sz w:val="24"/>
          <w:szCs w:val="24"/>
        </w:rPr>
      </w:pPr>
    </w:p>
    <w:p w:rsidR="00CA2532" w:rsidRP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w:t>
      </w:r>
      <w:r w:rsidRPr="00CA2532">
        <w:rPr>
          <w:rFonts w:ascii="Times New Roman" w:hAnsi="Times New Roman" w:cs="Times New Roman"/>
          <w:b/>
          <w:bCs/>
          <w:i/>
          <w:iCs/>
          <w:sz w:val="24"/>
          <w:szCs w:val="24"/>
        </w:rPr>
        <w:t>По окончании работы</w:t>
      </w:r>
      <w:r w:rsidRPr="00CA2532">
        <w:rPr>
          <w:rFonts w:ascii="Times New Roman" w:hAnsi="Times New Roman" w:cs="Times New Roman"/>
          <w:sz w:val="24"/>
          <w:szCs w:val="24"/>
        </w:rPr>
        <w:t>:</w:t>
      </w:r>
      <w:r>
        <w:rPr>
          <w:rFonts w:ascii="Times New Roman" w:hAnsi="Times New Roman" w:cs="Times New Roman"/>
          <w:sz w:val="24"/>
          <w:szCs w:val="24"/>
        </w:rPr>
        <w:t xml:space="preserve"> </w:t>
      </w:r>
      <w:r w:rsidRPr="00CA2532">
        <w:rPr>
          <w:rFonts w:ascii="Times New Roman" w:hAnsi="Times New Roman" w:cs="Times New Roman"/>
          <w:sz w:val="24"/>
          <w:szCs w:val="24"/>
        </w:rPr>
        <w:t>Ты работу завершил?</w:t>
      </w:r>
    </w:p>
    <w:p w:rsidR="00CA2532" w:rsidRDefault="00CA2532" w:rsidP="00CA2532">
      <w:pPr>
        <w:spacing w:after="0" w:line="240" w:lineRule="auto"/>
        <w:jc w:val="both"/>
        <w:rPr>
          <w:rFonts w:ascii="Times New Roman" w:hAnsi="Times New Roman" w:cs="Times New Roman"/>
          <w:sz w:val="24"/>
          <w:szCs w:val="24"/>
        </w:rPr>
      </w:pPr>
      <w:r w:rsidRPr="00CA2532">
        <w:rPr>
          <w:rFonts w:ascii="Times New Roman" w:hAnsi="Times New Roman" w:cs="Times New Roman"/>
          <w:sz w:val="24"/>
          <w:szCs w:val="24"/>
        </w:rPr>
        <w:t>                  </w:t>
      </w:r>
      <w:r>
        <w:rPr>
          <w:rFonts w:ascii="Times New Roman" w:hAnsi="Times New Roman" w:cs="Times New Roman"/>
          <w:sz w:val="24"/>
          <w:szCs w:val="24"/>
        </w:rPr>
        <w:t xml:space="preserve">                      </w:t>
      </w:r>
      <w:r w:rsidRPr="00CA2532">
        <w:rPr>
          <w:rFonts w:ascii="Times New Roman" w:hAnsi="Times New Roman" w:cs="Times New Roman"/>
          <w:sz w:val="24"/>
          <w:szCs w:val="24"/>
        </w:rPr>
        <w:t> Всё на место положил?</w:t>
      </w:r>
    </w:p>
    <w:p w:rsidR="00CA2532" w:rsidRPr="00CA2532" w:rsidRDefault="00CA2532" w:rsidP="00CA2532">
      <w:pPr>
        <w:spacing w:after="0" w:line="240" w:lineRule="auto"/>
        <w:jc w:val="both"/>
        <w:rPr>
          <w:rFonts w:ascii="Times New Roman" w:hAnsi="Times New Roman" w:cs="Times New Roman"/>
          <w:sz w:val="24"/>
          <w:szCs w:val="24"/>
        </w:rPr>
      </w:pPr>
    </w:p>
    <w:p w:rsidR="00CA2532" w:rsidRPr="00CA2532" w:rsidRDefault="00CA2532" w:rsidP="00CA2532">
      <w:pPr>
        <w:spacing w:after="0"/>
        <w:rPr>
          <w:rFonts w:ascii="Times New Roman" w:hAnsi="Times New Roman" w:cs="Times New Roman"/>
          <w:sz w:val="24"/>
          <w:szCs w:val="24"/>
        </w:rPr>
      </w:pPr>
      <w:r w:rsidRPr="00CA2532">
        <w:rPr>
          <w:rFonts w:ascii="Times New Roman" w:hAnsi="Times New Roman" w:cs="Times New Roman"/>
          <w:b/>
          <w:bCs/>
          <w:i/>
          <w:iCs/>
          <w:sz w:val="24"/>
          <w:szCs w:val="24"/>
        </w:rPr>
        <w:t>Планирование работы с детьми по экспериментированию.</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Экспериментирование как один из видов детской деятельности требует от педагога умения грамотно планировать эту деятельность, а именно: отбирать познавательный материал, систематизировать его в соответствии с выбранной проблематикой.</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Необходимо разработать комплексн</w:t>
      </w:r>
      <w:proofErr w:type="gramStart"/>
      <w:r w:rsidRPr="00CA2532">
        <w:rPr>
          <w:rFonts w:ascii="Times New Roman" w:hAnsi="Times New Roman" w:cs="Times New Roman"/>
          <w:sz w:val="24"/>
          <w:szCs w:val="24"/>
        </w:rPr>
        <w:t>о-</w:t>
      </w:r>
      <w:proofErr w:type="gramEnd"/>
      <w:r w:rsidRPr="00CA2532">
        <w:rPr>
          <w:rFonts w:ascii="Times New Roman" w:hAnsi="Times New Roman" w:cs="Times New Roman"/>
          <w:sz w:val="24"/>
          <w:szCs w:val="24"/>
        </w:rPr>
        <w:t xml:space="preserve"> тематическое планирование по экспериментированию в разных возрастных группах. Распределить подборку практического материала по блокам и темам недели. Подробнее о некоторых из них.</w:t>
      </w:r>
    </w:p>
    <w:p w:rsidR="00CA2532" w:rsidRPr="00CA2532" w:rsidRDefault="00CA4124"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Например, тема блока в октябре месяце "В гостях у осени", тема недели "Народные промыслы", темой экспериментирования было выбрано "Песок и глина".</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При проведении опыта "Из чего состоит песок и глина" дети познакомились с их составом и свойствами. В ходе наблюдения дети рассмотрели и поняли, что песок состоит из очень мелких песчинок, похожих на зернышки, может быть сухим и мокрым, лёгким и тяжёлым.</w:t>
      </w:r>
    </w:p>
    <w:p w:rsidR="00CA2532" w:rsidRPr="00CA2532" w:rsidRDefault="00CA2532"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2532">
        <w:rPr>
          <w:rFonts w:ascii="Times New Roman" w:hAnsi="Times New Roman" w:cs="Times New Roman"/>
          <w:sz w:val="24"/>
          <w:szCs w:val="24"/>
        </w:rPr>
        <w:t>Тема недели февраля выделена на экране</w:t>
      </w:r>
      <w:proofErr w:type="gramStart"/>
      <w:r w:rsidRPr="00CA2532">
        <w:rPr>
          <w:rFonts w:ascii="Times New Roman" w:hAnsi="Times New Roman" w:cs="Times New Roman"/>
          <w:sz w:val="24"/>
          <w:szCs w:val="24"/>
        </w:rPr>
        <w:t>.</w:t>
      </w:r>
      <w:proofErr w:type="gramEnd"/>
      <w:r w:rsidR="00CA4124">
        <w:rPr>
          <w:rFonts w:ascii="Times New Roman" w:hAnsi="Times New Roman" w:cs="Times New Roman"/>
          <w:sz w:val="24"/>
          <w:szCs w:val="24"/>
        </w:rPr>
        <w:t xml:space="preserve"> Д</w:t>
      </w:r>
      <w:r w:rsidRPr="00CA2532">
        <w:rPr>
          <w:rFonts w:ascii="Times New Roman" w:hAnsi="Times New Roman" w:cs="Times New Roman"/>
          <w:sz w:val="24"/>
          <w:szCs w:val="24"/>
        </w:rPr>
        <w:t>ети поэтапно выяснили, что зёрнышки живут в колоске; как зёрнышки могут</w:t>
      </w:r>
      <w:r w:rsidR="00CA4124">
        <w:rPr>
          <w:rFonts w:ascii="Times New Roman" w:hAnsi="Times New Roman" w:cs="Times New Roman"/>
          <w:sz w:val="24"/>
          <w:szCs w:val="24"/>
        </w:rPr>
        <w:t xml:space="preserve"> </w:t>
      </w:r>
      <w:r w:rsidRPr="00CA2532">
        <w:rPr>
          <w:rFonts w:ascii="Times New Roman" w:hAnsi="Times New Roman" w:cs="Times New Roman"/>
          <w:sz w:val="24"/>
          <w:szCs w:val="24"/>
        </w:rPr>
        <w:t>превратиться в муку; как из муки можно замесить тесто; что можно приготовить из теста</w:t>
      </w:r>
      <w:proofErr w:type="gramStart"/>
      <w:r w:rsidRPr="00CA2532">
        <w:rPr>
          <w:rFonts w:ascii="Times New Roman" w:hAnsi="Times New Roman" w:cs="Times New Roman"/>
          <w:sz w:val="24"/>
          <w:szCs w:val="24"/>
        </w:rPr>
        <w:t xml:space="preserve"> ;</w:t>
      </w:r>
      <w:proofErr w:type="gramEnd"/>
      <w:r w:rsidRPr="00CA2532">
        <w:rPr>
          <w:rFonts w:ascii="Times New Roman" w:hAnsi="Times New Roman" w:cs="Times New Roman"/>
          <w:sz w:val="24"/>
          <w:szCs w:val="24"/>
        </w:rPr>
        <w:t xml:space="preserve"> научились определять физические свойства муки.</w:t>
      </w:r>
    </w:p>
    <w:p w:rsidR="00CA2532" w:rsidRPr="00CA2532" w:rsidRDefault="00CA2532" w:rsidP="00CA2532">
      <w:pPr>
        <w:spacing w:after="0"/>
        <w:jc w:val="both"/>
        <w:rPr>
          <w:rFonts w:ascii="Times New Roman" w:hAnsi="Times New Roman" w:cs="Times New Roman"/>
          <w:sz w:val="24"/>
          <w:szCs w:val="24"/>
        </w:rPr>
      </w:pPr>
      <w:r w:rsidRPr="00CA2532">
        <w:rPr>
          <w:rFonts w:ascii="Times New Roman" w:hAnsi="Times New Roman" w:cs="Times New Roman"/>
          <w:sz w:val="24"/>
          <w:szCs w:val="24"/>
        </w:rPr>
        <w:t>Темы недель в декабре и январе выделены на экране. При проведении опытов «Защитные свойства снега», "Ледяной дом", "Замерзшая вода".</w:t>
      </w:r>
      <w:r w:rsidR="00CA4124">
        <w:rPr>
          <w:rFonts w:ascii="Times New Roman" w:hAnsi="Times New Roman" w:cs="Times New Roman"/>
          <w:sz w:val="24"/>
          <w:szCs w:val="24"/>
        </w:rPr>
        <w:t xml:space="preserve"> </w:t>
      </w:r>
      <w:r w:rsidRPr="00CA2532">
        <w:rPr>
          <w:rFonts w:ascii="Times New Roman" w:hAnsi="Times New Roman" w:cs="Times New Roman"/>
          <w:sz w:val="24"/>
          <w:szCs w:val="24"/>
        </w:rPr>
        <w:t>У детей расширились представления детей о воде: ее свойствах, природных состояниях и роли в жизни человека. А также продолжалось закрепление правил безопасного поведения в природе: предостерегать от опасностей, связанных с падением сосулек и катанием на льду.</w:t>
      </w:r>
    </w:p>
    <w:p w:rsidR="00CA2532" w:rsidRPr="00CA2532" w:rsidRDefault="00CA4124"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 xml:space="preserve">В подготовительной группе предлагаются следующие темы для экспериментирования. </w:t>
      </w:r>
      <w:proofErr w:type="gramStart"/>
      <w:r w:rsidR="00CA2532" w:rsidRPr="00CA2532">
        <w:rPr>
          <w:rFonts w:ascii="Times New Roman" w:hAnsi="Times New Roman" w:cs="Times New Roman"/>
          <w:sz w:val="24"/>
          <w:szCs w:val="24"/>
        </w:rPr>
        <w:t>Например</w:t>
      </w:r>
      <w:proofErr w:type="gramEnd"/>
      <w:r w:rsidR="00CA2532" w:rsidRPr="00CA2532">
        <w:rPr>
          <w:rFonts w:ascii="Times New Roman" w:hAnsi="Times New Roman" w:cs="Times New Roman"/>
          <w:sz w:val="24"/>
          <w:szCs w:val="24"/>
        </w:rPr>
        <w:t xml:space="preserve"> тема блока в ноябре "Готовимся к зиме", тема недели "Осень в искусстве". Предлагаемая тема экспериментирования "Песок", где дети учатся делать рисунки цветным песком.</w:t>
      </w:r>
    </w:p>
    <w:p w:rsidR="00CA2532" w:rsidRDefault="00CA4124" w:rsidP="00CA25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Такой подход даёт возможность постепенно, последовательно знакомить детей с тем или иным объектом или явлением окружающей действительности, рассмотреть его с разных сторон, выделяя связь объекта с живой или неживой природой, с социальным миром (обычаи, праздники и пр.) и предметным (всё, что создано руками людей).</w:t>
      </w:r>
    </w:p>
    <w:p w:rsidR="00CA4124" w:rsidRPr="00CA2532" w:rsidRDefault="00CA4124" w:rsidP="00CA2532">
      <w:pPr>
        <w:spacing w:after="0"/>
        <w:jc w:val="both"/>
        <w:rPr>
          <w:rFonts w:ascii="Times New Roman" w:hAnsi="Times New Roman" w:cs="Times New Roman"/>
          <w:sz w:val="24"/>
          <w:szCs w:val="24"/>
        </w:rPr>
      </w:pP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CA2532" w:rsidRPr="00CA2532">
        <w:rPr>
          <w:rFonts w:ascii="Times New Roman" w:hAnsi="Times New Roman" w:cs="Times New Roman"/>
          <w:b/>
          <w:bCs/>
          <w:sz w:val="24"/>
          <w:szCs w:val="24"/>
        </w:rPr>
        <w:t>Детское экспериментирование</w:t>
      </w:r>
      <w:r w:rsidR="00CA2532" w:rsidRPr="00CA2532">
        <w:rPr>
          <w:rFonts w:ascii="Times New Roman" w:hAnsi="Times New Roman" w:cs="Times New Roman"/>
          <w:sz w:val="24"/>
          <w:szCs w:val="24"/>
        </w:rPr>
        <w:t xml:space="preserve"> — это не изолированный от других вид деятельности. </w:t>
      </w:r>
      <w:proofErr w:type="gramStart"/>
      <w:r w:rsidR="00CA2532" w:rsidRPr="00CA2532">
        <w:rPr>
          <w:rFonts w:ascii="Times New Roman" w:hAnsi="Times New Roman" w:cs="Times New Roman"/>
          <w:sz w:val="24"/>
          <w:szCs w:val="24"/>
        </w:rPr>
        <w:t>Оно тесно связано со всеми видами деятельно</w:t>
      </w:r>
      <w:r w:rsidR="00CA2532" w:rsidRPr="00CA2532">
        <w:rPr>
          <w:rFonts w:ascii="Times New Roman" w:hAnsi="Times New Roman" w:cs="Times New Roman"/>
          <w:sz w:val="24"/>
          <w:szCs w:val="24"/>
        </w:rPr>
        <w:softHyphen/>
        <w:t>сти, и в первую очередь с такими, как наблюдение и труд.</w:t>
      </w:r>
      <w:proofErr w:type="gramEnd"/>
      <w:r w:rsidR="00CA2532" w:rsidRPr="00CA2532">
        <w:rPr>
          <w:rFonts w:ascii="Times New Roman" w:hAnsi="Times New Roman" w:cs="Times New Roman"/>
          <w:sz w:val="24"/>
          <w:szCs w:val="24"/>
        </w:rPr>
        <w:t> </w:t>
      </w:r>
      <w:r w:rsidR="00CA2532" w:rsidRPr="00CA2532">
        <w:rPr>
          <w:rFonts w:ascii="Times New Roman" w:hAnsi="Times New Roman" w:cs="Times New Roman"/>
          <w:b/>
          <w:bCs/>
          <w:sz w:val="24"/>
          <w:szCs w:val="24"/>
        </w:rPr>
        <w:t>Наблюдение</w:t>
      </w:r>
      <w:r w:rsidR="00CA2532" w:rsidRPr="00CA2532">
        <w:rPr>
          <w:rFonts w:ascii="Times New Roman" w:hAnsi="Times New Roman" w:cs="Times New Roman"/>
          <w:sz w:val="24"/>
          <w:szCs w:val="24"/>
        </w:rPr>
        <w:t> является непременной составной частью любого эксперимента, так как с его помощью осуществляется вос</w:t>
      </w:r>
      <w:r w:rsidR="00CA2532" w:rsidRPr="00CA2532">
        <w:rPr>
          <w:rFonts w:ascii="Times New Roman" w:hAnsi="Times New Roman" w:cs="Times New Roman"/>
          <w:sz w:val="24"/>
          <w:szCs w:val="24"/>
        </w:rPr>
        <w:softHyphen/>
        <w:t>приятие хода работы и ее результатов.</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Например, при ознакомлении детей с таким природным явлением, как ветер, причинами его возникновения, ролью в жизни человека могут быть использованы следующие методические приемы:</w:t>
      </w:r>
    </w:p>
    <w:p w:rsidR="00CA2532" w:rsidRPr="00CA2532" w:rsidRDefault="00CA2532" w:rsidP="00CA4124">
      <w:pPr>
        <w:numPr>
          <w:ilvl w:val="0"/>
          <w:numId w:val="6"/>
        </w:numPr>
        <w:spacing w:after="0"/>
        <w:jc w:val="both"/>
        <w:rPr>
          <w:rFonts w:ascii="Times New Roman" w:hAnsi="Times New Roman" w:cs="Times New Roman"/>
          <w:sz w:val="24"/>
          <w:szCs w:val="24"/>
        </w:rPr>
      </w:pPr>
      <w:r w:rsidRPr="00CA2532">
        <w:rPr>
          <w:rFonts w:ascii="Times New Roman" w:hAnsi="Times New Roman" w:cs="Times New Roman"/>
          <w:sz w:val="24"/>
          <w:szCs w:val="24"/>
        </w:rPr>
        <w:t>наблюдение на прогулке за движением облаков;</w:t>
      </w:r>
    </w:p>
    <w:p w:rsidR="00CA2532" w:rsidRPr="00CA2532" w:rsidRDefault="00CA2532" w:rsidP="00CA4124">
      <w:pPr>
        <w:numPr>
          <w:ilvl w:val="0"/>
          <w:numId w:val="6"/>
        </w:numPr>
        <w:spacing w:after="0"/>
        <w:jc w:val="both"/>
        <w:rPr>
          <w:rFonts w:ascii="Times New Roman" w:hAnsi="Times New Roman" w:cs="Times New Roman"/>
          <w:sz w:val="24"/>
          <w:szCs w:val="24"/>
        </w:rPr>
      </w:pPr>
      <w:r w:rsidRPr="00CA2532">
        <w:rPr>
          <w:rFonts w:ascii="Times New Roman" w:hAnsi="Times New Roman" w:cs="Times New Roman"/>
          <w:sz w:val="24"/>
          <w:szCs w:val="24"/>
        </w:rPr>
        <w:t>эксперимент «Какая сила у ветра?»;</w:t>
      </w:r>
    </w:p>
    <w:p w:rsidR="00CA2532" w:rsidRPr="00CA2532" w:rsidRDefault="00CA2532" w:rsidP="00CA4124">
      <w:pPr>
        <w:numPr>
          <w:ilvl w:val="0"/>
          <w:numId w:val="6"/>
        </w:numPr>
        <w:spacing w:after="0"/>
        <w:jc w:val="both"/>
        <w:rPr>
          <w:rFonts w:ascii="Times New Roman" w:hAnsi="Times New Roman" w:cs="Times New Roman"/>
          <w:sz w:val="24"/>
          <w:szCs w:val="24"/>
        </w:rPr>
      </w:pPr>
      <w:r w:rsidRPr="00CA2532">
        <w:rPr>
          <w:rFonts w:ascii="Times New Roman" w:hAnsi="Times New Roman" w:cs="Times New Roman"/>
          <w:sz w:val="24"/>
          <w:szCs w:val="24"/>
        </w:rPr>
        <w:t>для закрепления представлений о движении теплого и холодного воздуха игра «Разный ветер» (холодный, теплый);</w:t>
      </w:r>
    </w:p>
    <w:p w:rsidR="00CA2532" w:rsidRPr="00CA2532" w:rsidRDefault="00CA2532" w:rsidP="00CA4124">
      <w:pPr>
        <w:numPr>
          <w:ilvl w:val="0"/>
          <w:numId w:val="6"/>
        </w:num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чтение и обсуждение отрывка из сказки А.С.Пушкина «Сказка о царе </w:t>
      </w:r>
      <w:proofErr w:type="spellStart"/>
      <w:r w:rsidRPr="00CA2532">
        <w:rPr>
          <w:rFonts w:ascii="Times New Roman" w:hAnsi="Times New Roman" w:cs="Times New Roman"/>
          <w:sz w:val="24"/>
          <w:szCs w:val="24"/>
        </w:rPr>
        <w:t>Салтане</w:t>
      </w:r>
      <w:proofErr w:type="spellEnd"/>
      <w:r w:rsidRPr="00CA2532">
        <w:rPr>
          <w:rFonts w:ascii="Times New Roman" w:hAnsi="Times New Roman" w:cs="Times New Roman"/>
          <w:sz w:val="24"/>
          <w:szCs w:val="24"/>
        </w:rPr>
        <w:t>…»;</w:t>
      </w:r>
    </w:p>
    <w:p w:rsidR="00CA2532" w:rsidRPr="00CA2532" w:rsidRDefault="00CA2532" w:rsidP="00CA4124">
      <w:pPr>
        <w:numPr>
          <w:ilvl w:val="0"/>
          <w:numId w:val="6"/>
        </w:numPr>
        <w:spacing w:after="0"/>
        <w:jc w:val="both"/>
        <w:rPr>
          <w:rFonts w:ascii="Times New Roman" w:hAnsi="Times New Roman" w:cs="Times New Roman"/>
          <w:sz w:val="24"/>
          <w:szCs w:val="24"/>
        </w:rPr>
      </w:pPr>
      <w:r w:rsidRPr="00CA2532">
        <w:rPr>
          <w:rFonts w:ascii="Times New Roman" w:hAnsi="Times New Roman" w:cs="Times New Roman"/>
          <w:sz w:val="24"/>
          <w:szCs w:val="24"/>
        </w:rPr>
        <w:t>решение экологических задач, например: «Света с мамой гуляли по улице и любовались облаками. Вдруг Света закричала: «Мама, на крыше этого двухэтажного дома вырос одуванчик! Кто его там посадил?» или «Однажды ученые приплыли на небольшой остров, чтобы изучать животных, насекомых. Они были очень удивлены тем, что насекомые почти не летали, а ползали. Оказалось, что крылья им почти не нужны. Ученые решили, что во всем виноват ветер. На острове постоянно дули сильные ветры. Почему стрекозы и жуки на этом острове почти не летали, а ползали по земле?» и т. д.</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 xml:space="preserve">Но </w:t>
      </w:r>
      <w:proofErr w:type="gramStart"/>
      <w:r w:rsidR="00CA2532" w:rsidRPr="00CA2532">
        <w:rPr>
          <w:rFonts w:ascii="Times New Roman" w:hAnsi="Times New Roman" w:cs="Times New Roman"/>
          <w:sz w:val="24"/>
          <w:szCs w:val="24"/>
        </w:rPr>
        <w:t>само </w:t>
      </w:r>
      <w:r w:rsidR="00CA2532" w:rsidRPr="00CA2532">
        <w:rPr>
          <w:rFonts w:ascii="Times New Roman" w:hAnsi="Times New Roman" w:cs="Times New Roman"/>
          <w:b/>
          <w:bCs/>
          <w:sz w:val="24"/>
          <w:szCs w:val="24"/>
        </w:rPr>
        <w:t>наблюдение</w:t>
      </w:r>
      <w:proofErr w:type="gramEnd"/>
      <w:r w:rsidR="00CA2532" w:rsidRPr="00CA2532">
        <w:rPr>
          <w:rFonts w:ascii="Times New Roman" w:hAnsi="Times New Roman" w:cs="Times New Roman"/>
          <w:sz w:val="24"/>
          <w:szCs w:val="24"/>
        </w:rPr>
        <w:t> мо</w:t>
      </w:r>
      <w:r w:rsidR="00CA2532" w:rsidRPr="00CA2532">
        <w:rPr>
          <w:rFonts w:ascii="Times New Roman" w:hAnsi="Times New Roman" w:cs="Times New Roman"/>
          <w:sz w:val="24"/>
          <w:szCs w:val="24"/>
        </w:rPr>
        <w:softHyphen/>
        <w:t>жет происходить и без эксперимента. Например, наблюдение за весенним пробуждением природы не связано с экспериментом, поскольку процесс развивается без участия человека.</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Очень тесно связаны между собой </w:t>
      </w:r>
      <w:r w:rsidR="00CA2532" w:rsidRPr="00CA2532">
        <w:rPr>
          <w:rFonts w:ascii="Times New Roman" w:hAnsi="Times New Roman" w:cs="Times New Roman"/>
          <w:b/>
          <w:bCs/>
          <w:sz w:val="24"/>
          <w:szCs w:val="24"/>
        </w:rPr>
        <w:t>экспериментирование</w:t>
      </w:r>
      <w:r w:rsidR="00CA2532" w:rsidRPr="00CA2532">
        <w:rPr>
          <w:rFonts w:ascii="Times New Roman" w:hAnsi="Times New Roman" w:cs="Times New Roman"/>
          <w:sz w:val="24"/>
          <w:szCs w:val="24"/>
        </w:rPr>
        <w:t> и развитие речи. Это хорошо прослеживается на всех этапах эксперимента — при формулировании цели, во время обсуждения хода опыта, при подведении итогов и словесном от</w:t>
      </w:r>
      <w:r w:rsidR="00CA2532" w:rsidRPr="00CA2532">
        <w:rPr>
          <w:rFonts w:ascii="Times New Roman" w:hAnsi="Times New Roman" w:cs="Times New Roman"/>
          <w:sz w:val="24"/>
          <w:szCs w:val="24"/>
        </w:rPr>
        <w:softHyphen/>
        <w:t xml:space="preserve">чете </w:t>
      </w:r>
      <w:proofErr w:type="gramStart"/>
      <w:r w:rsidR="00CA2532" w:rsidRPr="00CA2532">
        <w:rPr>
          <w:rFonts w:ascii="Times New Roman" w:hAnsi="Times New Roman" w:cs="Times New Roman"/>
          <w:sz w:val="24"/>
          <w:szCs w:val="24"/>
        </w:rPr>
        <w:t>об</w:t>
      </w:r>
      <w:proofErr w:type="gramEnd"/>
      <w:r w:rsidR="00CA2532" w:rsidRPr="00CA2532">
        <w:rPr>
          <w:rFonts w:ascii="Times New Roman" w:hAnsi="Times New Roman" w:cs="Times New Roman"/>
          <w:sz w:val="24"/>
          <w:szCs w:val="24"/>
        </w:rPr>
        <w:t xml:space="preserve"> увиденном.</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Связь </w:t>
      </w:r>
      <w:r w:rsidR="00CA2532" w:rsidRPr="00CA2532">
        <w:rPr>
          <w:rFonts w:ascii="Times New Roman" w:hAnsi="Times New Roman" w:cs="Times New Roman"/>
          <w:b/>
          <w:bCs/>
          <w:sz w:val="24"/>
          <w:szCs w:val="24"/>
        </w:rPr>
        <w:t>детского экспериментирования</w:t>
      </w:r>
      <w:r w:rsidR="00CA2532" w:rsidRPr="00CA2532">
        <w:rPr>
          <w:rFonts w:ascii="Times New Roman" w:hAnsi="Times New Roman" w:cs="Times New Roman"/>
          <w:sz w:val="24"/>
          <w:szCs w:val="24"/>
        </w:rPr>
        <w:t> с изобразительной дея</w:t>
      </w:r>
      <w:r w:rsidR="00CA2532" w:rsidRPr="00CA2532">
        <w:rPr>
          <w:rFonts w:ascii="Times New Roman" w:hAnsi="Times New Roman" w:cs="Times New Roman"/>
          <w:sz w:val="24"/>
          <w:szCs w:val="24"/>
        </w:rPr>
        <w:softHyphen/>
        <w:t>тельностью тоже двусторонняя. Чем сильнее развиты изобрази</w:t>
      </w:r>
      <w:r w:rsidR="00CA2532" w:rsidRPr="00CA2532">
        <w:rPr>
          <w:rFonts w:ascii="Times New Roman" w:hAnsi="Times New Roman" w:cs="Times New Roman"/>
          <w:sz w:val="24"/>
          <w:szCs w:val="24"/>
        </w:rPr>
        <w:softHyphen/>
        <w:t>тельные способности ребенка, тем точнее будет зарегистриро</w:t>
      </w:r>
      <w:r w:rsidR="00CA2532" w:rsidRPr="00CA2532">
        <w:rPr>
          <w:rFonts w:ascii="Times New Roman" w:hAnsi="Times New Roman" w:cs="Times New Roman"/>
          <w:sz w:val="24"/>
          <w:szCs w:val="24"/>
        </w:rPr>
        <w:softHyphen/>
        <w:t>ван результат природоведческого эксперимента. В то же время чем глубже исполнитель изучит объе</w:t>
      </w:r>
      <w:proofErr w:type="gramStart"/>
      <w:r w:rsidR="00CA2532" w:rsidRPr="00CA2532">
        <w:rPr>
          <w:rFonts w:ascii="Times New Roman" w:hAnsi="Times New Roman" w:cs="Times New Roman"/>
          <w:sz w:val="24"/>
          <w:szCs w:val="24"/>
        </w:rPr>
        <w:t>кт в пр</w:t>
      </w:r>
      <w:proofErr w:type="gramEnd"/>
      <w:r w:rsidR="00CA2532" w:rsidRPr="00CA2532">
        <w:rPr>
          <w:rFonts w:ascii="Times New Roman" w:hAnsi="Times New Roman" w:cs="Times New Roman"/>
          <w:sz w:val="24"/>
          <w:szCs w:val="24"/>
        </w:rPr>
        <w:t>оцессе ознакомле</w:t>
      </w:r>
      <w:r w:rsidR="00CA2532" w:rsidRPr="00CA2532">
        <w:rPr>
          <w:rFonts w:ascii="Times New Roman" w:hAnsi="Times New Roman" w:cs="Times New Roman"/>
          <w:sz w:val="24"/>
          <w:szCs w:val="24"/>
        </w:rPr>
        <w:softHyphen/>
        <w:t xml:space="preserve">ния с природой, тем точнее он передаст его детали во время изобразительной деятельности. Для обоих видов деятельности одинаково важны развитие наблюдательности и способность </w:t>
      </w:r>
      <w:proofErr w:type="gramStart"/>
      <w:r w:rsidR="00CA2532" w:rsidRPr="00CA2532">
        <w:rPr>
          <w:rFonts w:ascii="Times New Roman" w:hAnsi="Times New Roman" w:cs="Times New Roman"/>
          <w:sz w:val="24"/>
          <w:szCs w:val="24"/>
        </w:rPr>
        <w:t>регистрировать</w:t>
      </w:r>
      <w:proofErr w:type="gramEnd"/>
      <w:r w:rsidR="00CA2532" w:rsidRPr="00CA2532">
        <w:rPr>
          <w:rFonts w:ascii="Times New Roman" w:hAnsi="Times New Roman" w:cs="Times New Roman"/>
          <w:sz w:val="24"/>
          <w:szCs w:val="24"/>
        </w:rPr>
        <w:t xml:space="preserve"> увиденное.</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Не требует особого доказательства </w:t>
      </w:r>
      <w:r w:rsidR="00CA2532" w:rsidRPr="00CA2532">
        <w:rPr>
          <w:rFonts w:ascii="Times New Roman" w:hAnsi="Times New Roman" w:cs="Times New Roman"/>
          <w:b/>
          <w:bCs/>
          <w:sz w:val="24"/>
          <w:szCs w:val="24"/>
        </w:rPr>
        <w:t>связь экспериментирова</w:t>
      </w:r>
      <w:r w:rsidR="00CA2532" w:rsidRPr="00CA2532">
        <w:rPr>
          <w:rFonts w:ascii="Times New Roman" w:hAnsi="Times New Roman" w:cs="Times New Roman"/>
          <w:b/>
          <w:bCs/>
          <w:sz w:val="24"/>
          <w:szCs w:val="24"/>
        </w:rPr>
        <w:softHyphen/>
        <w:t>ния</w:t>
      </w:r>
      <w:r w:rsidR="00CA2532" w:rsidRPr="00CA2532">
        <w:rPr>
          <w:rFonts w:ascii="Times New Roman" w:hAnsi="Times New Roman" w:cs="Times New Roman"/>
          <w:sz w:val="24"/>
          <w:szCs w:val="24"/>
        </w:rPr>
        <w:t> с формированием элементарных математических представ</w:t>
      </w:r>
      <w:r w:rsidR="00CA2532" w:rsidRPr="00CA2532">
        <w:rPr>
          <w:rFonts w:ascii="Times New Roman" w:hAnsi="Times New Roman" w:cs="Times New Roman"/>
          <w:sz w:val="24"/>
          <w:szCs w:val="24"/>
        </w:rPr>
        <w:softHyphen/>
        <w:t>лений. Во время проведения опытов постоянно возникает необ</w:t>
      </w:r>
      <w:r w:rsidR="00CA2532" w:rsidRPr="00CA2532">
        <w:rPr>
          <w:rFonts w:ascii="Times New Roman" w:hAnsi="Times New Roman" w:cs="Times New Roman"/>
          <w:sz w:val="24"/>
          <w:szCs w:val="24"/>
        </w:rPr>
        <w:softHyphen/>
        <w:t>ходимость считать, измерять, сравнивать, определять форму и размеры, производить иные операции. Все это придает матема</w:t>
      </w:r>
      <w:r w:rsidR="00CA2532" w:rsidRPr="00CA2532">
        <w:rPr>
          <w:rFonts w:ascii="Times New Roman" w:hAnsi="Times New Roman" w:cs="Times New Roman"/>
          <w:sz w:val="24"/>
          <w:szCs w:val="24"/>
        </w:rPr>
        <w:softHyphen/>
        <w:t>тическим представлениям реальную значимость и способствует их осознанию. В то же время владение математическими опера</w:t>
      </w:r>
      <w:r w:rsidR="00CA2532" w:rsidRPr="00CA2532">
        <w:rPr>
          <w:rFonts w:ascii="Times New Roman" w:hAnsi="Times New Roman" w:cs="Times New Roman"/>
          <w:sz w:val="24"/>
          <w:szCs w:val="24"/>
        </w:rPr>
        <w:softHyphen/>
        <w:t>циями облегчает экспериментирование.</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CA2532" w:rsidRPr="00CA2532">
        <w:rPr>
          <w:rFonts w:ascii="Times New Roman" w:hAnsi="Times New Roman" w:cs="Times New Roman"/>
          <w:b/>
          <w:bCs/>
          <w:sz w:val="24"/>
          <w:szCs w:val="24"/>
        </w:rPr>
        <w:t>Экспериментирование</w:t>
      </w:r>
      <w:r w:rsidR="00CA2532" w:rsidRPr="00CA2532">
        <w:rPr>
          <w:rFonts w:ascii="Times New Roman" w:hAnsi="Times New Roman" w:cs="Times New Roman"/>
          <w:sz w:val="24"/>
          <w:szCs w:val="24"/>
        </w:rPr>
        <w:t> связано и с другими видами деятельно</w:t>
      </w:r>
      <w:r w:rsidR="00CA2532" w:rsidRPr="00CA2532">
        <w:rPr>
          <w:rFonts w:ascii="Times New Roman" w:hAnsi="Times New Roman" w:cs="Times New Roman"/>
          <w:sz w:val="24"/>
          <w:szCs w:val="24"/>
        </w:rPr>
        <w:softHyphen/>
        <w:t>сти — чтением художественной литературы, с музыкальным и фи</w:t>
      </w:r>
      <w:r w:rsidR="00CA2532" w:rsidRPr="00CA2532">
        <w:rPr>
          <w:rFonts w:ascii="Times New Roman" w:hAnsi="Times New Roman" w:cs="Times New Roman"/>
          <w:sz w:val="24"/>
          <w:szCs w:val="24"/>
        </w:rPr>
        <w:softHyphen/>
        <w:t>зическим воспитанием, но эти связи выражены не столь сильно.</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Дети проявляют познавательный интерес к практическим опытам, что способствует пробуждению детской любознательности, вовлечению ребенка в активное освоение окружающего мира.</w:t>
      </w:r>
    </w:p>
    <w:p w:rsidR="00CA2532" w:rsidRPr="00CA2532" w:rsidRDefault="00CA2532" w:rsidP="00CA4124">
      <w:pPr>
        <w:spacing w:after="0" w:line="240" w:lineRule="auto"/>
        <w:rPr>
          <w:rFonts w:ascii="Times New Roman" w:hAnsi="Times New Roman" w:cs="Times New Roman"/>
          <w:sz w:val="24"/>
          <w:szCs w:val="24"/>
        </w:rPr>
      </w:pPr>
      <w:r w:rsidRPr="00CA2532">
        <w:rPr>
          <w:rFonts w:ascii="Times New Roman" w:hAnsi="Times New Roman" w:cs="Times New Roman"/>
          <w:b/>
          <w:bCs/>
          <w:i/>
          <w:iCs/>
          <w:sz w:val="24"/>
          <w:szCs w:val="24"/>
        </w:rPr>
        <w:t>Примерный алгоритм подготовки и проведения экспериментирования.</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Выбор объекта исследования</w:t>
      </w:r>
    </w:p>
    <w:p w:rsidR="00CA2532" w:rsidRPr="00CA2532" w:rsidRDefault="00CA2532" w:rsidP="00CA4124">
      <w:pPr>
        <w:numPr>
          <w:ilvl w:val="0"/>
          <w:numId w:val="7"/>
        </w:numPr>
        <w:spacing w:after="0" w:line="240" w:lineRule="auto"/>
        <w:rPr>
          <w:rFonts w:ascii="Times New Roman" w:hAnsi="Times New Roman" w:cs="Times New Roman"/>
          <w:sz w:val="24"/>
          <w:szCs w:val="24"/>
        </w:rPr>
      </w:pPr>
      <w:proofErr w:type="gramStart"/>
      <w:r w:rsidRPr="00CA2532">
        <w:rPr>
          <w:rFonts w:ascii="Times New Roman" w:hAnsi="Times New Roman" w:cs="Times New Roman"/>
          <w:sz w:val="24"/>
          <w:szCs w:val="24"/>
        </w:rPr>
        <w:t>Предварительная работа (экскурсии, наблюдения, беседы, чтение, рассматривание иллюстративных материалов, зарисовки отдельных явлений, фактов и пр.) по изучению теории вопроса.</w:t>
      </w:r>
      <w:proofErr w:type="gramEnd"/>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Определение типа, вида и темы эксперимента.</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Выбор цели, задач работы с детьми</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Выбор и подготовка пособий и оборудования с учётом сезона, возраста детей, изучаемой темы.</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 xml:space="preserve">Обобщение результатов наблюдений в различных формах (дневники наблюдений, коллажи, </w:t>
      </w:r>
      <w:proofErr w:type="spellStart"/>
      <w:r w:rsidRPr="00CA2532">
        <w:rPr>
          <w:rFonts w:ascii="Times New Roman" w:hAnsi="Times New Roman" w:cs="Times New Roman"/>
          <w:sz w:val="24"/>
          <w:szCs w:val="24"/>
        </w:rPr>
        <w:t>мнемотаблицы</w:t>
      </w:r>
      <w:proofErr w:type="spellEnd"/>
      <w:r w:rsidRPr="00CA2532">
        <w:rPr>
          <w:rFonts w:ascii="Times New Roman" w:hAnsi="Times New Roman" w:cs="Times New Roman"/>
          <w:sz w:val="24"/>
          <w:szCs w:val="24"/>
        </w:rPr>
        <w:t>, фотографии, пиктограммы, рассказы, рисунки и пр.) с целью подведения детей к самостоятельным выводам по результатам исследования.</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Уточнение, каким будет эксперимент – кратковременным или долговременным.</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Прогнозирование результата</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Закрепление последовательности действий</w:t>
      </w:r>
    </w:p>
    <w:p w:rsidR="00CA2532" w:rsidRPr="00CA2532" w:rsidRDefault="00CA2532" w:rsidP="00CA4124">
      <w:pPr>
        <w:numPr>
          <w:ilvl w:val="0"/>
          <w:numId w:val="7"/>
        </w:numPr>
        <w:spacing w:after="0" w:line="240" w:lineRule="auto"/>
        <w:rPr>
          <w:rFonts w:ascii="Times New Roman" w:hAnsi="Times New Roman" w:cs="Times New Roman"/>
          <w:sz w:val="24"/>
          <w:szCs w:val="24"/>
        </w:rPr>
      </w:pPr>
      <w:r w:rsidRPr="00CA2532">
        <w:rPr>
          <w:rFonts w:ascii="Times New Roman" w:hAnsi="Times New Roman" w:cs="Times New Roman"/>
          <w:sz w:val="24"/>
          <w:szCs w:val="24"/>
        </w:rPr>
        <w:t>Закрепление правил безопасности</w:t>
      </w:r>
    </w:p>
    <w:p w:rsidR="00CA2532" w:rsidRPr="00CA2532" w:rsidRDefault="00CA4124" w:rsidP="00CA4124">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Технология исследовательской деятельности предоставляет возможность ребенку самому найти ответы на вопросы «как?» и «почему?». Но для этого необходимо не только обеспечить оборудование для исследования, но и создать проблемную ситуацию, решение которой приведет к открытию каких-либо закономерностей, явлений, свойств.</w:t>
      </w:r>
    </w:p>
    <w:p w:rsidR="00CA2532" w:rsidRPr="00CA2532" w:rsidRDefault="00CA2532" w:rsidP="00CA4124">
      <w:pPr>
        <w:spacing w:after="0"/>
        <w:rPr>
          <w:rFonts w:ascii="Times New Roman" w:hAnsi="Times New Roman" w:cs="Times New Roman"/>
          <w:sz w:val="24"/>
          <w:szCs w:val="24"/>
        </w:rPr>
      </w:pPr>
      <w:r w:rsidRPr="00CA2532">
        <w:rPr>
          <w:rFonts w:ascii="Times New Roman" w:hAnsi="Times New Roman" w:cs="Times New Roman"/>
          <w:b/>
          <w:bCs/>
          <w:i/>
          <w:iCs/>
          <w:sz w:val="24"/>
          <w:szCs w:val="24"/>
        </w:rPr>
        <w:t>Алгоритм организации детского экспериментирования </w:t>
      </w:r>
      <w:r w:rsidRPr="00CA2532">
        <w:rPr>
          <w:rFonts w:ascii="Times New Roman" w:hAnsi="Times New Roman" w:cs="Times New Roman"/>
          <w:i/>
          <w:iCs/>
          <w:sz w:val="24"/>
          <w:szCs w:val="24"/>
        </w:rPr>
        <w:t>формируется следующим образом:</w:t>
      </w:r>
    </w:p>
    <w:p w:rsidR="00CA2532" w:rsidRPr="00CA2532" w:rsidRDefault="00CA2532" w:rsidP="00CA4124">
      <w:pPr>
        <w:numPr>
          <w:ilvl w:val="0"/>
          <w:numId w:val="8"/>
        </w:numPr>
        <w:spacing w:after="0"/>
        <w:rPr>
          <w:rFonts w:ascii="Times New Roman" w:hAnsi="Times New Roman" w:cs="Times New Roman"/>
          <w:sz w:val="24"/>
          <w:szCs w:val="24"/>
        </w:rPr>
      </w:pPr>
      <w:r w:rsidRPr="00CA2532">
        <w:rPr>
          <w:rFonts w:ascii="Times New Roman" w:hAnsi="Times New Roman" w:cs="Times New Roman"/>
          <w:sz w:val="24"/>
          <w:szCs w:val="24"/>
        </w:rPr>
        <w:t>ребенок выделяет и ставит проблему, которую необходимо решить;</w:t>
      </w:r>
    </w:p>
    <w:p w:rsidR="00CA2532" w:rsidRPr="00CA2532" w:rsidRDefault="00CA2532" w:rsidP="00CA4124">
      <w:pPr>
        <w:numPr>
          <w:ilvl w:val="0"/>
          <w:numId w:val="8"/>
        </w:numPr>
        <w:spacing w:after="0"/>
        <w:rPr>
          <w:rFonts w:ascii="Times New Roman" w:hAnsi="Times New Roman" w:cs="Times New Roman"/>
          <w:sz w:val="24"/>
          <w:szCs w:val="24"/>
        </w:rPr>
      </w:pPr>
      <w:r w:rsidRPr="00CA2532">
        <w:rPr>
          <w:rFonts w:ascii="Times New Roman" w:hAnsi="Times New Roman" w:cs="Times New Roman"/>
          <w:sz w:val="24"/>
          <w:szCs w:val="24"/>
        </w:rPr>
        <w:t>предлагает различные варианты ее решения;</w:t>
      </w:r>
    </w:p>
    <w:p w:rsidR="00CA2532" w:rsidRPr="00CA2532" w:rsidRDefault="00CA2532" w:rsidP="00CA4124">
      <w:pPr>
        <w:numPr>
          <w:ilvl w:val="0"/>
          <w:numId w:val="8"/>
        </w:numPr>
        <w:spacing w:after="0"/>
        <w:rPr>
          <w:rFonts w:ascii="Times New Roman" w:hAnsi="Times New Roman" w:cs="Times New Roman"/>
          <w:sz w:val="24"/>
          <w:szCs w:val="24"/>
        </w:rPr>
      </w:pPr>
      <w:r w:rsidRPr="00CA2532">
        <w:rPr>
          <w:rFonts w:ascii="Times New Roman" w:hAnsi="Times New Roman" w:cs="Times New Roman"/>
          <w:sz w:val="24"/>
          <w:szCs w:val="24"/>
        </w:rPr>
        <w:t>проверяет эти возможные решения, исходя из данных;</w:t>
      </w:r>
    </w:p>
    <w:p w:rsidR="00CA2532" w:rsidRPr="00CA2532" w:rsidRDefault="00CA2532" w:rsidP="00CA4124">
      <w:pPr>
        <w:numPr>
          <w:ilvl w:val="0"/>
          <w:numId w:val="8"/>
        </w:numPr>
        <w:spacing w:after="0"/>
        <w:rPr>
          <w:rFonts w:ascii="Times New Roman" w:hAnsi="Times New Roman" w:cs="Times New Roman"/>
          <w:sz w:val="24"/>
          <w:szCs w:val="24"/>
        </w:rPr>
      </w:pPr>
      <w:r w:rsidRPr="00CA2532">
        <w:rPr>
          <w:rFonts w:ascii="Times New Roman" w:hAnsi="Times New Roman" w:cs="Times New Roman"/>
          <w:sz w:val="24"/>
          <w:szCs w:val="24"/>
        </w:rPr>
        <w:t>делает выводы</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Когда технология исследовательской деятельности только вводится, проблема определяется педагогом, например: «Как освободить бусинки ото льда?». Затем выслушиваются различные варианты ответов, и предлагается их проверить. Выводы корректируются и заносятся в дневники наблюдений</w:t>
      </w:r>
      <w:r w:rsidR="00CA2532" w:rsidRPr="00CA2532">
        <w:rPr>
          <w:rFonts w:ascii="Times New Roman" w:hAnsi="Times New Roman" w:cs="Times New Roman"/>
          <w:i/>
          <w:iCs/>
          <w:sz w:val="24"/>
          <w:szCs w:val="24"/>
        </w:rPr>
        <w:t>.</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Когда данный алгоритм уже отработан, детям можно предоставить свободу выбора проблем и способа их решения. На данном этапе особое внимание уделяется индивидуальной работе как с детьми, испытывающими затруднения, так и заинтересованными детьми.</w:t>
      </w:r>
    </w:p>
    <w:p w:rsid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Одним из ключевых моментов является мотивация к экспериментальной деятельности.</w:t>
      </w:r>
    </w:p>
    <w:p w:rsidR="00CA4124" w:rsidRDefault="00CA4124" w:rsidP="00CA4124">
      <w:pPr>
        <w:spacing w:after="0"/>
        <w:jc w:val="both"/>
        <w:rPr>
          <w:rFonts w:ascii="Times New Roman" w:hAnsi="Times New Roman" w:cs="Times New Roman"/>
          <w:sz w:val="24"/>
          <w:szCs w:val="24"/>
        </w:rPr>
      </w:pPr>
    </w:p>
    <w:p w:rsidR="00CA4124" w:rsidRPr="00CA2532" w:rsidRDefault="00CA4124" w:rsidP="00CA4124">
      <w:pPr>
        <w:spacing w:after="0"/>
        <w:jc w:val="both"/>
        <w:rPr>
          <w:rFonts w:ascii="Times New Roman" w:hAnsi="Times New Roman" w:cs="Times New Roman"/>
          <w:sz w:val="24"/>
          <w:szCs w:val="24"/>
        </w:rPr>
      </w:pPr>
    </w:p>
    <w:p w:rsidR="00CA2532" w:rsidRPr="00CA2532" w:rsidRDefault="00CA2532" w:rsidP="00CA4124">
      <w:pPr>
        <w:spacing w:after="0"/>
        <w:rPr>
          <w:rFonts w:ascii="Times New Roman" w:hAnsi="Times New Roman" w:cs="Times New Roman"/>
          <w:sz w:val="24"/>
          <w:szCs w:val="24"/>
        </w:rPr>
      </w:pPr>
      <w:r w:rsidRPr="00CA2532">
        <w:rPr>
          <w:rFonts w:ascii="Times New Roman" w:hAnsi="Times New Roman" w:cs="Times New Roman"/>
          <w:b/>
          <w:bCs/>
          <w:i/>
          <w:iCs/>
          <w:sz w:val="24"/>
          <w:szCs w:val="24"/>
        </w:rPr>
        <w:t>Постановка проблемной задачи</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Проблемная задача должна быть понятой, следовательно, она должна вызвать интерес, определенные эмоциональные пе</w:t>
      </w:r>
      <w:r w:rsidR="00CA2532" w:rsidRPr="00CA2532">
        <w:rPr>
          <w:rFonts w:ascii="Times New Roman" w:hAnsi="Times New Roman" w:cs="Times New Roman"/>
          <w:sz w:val="24"/>
          <w:szCs w:val="24"/>
        </w:rPr>
        <w:softHyphen/>
        <w:t>реживания и содержать новизну. Должна быть представлена в виде проблемной, осмысленной ситуации с опорой на обоб</w:t>
      </w:r>
      <w:r w:rsidR="00CA2532" w:rsidRPr="00CA2532">
        <w:rPr>
          <w:rFonts w:ascii="Times New Roman" w:hAnsi="Times New Roman" w:cs="Times New Roman"/>
          <w:sz w:val="24"/>
          <w:szCs w:val="24"/>
        </w:rPr>
        <w:softHyphen/>
        <w:t>щённый или непосредственно жизненный опыт детей.</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Проблемная задача должна мотивировать ребенка на поиск ответа, однако трудность должна быть доступной, преодолимой для ребенка.</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Проблемная задача должна быть направлена на поиск смыс</w:t>
      </w:r>
      <w:r w:rsidR="00CA2532" w:rsidRPr="00CA2532">
        <w:rPr>
          <w:rFonts w:ascii="Times New Roman" w:hAnsi="Times New Roman" w:cs="Times New Roman"/>
          <w:sz w:val="24"/>
          <w:szCs w:val="24"/>
        </w:rPr>
        <w:softHyphen/>
        <w:t>ла происходящих изменений: означает побуждение ребенка к эмоционально-познавательной деятельности. Предполагает сти</w:t>
      </w:r>
      <w:r w:rsidR="00CA2532" w:rsidRPr="00CA2532">
        <w:rPr>
          <w:rFonts w:ascii="Times New Roman" w:hAnsi="Times New Roman" w:cs="Times New Roman"/>
          <w:sz w:val="24"/>
          <w:szCs w:val="24"/>
        </w:rPr>
        <w:softHyphen/>
        <w:t>мулирование активности, инициативы через использование иг</w:t>
      </w:r>
      <w:r w:rsidR="00CA2532" w:rsidRPr="00CA2532">
        <w:rPr>
          <w:rFonts w:ascii="Times New Roman" w:hAnsi="Times New Roman" w:cs="Times New Roman"/>
          <w:sz w:val="24"/>
          <w:szCs w:val="24"/>
        </w:rPr>
        <w:softHyphen/>
        <w:t>ровых приемов, вопросов проблемного характера, беседы с эле</w:t>
      </w:r>
      <w:r w:rsidR="00CA2532" w:rsidRPr="00CA2532">
        <w:rPr>
          <w:rFonts w:ascii="Times New Roman" w:hAnsi="Times New Roman" w:cs="Times New Roman"/>
          <w:sz w:val="24"/>
          <w:szCs w:val="24"/>
        </w:rPr>
        <w:softHyphen/>
        <w:t>ментами дискуссии, упражнений, примера взрослых и детей; обращение к книге и другим культурным источникам, выстраи</w:t>
      </w:r>
      <w:r w:rsidR="00CA2532" w:rsidRPr="00CA2532">
        <w:rPr>
          <w:rFonts w:ascii="Times New Roman" w:hAnsi="Times New Roman" w:cs="Times New Roman"/>
          <w:sz w:val="24"/>
          <w:szCs w:val="24"/>
        </w:rPr>
        <w:softHyphen/>
        <w:t>вание гипотезы, проведение опыта, эксперимента.</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Так же широко используются информационные компьютерные технологии. Видео материал значительно повышает интерес к детскому экспериментированию.</w:t>
      </w:r>
    </w:p>
    <w:p w:rsidR="00CA2532" w:rsidRPr="00CA2532" w:rsidRDefault="00CA2532" w:rsidP="00CA4124">
      <w:pPr>
        <w:spacing w:after="0"/>
        <w:jc w:val="both"/>
        <w:rPr>
          <w:rFonts w:ascii="Times New Roman" w:hAnsi="Times New Roman" w:cs="Times New Roman"/>
          <w:sz w:val="24"/>
          <w:szCs w:val="24"/>
        </w:rPr>
      </w:pPr>
      <w:r w:rsidRPr="00CA2532">
        <w:rPr>
          <w:rFonts w:ascii="Times New Roman" w:hAnsi="Times New Roman" w:cs="Times New Roman"/>
          <w:sz w:val="24"/>
          <w:szCs w:val="24"/>
        </w:rPr>
        <w:t>Для поддержки интереса к экспериментированию некоторые проблемные ситуации формулируются от имени сказочного героя. В угол</w:t>
      </w:r>
      <w:r w:rsidRPr="00CA2532">
        <w:rPr>
          <w:rFonts w:ascii="Times New Roman" w:hAnsi="Times New Roman" w:cs="Times New Roman"/>
          <w:sz w:val="24"/>
          <w:szCs w:val="24"/>
        </w:rPr>
        <w:softHyphen/>
        <w:t>ках экспериментирования «живут» персонажи, придуманные и сделанные совместно с детьми. Так, если детей младшего дошкольного возраста отличает любопытство и любознатель</w:t>
      </w:r>
      <w:r w:rsidRPr="00CA2532">
        <w:rPr>
          <w:rFonts w:ascii="Times New Roman" w:hAnsi="Times New Roman" w:cs="Times New Roman"/>
          <w:sz w:val="24"/>
          <w:szCs w:val="24"/>
        </w:rPr>
        <w:softHyphen/>
        <w:t xml:space="preserve">ность, то и хозяин их уголка - </w:t>
      </w:r>
      <w:proofErr w:type="spellStart"/>
      <w:r w:rsidRPr="00CA2532">
        <w:rPr>
          <w:rFonts w:ascii="Times New Roman" w:hAnsi="Times New Roman" w:cs="Times New Roman"/>
          <w:sz w:val="24"/>
          <w:szCs w:val="24"/>
        </w:rPr>
        <w:t>Зайчик-Любознайчик</w:t>
      </w:r>
      <w:proofErr w:type="spellEnd"/>
      <w:r w:rsidRPr="00CA2532">
        <w:rPr>
          <w:rFonts w:ascii="Times New Roman" w:hAnsi="Times New Roman" w:cs="Times New Roman"/>
          <w:sz w:val="24"/>
          <w:szCs w:val="24"/>
        </w:rPr>
        <w:t>, который многое хочет узнать и всем интересуется.</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Познавательные занятия с элементами экспериментирова</w:t>
      </w:r>
      <w:r w:rsidR="00CA2532" w:rsidRPr="00CA2532">
        <w:rPr>
          <w:rFonts w:ascii="Times New Roman" w:hAnsi="Times New Roman" w:cs="Times New Roman"/>
          <w:sz w:val="24"/>
          <w:szCs w:val="24"/>
        </w:rPr>
        <w:softHyphen/>
        <w:t>ния с детьми среднего дошкольного возраста часто строятся на стремлении вызвать удивление от открытий, поэтому удив</w:t>
      </w:r>
      <w:r w:rsidR="00CA2532" w:rsidRPr="00CA2532">
        <w:rPr>
          <w:rFonts w:ascii="Times New Roman" w:hAnsi="Times New Roman" w:cs="Times New Roman"/>
          <w:sz w:val="24"/>
          <w:szCs w:val="24"/>
        </w:rPr>
        <w:softHyphen/>
        <w:t xml:space="preserve">ляются вместе с детьми и удивляет их </w:t>
      </w:r>
      <w:proofErr w:type="spellStart"/>
      <w:r w:rsidR="00CA2532" w:rsidRPr="00CA2532">
        <w:rPr>
          <w:rFonts w:ascii="Times New Roman" w:hAnsi="Times New Roman" w:cs="Times New Roman"/>
          <w:sz w:val="24"/>
          <w:szCs w:val="24"/>
        </w:rPr>
        <w:t>Обезьянка-Удивлянка</w:t>
      </w:r>
      <w:proofErr w:type="spellEnd"/>
      <w:r w:rsidR="00CA2532" w:rsidRPr="00CA2532">
        <w:rPr>
          <w:rFonts w:ascii="Times New Roman" w:hAnsi="Times New Roman" w:cs="Times New Roman"/>
          <w:sz w:val="24"/>
          <w:szCs w:val="24"/>
        </w:rPr>
        <w:t>.</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Дети старшего дошкольного возраста задают много вопро</w:t>
      </w:r>
      <w:r w:rsidR="00CA2532" w:rsidRPr="00CA2532">
        <w:rPr>
          <w:rFonts w:ascii="Times New Roman" w:hAnsi="Times New Roman" w:cs="Times New Roman"/>
          <w:sz w:val="24"/>
          <w:szCs w:val="24"/>
        </w:rPr>
        <w:softHyphen/>
        <w:t>сов: «Отчего?», «Почему?», «Зачем?» и т.п. Часто этим же занимается и озорная девочка Почемучка, живущая в группе.</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Эти герои «участвуют» в опытах и экспериментах, реша</w:t>
      </w:r>
      <w:r w:rsidR="00CA2532" w:rsidRPr="00CA2532">
        <w:rPr>
          <w:rFonts w:ascii="Times New Roman" w:hAnsi="Times New Roman" w:cs="Times New Roman"/>
          <w:sz w:val="24"/>
          <w:szCs w:val="24"/>
        </w:rPr>
        <w:softHyphen/>
        <w:t>ют возникшие проблемы, приносят интересные вещи юным исследователям. В костюмах героев появляются соответству</w:t>
      </w:r>
      <w:r w:rsidR="00CA2532" w:rsidRPr="00CA2532">
        <w:rPr>
          <w:rFonts w:ascii="Times New Roman" w:hAnsi="Times New Roman" w:cs="Times New Roman"/>
          <w:sz w:val="24"/>
          <w:szCs w:val="24"/>
        </w:rPr>
        <w:softHyphen/>
        <w:t xml:space="preserve">ющие детали: большой карман для вопросов у </w:t>
      </w:r>
      <w:proofErr w:type="spellStart"/>
      <w:r w:rsidR="00CA2532" w:rsidRPr="00CA2532">
        <w:rPr>
          <w:rFonts w:ascii="Times New Roman" w:hAnsi="Times New Roman" w:cs="Times New Roman"/>
          <w:sz w:val="24"/>
          <w:szCs w:val="24"/>
        </w:rPr>
        <w:t>Зайчика-Любознайчика</w:t>
      </w:r>
      <w:proofErr w:type="spellEnd"/>
      <w:r w:rsidR="00CA2532" w:rsidRPr="00CA2532">
        <w:rPr>
          <w:rFonts w:ascii="Times New Roman" w:hAnsi="Times New Roman" w:cs="Times New Roman"/>
          <w:sz w:val="24"/>
          <w:szCs w:val="24"/>
        </w:rPr>
        <w:t xml:space="preserve">, рюкзачок для нужных и интересных вещей у </w:t>
      </w:r>
      <w:proofErr w:type="spellStart"/>
      <w:r w:rsidR="00CA2532" w:rsidRPr="00CA2532">
        <w:rPr>
          <w:rFonts w:ascii="Times New Roman" w:hAnsi="Times New Roman" w:cs="Times New Roman"/>
          <w:sz w:val="24"/>
          <w:szCs w:val="24"/>
        </w:rPr>
        <w:t>Обезьянки-Удивлянки</w:t>
      </w:r>
      <w:proofErr w:type="spellEnd"/>
      <w:r w:rsidR="00CA2532" w:rsidRPr="00CA2532">
        <w:rPr>
          <w:rFonts w:ascii="Times New Roman" w:hAnsi="Times New Roman" w:cs="Times New Roman"/>
          <w:sz w:val="24"/>
          <w:szCs w:val="24"/>
        </w:rPr>
        <w:t>, яркая нарядная косынка у Почемучки — все это способствует развитию наблюдательности, любозна</w:t>
      </w:r>
      <w:r w:rsidR="00CA2532" w:rsidRPr="00CA2532">
        <w:rPr>
          <w:rFonts w:ascii="Times New Roman" w:hAnsi="Times New Roman" w:cs="Times New Roman"/>
          <w:sz w:val="24"/>
          <w:szCs w:val="24"/>
        </w:rPr>
        <w:softHyphen/>
        <w:t>тельности, повышению интереса к экспериментальной дея</w:t>
      </w:r>
      <w:r w:rsidR="00CA2532" w:rsidRPr="00CA2532">
        <w:rPr>
          <w:rFonts w:ascii="Times New Roman" w:hAnsi="Times New Roman" w:cs="Times New Roman"/>
          <w:sz w:val="24"/>
          <w:szCs w:val="24"/>
        </w:rPr>
        <w:softHyphen/>
        <w:t>тельности.</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Эти герои могут стать для детей не неодушевленны</w:t>
      </w:r>
      <w:r w:rsidR="00CA2532" w:rsidRPr="00CA2532">
        <w:rPr>
          <w:rFonts w:ascii="Times New Roman" w:hAnsi="Times New Roman" w:cs="Times New Roman"/>
          <w:sz w:val="24"/>
          <w:szCs w:val="24"/>
        </w:rPr>
        <w:softHyphen/>
        <w:t>ми куклами, а настоящими друзьями, с которыми можно по</w:t>
      </w:r>
      <w:r w:rsidR="00CA2532" w:rsidRPr="00CA2532">
        <w:rPr>
          <w:rFonts w:ascii="Times New Roman" w:hAnsi="Times New Roman" w:cs="Times New Roman"/>
          <w:sz w:val="24"/>
          <w:szCs w:val="24"/>
        </w:rPr>
        <w:softHyphen/>
        <w:t>советоваться, обратиться к ним с просьбой, разделить радость открытий.</w:t>
      </w:r>
    </w:p>
    <w:p w:rsidR="00CA2532" w:rsidRPr="00CA2532" w:rsidRDefault="00CA4124" w:rsidP="00CA4124">
      <w:pPr>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Также для самостоятельных исследований были разработаны различные схемы проведения опытов и рисунки-символы (рука, глаз, нос, рот, ухо), подсказывающие, с помощью каких органов чувств можно изучить предмет.</w:t>
      </w:r>
    </w:p>
    <w:p w:rsidR="00CA2532" w:rsidRPr="00CA2532" w:rsidRDefault="00CA2532" w:rsidP="00CA412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Игра как средство экологического развития</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игре-опыте, как и в предметных играх, дети познают свойства и каче</w:t>
      </w:r>
      <w:r w:rsidR="00CA2532" w:rsidRPr="00CA2532">
        <w:rPr>
          <w:rFonts w:ascii="Times New Roman" w:hAnsi="Times New Roman" w:cs="Times New Roman"/>
          <w:sz w:val="24"/>
          <w:szCs w:val="24"/>
        </w:rPr>
        <w:softHyphen/>
        <w:t>ства предметов природы, но благодаря преобразованию предмета эти игры дают дополнительную возможность вскрыть внутренние свойства объектов (сыпучесть, вязкость, проницаемость, летучесть и т. д.).</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Игра-опыт организуется на основе опыта, приобретенного детьми после серии занятий с использованием экспериментирования, например: «Воздух легче воды», «Воздух имеет объем», «Полые предметы плавают».</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Игра-опыт создает возможность проявления детьми инициативы и твор</w:t>
      </w:r>
      <w:r w:rsidR="00CA2532" w:rsidRPr="00CA2532">
        <w:rPr>
          <w:rFonts w:ascii="Times New Roman" w:hAnsi="Times New Roman" w:cs="Times New Roman"/>
          <w:sz w:val="24"/>
          <w:szCs w:val="24"/>
        </w:rPr>
        <w:softHyphen/>
        <w:t>чества в выборе способа экспериментирования, материалов, в придумывании и использовании в ходе игры игровых действий, линий сюжета, игровых об</w:t>
      </w:r>
      <w:r w:rsidR="00CA2532" w:rsidRPr="00CA2532">
        <w:rPr>
          <w:rFonts w:ascii="Times New Roman" w:hAnsi="Times New Roman" w:cs="Times New Roman"/>
          <w:sz w:val="24"/>
          <w:szCs w:val="24"/>
        </w:rPr>
        <w:softHyphen/>
        <w:t xml:space="preserve">разов. Например, тема «Растворимость веществ в воде»: дети растворяют соль в воде, возникают образы «соленая вода— </w:t>
      </w:r>
      <w:proofErr w:type="gramStart"/>
      <w:r w:rsidR="00CA2532" w:rsidRPr="00CA2532">
        <w:rPr>
          <w:rFonts w:ascii="Times New Roman" w:hAnsi="Times New Roman" w:cs="Times New Roman"/>
          <w:sz w:val="24"/>
          <w:szCs w:val="24"/>
        </w:rPr>
        <w:t>мо</w:t>
      </w:r>
      <w:proofErr w:type="gramEnd"/>
      <w:r w:rsidR="00CA2532" w:rsidRPr="00CA2532">
        <w:rPr>
          <w:rFonts w:ascii="Times New Roman" w:hAnsi="Times New Roman" w:cs="Times New Roman"/>
          <w:sz w:val="24"/>
          <w:szCs w:val="24"/>
        </w:rPr>
        <w:t>ре», «море — значит, корабли», и уже в ходе экспериментирования развивается игровой сюжет на тему «Мор</w:t>
      </w:r>
      <w:r w:rsidR="00CA2532" w:rsidRPr="00CA2532">
        <w:rPr>
          <w:rFonts w:ascii="Times New Roman" w:hAnsi="Times New Roman" w:cs="Times New Roman"/>
          <w:sz w:val="24"/>
          <w:szCs w:val="24"/>
        </w:rPr>
        <w:softHyphen/>
        <w:t>ские путешествия». Игровые действия и исследовательские умения разверты</w:t>
      </w:r>
      <w:r w:rsidR="00CA2532" w:rsidRPr="00CA2532">
        <w:rPr>
          <w:rFonts w:ascii="Times New Roman" w:hAnsi="Times New Roman" w:cs="Times New Roman"/>
          <w:sz w:val="24"/>
          <w:szCs w:val="24"/>
        </w:rPr>
        <w:softHyphen/>
        <w:t>ваются параллельно: дети посыпают корабли солью (идет град), нагружают их (корабли доставляют груз). В ходе деятельности возможен поиск ответов на познавательные вопросы, например: «Где корабли тонут быстрее — в соленой или пресной воде'?» В этом случае игра будет более тяготеть к опыту. Игро</w:t>
      </w:r>
      <w:r w:rsidR="00CA2532" w:rsidRPr="00CA2532">
        <w:rPr>
          <w:rFonts w:ascii="Times New Roman" w:hAnsi="Times New Roman" w:cs="Times New Roman"/>
          <w:sz w:val="24"/>
          <w:szCs w:val="24"/>
        </w:rPr>
        <w:softHyphen/>
        <w:t>вые и поисковые действия многократно повторяются. Манипулируя объекта</w:t>
      </w:r>
      <w:r w:rsidR="00CA2532" w:rsidRPr="00CA2532">
        <w:rPr>
          <w:rFonts w:ascii="Times New Roman" w:hAnsi="Times New Roman" w:cs="Times New Roman"/>
          <w:sz w:val="24"/>
          <w:szCs w:val="24"/>
        </w:rPr>
        <w:softHyphen/>
        <w:t>ми в ходе игры, ребенок самостоятельно выявляет и осваивает свойства и ка</w:t>
      </w:r>
      <w:r w:rsidR="00CA2532" w:rsidRPr="00CA2532">
        <w:rPr>
          <w:rFonts w:ascii="Times New Roman" w:hAnsi="Times New Roman" w:cs="Times New Roman"/>
          <w:sz w:val="24"/>
          <w:szCs w:val="24"/>
        </w:rPr>
        <w:softHyphen/>
        <w:t>чества предметов, явлений природы.</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Для успешного развития игры-опыта у старших дошкольников воспита</w:t>
      </w:r>
      <w:r w:rsidR="00CA2532" w:rsidRPr="00CA2532">
        <w:rPr>
          <w:rFonts w:ascii="Times New Roman" w:hAnsi="Times New Roman" w:cs="Times New Roman"/>
          <w:sz w:val="24"/>
          <w:szCs w:val="24"/>
        </w:rPr>
        <w:softHyphen/>
        <w:t>телю необходимо создавать условия, при которых дети овладевают приема</w:t>
      </w:r>
      <w:r w:rsidR="00CA2532" w:rsidRPr="00CA2532">
        <w:rPr>
          <w:rFonts w:ascii="Times New Roman" w:hAnsi="Times New Roman" w:cs="Times New Roman"/>
          <w:sz w:val="24"/>
          <w:szCs w:val="24"/>
        </w:rPr>
        <w:softHyphen/>
        <w:t>ми</w:t>
      </w:r>
      <w:r>
        <w:rPr>
          <w:rFonts w:ascii="Times New Roman" w:hAnsi="Times New Roman" w:cs="Times New Roman"/>
          <w:sz w:val="24"/>
          <w:szCs w:val="24"/>
        </w:rPr>
        <w:t xml:space="preserve"> </w:t>
      </w:r>
      <w:r w:rsidR="00CA2532" w:rsidRPr="00CA2532">
        <w:rPr>
          <w:rFonts w:ascii="Times New Roman" w:hAnsi="Times New Roman" w:cs="Times New Roman"/>
          <w:sz w:val="24"/>
          <w:szCs w:val="24"/>
        </w:rPr>
        <w:t>экспериментирования и обогащают опыт исследовательской деятельности. С этой целью организуются серии опытов, и уголок природы специально оборудуется как </w:t>
      </w:r>
      <w:r w:rsidR="00CA2532" w:rsidRPr="00CA2532">
        <w:rPr>
          <w:rFonts w:ascii="Times New Roman" w:hAnsi="Times New Roman" w:cs="Times New Roman"/>
          <w:i/>
          <w:iCs/>
          <w:sz w:val="24"/>
          <w:szCs w:val="24"/>
        </w:rPr>
        <w:t>«лаборатория природы».</w:t>
      </w:r>
      <w:r w:rsidR="00CA2532" w:rsidRPr="00CA2532">
        <w:rPr>
          <w:rFonts w:ascii="Times New Roman" w:hAnsi="Times New Roman" w:cs="Times New Roman"/>
          <w:sz w:val="24"/>
          <w:szCs w:val="24"/>
        </w:rPr>
        <w:t> Для этого в уголок природы помещаются материалы и оборудование для опытов. Следует учесть, что детям будут необходимы: стол для опытов, вода и различные емкости, увеличительные стёкла, бумага, карандаши, клеенки. В зависимости от темы опыта оборудование и материалы обновляются.</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Организуя обстановку для игр-опытов, воспитатель не только создаёт те же условия опыта, которые были в совместной с ним деятельности но и расширяет их, вносит дополнительные материалы, предполагающие вариативность исследования. Создав среду для самостоятельной деятельности, воспитатель старается не вмешиваться, предоставляет детям возможность играть, экспериментировать по своей инициативе.</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После завершения игры (угасания или превращения игры в простое манипулирование материалами) дети по инициативе воспитателя собираются за </w:t>
      </w:r>
      <w:r w:rsidR="00CA2532" w:rsidRPr="00CA2532">
        <w:rPr>
          <w:rFonts w:ascii="Times New Roman" w:hAnsi="Times New Roman" w:cs="Times New Roman"/>
          <w:i/>
          <w:iCs/>
          <w:sz w:val="24"/>
          <w:szCs w:val="24"/>
        </w:rPr>
        <w:t>круглым столом</w:t>
      </w:r>
      <w:r w:rsidR="00CA2532" w:rsidRPr="00CA2532">
        <w:rPr>
          <w:rFonts w:ascii="Times New Roman" w:hAnsi="Times New Roman" w:cs="Times New Roman"/>
          <w:sz w:val="24"/>
          <w:szCs w:val="24"/>
        </w:rPr>
        <w:t> и рассказывают о том, кто и что делал и у кого что получилось. Роль воспитателя состоит в продумывании ключевых вопросов, запускающих и поддерживающих активность детей, в поддержке и поло</w:t>
      </w:r>
      <w:r w:rsidR="00CA2532" w:rsidRPr="00CA2532">
        <w:rPr>
          <w:rFonts w:ascii="Times New Roman" w:hAnsi="Times New Roman" w:cs="Times New Roman"/>
          <w:sz w:val="24"/>
          <w:szCs w:val="24"/>
        </w:rPr>
        <w:softHyphen/>
        <w:t>жительной оценке наиболее интересных игровых действий и сюжетов, что в свою очередь может стать отправной точкой для очередной игры.</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Например, </w:t>
      </w:r>
      <w:r w:rsidR="00CA2532" w:rsidRPr="00CA2532">
        <w:rPr>
          <w:rFonts w:ascii="Times New Roman" w:hAnsi="Times New Roman" w:cs="Times New Roman"/>
          <w:b/>
          <w:bCs/>
          <w:sz w:val="24"/>
          <w:szCs w:val="24"/>
        </w:rPr>
        <w:t>игровая ситуация, </w:t>
      </w:r>
      <w:r w:rsidR="00CA2532" w:rsidRPr="00CA2532">
        <w:rPr>
          <w:rFonts w:ascii="Times New Roman" w:hAnsi="Times New Roman" w:cs="Times New Roman"/>
          <w:sz w:val="24"/>
          <w:szCs w:val="24"/>
        </w:rPr>
        <w:t>которая осуществляются в вы</w:t>
      </w:r>
      <w:r w:rsidR="00CA2532" w:rsidRPr="00CA2532">
        <w:rPr>
          <w:rFonts w:ascii="Times New Roman" w:hAnsi="Times New Roman" w:cs="Times New Roman"/>
          <w:sz w:val="24"/>
          <w:szCs w:val="24"/>
        </w:rPr>
        <w:softHyphen/>
        <w:t>бранной технологии.</w:t>
      </w:r>
    </w:p>
    <w:p w:rsidR="00CA2532" w:rsidRPr="00CA2532" w:rsidRDefault="00CA2532" w:rsidP="00CA412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«Крушение кораблей»</w:t>
      </w:r>
    </w:p>
    <w:p w:rsidR="00CA2532" w:rsidRPr="00CA2532" w:rsidRDefault="00CA4124" w:rsidP="00CA4124">
      <w:pPr>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Дети исполняют роль «знатоков», «ученых», «испытателей». Им сообща</w:t>
      </w:r>
      <w:r w:rsidR="00CA2532" w:rsidRPr="00CA2532">
        <w:rPr>
          <w:rFonts w:ascii="Times New Roman" w:hAnsi="Times New Roman" w:cs="Times New Roman"/>
          <w:sz w:val="24"/>
          <w:szCs w:val="24"/>
        </w:rPr>
        <w:softHyphen/>
        <w:t>ется, что на море иногда происходит крушение судов, могут гибнуть люди. Да</w:t>
      </w:r>
      <w:r w:rsidR="00CA2532" w:rsidRPr="00CA2532">
        <w:rPr>
          <w:rFonts w:ascii="Times New Roman" w:hAnsi="Times New Roman" w:cs="Times New Roman"/>
          <w:sz w:val="24"/>
          <w:szCs w:val="24"/>
        </w:rPr>
        <w:softHyphen/>
        <w:t>ется задание придумать спасательные средства, которые могут помочь людям продержаться на воде, не погибнуть до прихода спасательной команды. Под</w:t>
      </w:r>
      <w:r w:rsidR="00CA2532" w:rsidRPr="00CA2532">
        <w:rPr>
          <w:rFonts w:ascii="Times New Roman" w:hAnsi="Times New Roman" w:cs="Times New Roman"/>
          <w:sz w:val="24"/>
          <w:szCs w:val="24"/>
        </w:rPr>
        <w:softHyphen/>
        <w:t>держивается инициатива детей использовать знания о свойствах воздуха, дере</w:t>
      </w:r>
      <w:r w:rsidR="00CA2532" w:rsidRPr="00CA2532">
        <w:rPr>
          <w:rFonts w:ascii="Times New Roman" w:hAnsi="Times New Roman" w:cs="Times New Roman"/>
          <w:sz w:val="24"/>
          <w:szCs w:val="24"/>
        </w:rPr>
        <w:softHyphen/>
        <w:t>ва, металла. Дети включаются в игру, в ходе которой испытывают на прочность придуманные средства спасения.</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Использование сюжетных игр даёт возможность ребёнку прожить и пережить воображаемые события. Пережитая в игре ситуация обогащает эмоциональный опыт ребёнка, а способы поведения и обобщения с живыми существами становятся личностно значимыми для него. Успешность игры зависит от освоенных ребёнком представлений о живой природе - животных, растениях, человеке.</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Работа с детьми </w:t>
      </w:r>
      <w:r w:rsidR="00CA2532" w:rsidRPr="00CA2532">
        <w:rPr>
          <w:rFonts w:ascii="Times New Roman" w:hAnsi="Times New Roman" w:cs="Times New Roman"/>
          <w:i/>
          <w:iCs/>
          <w:sz w:val="24"/>
          <w:szCs w:val="24"/>
        </w:rPr>
        <w:t>в младшей группе</w:t>
      </w:r>
      <w:r w:rsidR="00CA2532" w:rsidRPr="00CA2532">
        <w:rPr>
          <w:rFonts w:ascii="Times New Roman" w:hAnsi="Times New Roman" w:cs="Times New Roman"/>
          <w:sz w:val="24"/>
          <w:szCs w:val="24"/>
        </w:rPr>
        <w:t> направлена на создание условий, необходимых для сенсорного развития в ходе ознакомления с явлениями и объектами окружающего мира.</w:t>
      </w:r>
    </w:p>
    <w:p w:rsidR="00CA2532" w:rsidRPr="00CA2532" w:rsidRDefault="00CA4124" w:rsidP="00CA41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процессе формирования у детей элементарных обследовательских действий педагоги решают задачу: Вовлекать детей в элементарную исследовательскую деятельность по изучению качеств и свойств объектов неживой природы.</w:t>
      </w:r>
    </w:p>
    <w:p w:rsidR="00CA2532" w:rsidRPr="00491134" w:rsidRDefault="00CA2532" w:rsidP="00491134">
      <w:pPr>
        <w:spacing w:after="0"/>
        <w:jc w:val="both"/>
        <w:rPr>
          <w:rFonts w:ascii="Times New Roman" w:hAnsi="Times New Roman" w:cs="Times New Roman"/>
          <w:b/>
          <w:sz w:val="24"/>
          <w:szCs w:val="24"/>
        </w:rPr>
      </w:pPr>
      <w:r w:rsidRPr="00491134">
        <w:rPr>
          <w:rFonts w:ascii="Times New Roman" w:hAnsi="Times New Roman" w:cs="Times New Roman"/>
          <w:b/>
          <w:i/>
          <w:iCs/>
          <w:sz w:val="24"/>
          <w:szCs w:val="24"/>
        </w:rPr>
        <w:t>Основное содержание исследований, производимых детьми, предполагает формирование у них представлений:</w:t>
      </w:r>
    </w:p>
    <w:p w:rsidR="00CA2532" w:rsidRPr="00CA2532" w:rsidRDefault="00CA2532" w:rsidP="00491134">
      <w:pPr>
        <w:numPr>
          <w:ilvl w:val="1"/>
          <w:numId w:val="9"/>
        </w:numPr>
        <w:spacing w:after="0"/>
        <w:jc w:val="both"/>
        <w:rPr>
          <w:rFonts w:ascii="Times New Roman" w:hAnsi="Times New Roman" w:cs="Times New Roman"/>
          <w:sz w:val="24"/>
          <w:szCs w:val="24"/>
        </w:rPr>
      </w:pPr>
      <w:r w:rsidRPr="00CA2532">
        <w:rPr>
          <w:rFonts w:ascii="Times New Roman" w:hAnsi="Times New Roman" w:cs="Times New Roman"/>
          <w:sz w:val="24"/>
          <w:szCs w:val="24"/>
        </w:rPr>
        <w:t>О материалах (песок, глина, бумага, ткань, дерево).</w:t>
      </w:r>
    </w:p>
    <w:p w:rsidR="00CA2532" w:rsidRPr="00CA2532" w:rsidRDefault="00CA2532" w:rsidP="00491134">
      <w:pPr>
        <w:numPr>
          <w:ilvl w:val="1"/>
          <w:numId w:val="9"/>
        </w:num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О природных явлениях </w:t>
      </w:r>
      <w:proofErr w:type="gramStart"/>
      <w:r w:rsidRPr="00CA2532">
        <w:rPr>
          <w:rFonts w:ascii="Times New Roman" w:hAnsi="Times New Roman" w:cs="Times New Roman"/>
          <w:sz w:val="24"/>
          <w:szCs w:val="24"/>
        </w:rPr>
        <w:t xml:space="preserve">( </w:t>
      </w:r>
      <w:proofErr w:type="gramEnd"/>
      <w:r w:rsidRPr="00CA2532">
        <w:rPr>
          <w:rFonts w:ascii="Times New Roman" w:hAnsi="Times New Roman" w:cs="Times New Roman"/>
          <w:sz w:val="24"/>
          <w:szCs w:val="24"/>
        </w:rPr>
        <w:t>снегопад, ветер, солнце, вода; игры с ветром, со снегом; снег, как одно из агрегатных состояний воды; теплота, звук, вес, притяжение).</w:t>
      </w:r>
    </w:p>
    <w:p w:rsidR="00CA2532" w:rsidRPr="00CA2532" w:rsidRDefault="00CA2532" w:rsidP="00491134">
      <w:pPr>
        <w:numPr>
          <w:ilvl w:val="1"/>
          <w:numId w:val="9"/>
        </w:numPr>
        <w:spacing w:after="0"/>
        <w:jc w:val="both"/>
        <w:rPr>
          <w:rFonts w:ascii="Times New Roman" w:hAnsi="Times New Roman" w:cs="Times New Roman"/>
          <w:sz w:val="24"/>
          <w:szCs w:val="24"/>
        </w:rPr>
      </w:pPr>
      <w:r w:rsidRPr="00CA2532">
        <w:rPr>
          <w:rFonts w:ascii="Times New Roman" w:hAnsi="Times New Roman" w:cs="Times New Roman"/>
          <w:sz w:val="24"/>
          <w:szCs w:val="24"/>
        </w:rPr>
        <w:t>О мире растений (способы выращивания растений из семян, листа, луковицы; проращивание растений - гороха, бобов, семян цветов).</w:t>
      </w:r>
    </w:p>
    <w:p w:rsidR="00CA2532" w:rsidRPr="00CA2532" w:rsidRDefault="00CA2532" w:rsidP="00491134">
      <w:pPr>
        <w:numPr>
          <w:ilvl w:val="1"/>
          <w:numId w:val="9"/>
        </w:numPr>
        <w:spacing w:after="0"/>
        <w:jc w:val="both"/>
        <w:rPr>
          <w:rFonts w:ascii="Times New Roman" w:hAnsi="Times New Roman" w:cs="Times New Roman"/>
          <w:sz w:val="24"/>
          <w:szCs w:val="24"/>
        </w:rPr>
      </w:pPr>
      <w:r w:rsidRPr="00CA2532">
        <w:rPr>
          <w:rFonts w:ascii="Times New Roman" w:hAnsi="Times New Roman" w:cs="Times New Roman"/>
          <w:sz w:val="24"/>
          <w:szCs w:val="24"/>
        </w:rPr>
        <w:t>О способах исследования объекта (как заварить чай, как сделать салат).</w:t>
      </w:r>
    </w:p>
    <w:p w:rsidR="00CA2532" w:rsidRPr="00CA2532" w:rsidRDefault="00CA2532" w:rsidP="00491134">
      <w:pPr>
        <w:numPr>
          <w:ilvl w:val="1"/>
          <w:numId w:val="9"/>
        </w:numPr>
        <w:spacing w:after="0"/>
        <w:jc w:val="both"/>
        <w:rPr>
          <w:rFonts w:ascii="Times New Roman" w:hAnsi="Times New Roman" w:cs="Times New Roman"/>
          <w:sz w:val="24"/>
          <w:szCs w:val="24"/>
        </w:rPr>
      </w:pPr>
      <w:r w:rsidRPr="00CA2532">
        <w:rPr>
          <w:rFonts w:ascii="Times New Roman" w:hAnsi="Times New Roman" w:cs="Times New Roman"/>
          <w:sz w:val="24"/>
          <w:szCs w:val="24"/>
        </w:rPr>
        <w:t>О предметном мире (одежда, обувь, транспорт, игрушки, краски для рисования и прочее).</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2532" w:rsidRPr="00CA2532">
        <w:rPr>
          <w:rFonts w:ascii="Times New Roman" w:hAnsi="Times New Roman" w:cs="Times New Roman"/>
          <w:sz w:val="24"/>
          <w:szCs w:val="24"/>
        </w:rPr>
        <w:t>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roofErr w:type="gramEnd"/>
    </w:p>
    <w:p w:rsidR="00CA2532" w:rsidRPr="00491134"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Работа с детьми в </w:t>
      </w:r>
      <w:r w:rsidR="00CA2532" w:rsidRPr="00CA2532">
        <w:rPr>
          <w:rFonts w:ascii="Times New Roman" w:hAnsi="Times New Roman" w:cs="Times New Roman"/>
          <w:i/>
          <w:iCs/>
          <w:sz w:val="24"/>
          <w:szCs w:val="24"/>
        </w:rPr>
        <w:t>средней группе</w:t>
      </w:r>
      <w:r w:rsidR="00CA2532" w:rsidRPr="00CA2532">
        <w:rPr>
          <w:rFonts w:ascii="Times New Roman" w:hAnsi="Times New Roman" w:cs="Times New Roman"/>
          <w:sz w:val="24"/>
          <w:szCs w:val="24"/>
        </w:rPr>
        <w:t> направлена на расширение представлений детей о явлениях и объектах окружающего мира. Основными задачами, решаемыми педагогами в процессе экспериментирования, являются:</w:t>
      </w:r>
    </w:p>
    <w:p w:rsidR="00CA2532" w:rsidRPr="00CA2532" w:rsidRDefault="00CA2532" w:rsidP="00491134">
      <w:pPr>
        <w:numPr>
          <w:ilvl w:val="2"/>
          <w:numId w:val="10"/>
        </w:numPr>
        <w:spacing w:after="0"/>
        <w:jc w:val="both"/>
        <w:rPr>
          <w:rFonts w:ascii="Times New Roman" w:hAnsi="Times New Roman" w:cs="Times New Roman"/>
          <w:sz w:val="24"/>
          <w:szCs w:val="24"/>
        </w:rPr>
      </w:pPr>
      <w:r w:rsidRPr="00CA2532">
        <w:rPr>
          <w:rFonts w:ascii="Times New Roman" w:hAnsi="Times New Roman" w:cs="Times New Roman"/>
          <w:sz w:val="24"/>
          <w:szCs w:val="24"/>
        </w:rPr>
        <w:t>Развивать интерес и активность дошкольников, обогащать опыт исследовательских действий, удовлетворять детскую пытливость.</w:t>
      </w:r>
    </w:p>
    <w:p w:rsidR="00CA2532" w:rsidRPr="00CA2532" w:rsidRDefault="00CA2532" w:rsidP="00491134">
      <w:pPr>
        <w:numPr>
          <w:ilvl w:val="2"/>
          <w:numId w:val="10"/>
        </w:num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Поддерживать свободный разговор ребёнка </w:t>
      </w:r>
      <w:proofErr w:type="gramStart"/>
      <w:r w:rsidRPr="00CA2532">
        <w:rPr>
          <w:rFonts w:ascii="Times New Roman" w:hAnsi="Times New Roman" w:cs="Times New Roman"/>
          <w:sz w:val="24"/>
          <w:szCs w:val="24"/>
        </w:rPr>
        <w:t>со</w:t>
      </w:r>
      <w:proofErr w:type="gramEnd"/>
      <w:r w:rsidRPr="00CA2532">
        <w:rPr>
          <w:rFonts w:ascii="Times New Roman" w:hAnsi="Times New Roman" w:cs="Times New Roman"/>
          <w:sz w:val="24"/>
          <w:szCs w:val="24"/>
        </w:rPr>
        <w:t xml:space="preserve"> взрослыми, сверстниками по поводу результатов собственных наблюдений, впечатлений, обращение с вопросами и предложениями по проверке суждений и предположений входе экспериментирования.</w:t>
      </w:r>
    </w:p>
    <w:p w:rsidR="00CA2532" w:rsidRPr="00491134" w:rsidRDefault="00CA2532" w:rsidP="00491134">
      <w:pPr>
        <w:spacing w:after="0"/>
        <w:jc w:val="both"/>
        <w:rPr>
          <w:rFonts w:ascii="Times New Roman" w:hAnsi="Times New Roman" w:cs="Times New Roman"/>
          <w:b/>
          <w:sz w:val="24"/>
          <w:szCs w:val="24"/>
        </w:rPr>
      </w:pPr>
      <w:r w:rsidRPr="00491134">
        <w:rPr>
          <w:rFonts w:ascii="Times New Roman" w:hAnsi="Times New Roman" w:cs="Times New Roman"/>
          <w:b/>
          <w:i/>
          <w:iCs/>
          <w:sz w:val="24"/>
          <w:szCs w:val="24"/>
        </w:rPr>
        <w:t>Основное содержание исследований, проводимых детьми, предполагает формирование у них следующих представлений:</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1. О материалах (глина, дерево, ткань, бумага, металл, стекло, резина, пластмасса).</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2. </w:t>
      </w:r>
      <w:proofErr w:type="gramStart"/>
      <w:r w:rsidRPr="00CA2532">
        <w:rPr>
          <w:rFonts w:ascii="Times New Roman" w:hAnsi="Times New Roman" w:cs="Times New Roman"/>
          <w:sz w:val="24"/>
          <w:szCs w:val="24"/>
        </w:rPr>
        <w:t>О природных явлениях (времена года, явления погоды, объекты неживой природы -  песок, вода, снег, лёд; игры с цветными льдинками).</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3. </w:t>
      </w:r>
      <w:proofErr w:type="gramStart"/>
      <w:r w:rsidRPr="00CA2532">
        <w:rPr>
          <w:rFonts w:ascii="Times New Roman" w:hAnsi="Times New Roman" w:cs="Times New Roman"/>
          <w:sz w:val="24"/>
          <w:szCs w:val="24"/>
        </w:rPr>
        <w:t>О мире животных (как звери живут зимой, летом) и растений (овощи, фрукты), условия, необходимые для их роста и развития (свет, влага, тепло).</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4. </w:t>
      </w:r>
      <w:proofErr w:type="gramStart"/>
      <w:r w:rsidRPr="00CA2532">
        <w:rPr>
          <w:rFonts w:ascii="Times New Roman" w:hAnsi="Times New Roman" w:cs="Times New Roman"/>
          <w:sz w:val="24"/>
          <w:szCs w:val="24"/>
        </w:rPr>
        <w:t>О предметном мире (игрушки, посуда, обувь, транспорт, одежда и т.д.).</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5. О геометрических эталонах (круг, прямоугольник, треугольник, призма).</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6. </w:t>
      </w:r>
      <w:proofErr w:type="gramStart"/>
      <w:r w:rsidRPr="00CA2532">
        <w:rPr>
          <w:rFonts w:ascii="Times New Roman" w:hAnsi="Times New Roman" w:cs="Times New Roman"/>
          <w:sz w:val="24"/>
          <w:szCs w:val="24"/>
        </w:rPr>
        <w:t>О человеке (мои помощники - глаза, нос, уши, рот и т.д.).</w:t>
      </w:r>
      <w:proofErr w:type="gramEnd"/>
    </w:p>
    <w:p w:rsid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Работа с детьми в </w:t>
      </w:r>
      <w:r w:rsidR="00CA2532" w:rsidRPr="00CA2532">
        <w:rPr>
          <w:rFonts w:ascii="Times New Roman" w:hAnsi="Times New Roman" w:cs="Times New Roman"/>
          <w:i/>
          <w:iCs/>
          <w:sz w:val="24"/>
          <w:szCs w:val="24"/>
        </w:rPr>
        <w:t>старшем дошкольном возрасте</w:t>
      </w:r>
      <w:r w:rsidR="00CA2532" w:rsidRPr="00CA2532">
        <w:rPr>
          <w:rFonts w:ascii="Times New Roman" w:hAnsi="Times New Roman" w:cs="Times New Roman"/>
          <w:sz w:val="24"/>
          <w:szCs w:val="24"/>
        </w:rPr>
        <w:t> направлена на уточнение всего спектра свойств и признаков объектов и предметов, взаимосвязи и взаимозависимости объектов и явлений.</w:t>
      </w:r>
    </w:p>
    <w:p w:rsidR="00491134" w:rsidRPr="00CA2532" w:rsidRDefault="00491134" w:rsidP="00491134">
      <w:pPr>
        <w:spacing w:after="0"/>
        <w:jc w:val="both"/>
        <w:rPr>
          <w:rFonts w:ascii="Times New Roman" w:hAnsi="Times New Roman" w:cs="Times New Roman"/>
          <w:sz w:val="24"/>
          <w:szCs w:val="24"/>
        </w:rPr>
      </w:pP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Основными задачами, решаемыми педагогом в процессе экспериментирования, являются:</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1. Развивать самостоятельность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2. Поддерживать проявления инициативы в самостоятельных наблюдениях, опытах, эвристических рассуждениях по содержанию прочитанной познавательной литературы.</w:t>
      </w:r>
    </w:p>
    <w:p w:rsidR="00491134" w:rsidRPr="00CA2532" w:rsidRDefault="00491134" w:rsidP="00491134">
      <w:pPr>
        <w:spacing w:after="0"/>
        <w:jc w:val="both"/>
        <w:rPr>
          <w:rFonts w:ascii="Times New Roman" w:hAnsi="Times New Roman" w:cs="Times New Roman"/>
          <w:sz w:val="24"/>
          <w:szCs w:val="24"/>
        </w:rPr>
      </w:pPr>
    </w:p>
    <w:p w:rsidR="00CA2532" w:rsidRPr="00491134" w:rsidRDefault="00CA2532" w:rsidP="00491134">
      <w:pPr>
        <w:spacing w:after="0"/>
        <w:jc w:val="both"/>
        <w:rPr>
          <w:rFonts w:ascii="Times New Roman" w:hAnsi="Times New Roman" w:cs="Times New Roman"/>
          <w:b/>
          <w:sz w:val="24"/>
          <w:szCs w:val="24"/>
        </w:rPr>
      </w:pPr>
      <w:r w:rsidRPr="00491134">
        <w:rPr>
          <w:rFonts w:ascii="Times New Roman" w:hAnsi="Times New Roman" w:cs="Times New Roman"/>
          <w:b/>
          <w:i/>
          <w:iCs/>
          <w:sz w:val="24"/>
          <w:szCs w:val="24"/>
        </w:rPr>
        <w:t>Основное содержание исследований, проводимых детьми, предполагает формирование у них следующих представлений:</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1. О материалах (ткань, бумага, стекло, фарфор, пластик, металл, керамика, поролон).</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2. </w:t>
      </w:r>
      <w:proofErr w:type="gramStart"/>
      <w:r w:rsidRPr="00CA2532">
        <w:rPr>
          <w:rFonts w:ascii="Times New Roman" w:hAnsi="Times New Roman" w:cs="Times New Roman"/>
          <w:sz w:val="24"/>
          <w:szCs w:val="24"/>
        </w:rPr>
        <w:t>О природных явлениях (явления погоды, круговорот воды в природе, движение солнца, снегопад) и времени (сутки, день - ночь, месяц, сезон, год).</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3. </w:t>
      </w:r>
      <w:proofErr w:type="gramStart"/>
      <w:r w:rsidRPr="00CA2532">
        <w:rPr>
          <w:rFonts w:ascii="Times New Roman" w:hAnsi="Times New Roman" w:cs="Times New Roman"/>
          <w:sz w:val="24"/>
          <w:szCs w:val="24"/>
        </w:rPr>
        <w:t>Об агрегатных состояниях воды (вода - основа жизни; как образуется град, снег, лёд, иней, туман, роса, радуга; рассматривание снежинок в лупу и т.п.).</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xml:space="preserve">4. </w:t>
      </w:r>
      <w:proofErr w:type="gramStart"/>
      <w:r w:rsidRPr="00CA2532">
        <w:rPr>
          <w:rFonts w:ascii="Times New Roman" w:hAnsi="Times New Roman" w:cs="Times New Roman"/>
          <w:sz w:val="24"/>
          <w:szCs w:val="24"/>
        </w:rPr>
        <w:t>О мире растений (особенности поверхности овощей и фруктов, их форма, цвет, вкус, запах; рассматривание и сравнение веток растений - цвет, форма, расположение почек; сравнение цветов и других растений).</w:t>
      </w:r>
      <w:proofErr w:type="gramEnd"/>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5. О предметном мире (родовые и видовые признаки - транспорт грузовой, пассажирский, морской, железнодорожный и пр.).</w:t>
      </w:r>
    </w:p>
    <w:p w:rsid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6. О геометрических эталонах (овал, ромб, трапеция, призма, конус, шар).</w:t>
      </w:r>
    </w:p>
    <w:p w:rsidR="00491134" w:rsidRPr="00CA2532" w:rsidRDefault="00491134" w:rsidP="00491134">
      <w:pPr>
        <w:spacing w:after="0"/>
        <w:jc w:val="both"/>
        <w:rPr>
          <w:rFonts w:ascii="Times New Roman" w:hAnsi="Times New Roman" w:cs="Times New Roman"/>
          <w:sz w:val="24"/>
          <w:szCs w:val="24"/>
        </w:rPr>
      </w:pP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Наблюдающееся снижение исследовательской активности у старших дошкольников в значительной степени обусловлено недостаточным опытом успешного самостоятельного экспериментирования, а также боязнью совершить ошибку или нарушить установленный воспитателем порядок (разлить воду, рассыпать песок, испачкать руки), что влечёт за собой негативную оценку воспитателя.</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Многие дети могут отказаться от проведения собственного исследования, утверждая: «У меня не получится!», «А вдруг у меня вода разольётся?». Такие дети предпочитают действовать только привычным способом, не пытаются искать новый, более эффективный путь решения проблемы, проявляют нерешительность.</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данных случаях задача педагога – снять скованность детей, боязнь «неправильных действий, дать им ощущения радости открытий, возможность свободного, комбинаторного перебора разных вариантов решения проблемы. Необходимо вовремя поддержать усилия ребёнка, учитывая, что переживание неуверенности и сомнения является естественным эмоциональным состоянием в исследовании, в новой для ребёнка ситуации.</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экспериментально – исследовательской модели познавательной деятельности используется следующая логика методов:</w:t>
      </w:r>
    </w:p>
    <w:p w:rsidR="00CA2532" w:rsidRPr="00CA2532" w:rsidRDefault="00CA2532" w:rsidP="00491134">
      <w:pPr>
        <w:numPr>
          <w:ilvl w:val="0"/>
          <w:numId w:val="11"/>
        </w:numPr>
        <w:spacing w:after="0"/>
        <w:jc w:val="both"/>
        <w:rPr>
          <w:rFonts w:ascii="Times New Roman" w:hAnsi="Times New Roman" w:cs="Times New Roman"/>
          <w:sz w:val="24"/>
          <w:szCs w:val="24"/>
        </w:rPr>
      </w:pPr>
      <w:proofErr w:type="gramStart"/>
      <w:r w:rsidRPr="00CA2532">
        <w:rPr>
          <w:rFonts w:ascii="Times New Roman" w:hAnsi="Times New Roman" w:cs="Times New Roman"/>
          <w:sz w:val="24"/>
          <w:szCs w:val="24"/>
        </w:rPr>
        <w:t>вопросы педагога, побуждающие детей к постановке проблемы (например, вспомните рассказ Л.Н. Толстого «Хотела галка пить...».</w:t>
      </w:r>
      <w:proofErr w:type="gramEnd"/>
      <w:r w:rsidRPr="00CA2532">
        <w:rPr>
          <w:rFonts w:ascii="Times New Roman" w:hAnsi="Times New Roman" w:cs="Times New Roman"/>
          <w:sz w:val="24"/>
          <w:szCs w:val="24"/>
        </w:rPr>
        <w:t xml:space="preserve"> </w:t>
      </w:r>
      <w:proofErr w:type="gramStart"/>
      <w:r w:rsidRPr="00CA2532">
        <w:rPr>
          <w:rFonts w:ascii="Times New Roman" w:hAnsi="Times New Roman" w:cs="Times New Roman"/>
          <w:sz w:val="24"/>
          <w:szCs w:val="24"/>
        </w:rPr>
        <w:t>В какую ситуацию попала галка?);</w:t>
      </w:r>
      <w:proofErr w:type="gramEnd"/>
    </w:p>
    <w:p w:rsidR="00CA2532" w:rsidRPr="00CA2532" w:rsidRDefault="00CA2532" w:rsidP="00491134">
      <w:pPr>
        <w:numPr>
          <w:ilvl w:val="0"/>
          <w:numId w:val="11"/>
        </w:numPr>
        <w:spacing w:after="0"/>
        <w:jc w:val="both"/>
        <w:rPr>
          <w:rFonts w:ascii="Times New Roman" w:hAnsi="Times New Roman" w:cs="Times New Roman"/>
          <w:sz w:val="24"/>
          <w:szCs w:val="24"/>
        </w:rPr>
      </w:pPr>
      <w:r w:rsidRPr="00CA2532">
        <w:rPr>
          <w:rFonts w:ascii="Times New Roman" w:hAnsi="Times New Roman" w:cs="Times New Roman"/>
          <w:sz w:val="24"/>
          <w:szCs w:val="24"/>
        </w:rPr>
        <w:t>схематичное моделирование опыта (создание схемы проведения);</w:t>
      </w:r>
    </w:p>
    <w:p w:rsidR="00CA2532" w:rsidRPr="00CA2532" w:rsidRDefault="00CA2532" w:rsidP="00491134">
      <w:pPr>
        <w:numPr>
          <w:ilvl w:val="0"/>
          <w:numId w:val="11"/>
        </w:numPr>
        <w:spacing w:after="0"/>
        <w:jc w:val="both"/>
        <w:rPr>
          <w:rFonts w:ascii="Times New Roman" w:hAnsi="Times New Roman" w:cs="Times New Roman"/>
          <w:sz w:val="24"/>
          <w:szCs w:val="24"/>
        </w:rPr>
      </w:pPr>
      <w:r w:rsidRPr="00CA2532">
        <w:rPr>
          <w:rFonts w:ascii="Times New Roman" w:hAnsi="Times New Roman" w:cs="Times New Roman"/>
          <w:sz w:val="24"/>
          <w:szCs w:val="24"/>
        </w:rPr>
        <w:t>вопросы, помогающие прояснить ситуацию и понять смысл эксперимента, его содержание или природную закономерность;</w:t>
      </w:r>
    </w:p>
    <w:p w:rsidR="00CA2532" w:rsidRPr="00CA2532" w:rsidRDefault="00CA2532" w:rsidP="00491134">
      <w:pPr>
        <w:numPr>
          <w:ilvl w:val="0"/>
          <w:numId w:val="11"/>
        </w:numPr>
        <w:spacing w:after="0"/>
        <w:jc w:val="both"/>
        <w:rPr>
          <w:rFonts w:ascii="Times New Roman" w:hAnsi="Times New Roman" w:cs="Times New Roman"/>
          <w:sz w:val="24"/>
          <w:szCs w:val="24"/>
        </w:rPr>
      </w:pPr>
      <w:r w:rsidRPr="00CA2532">
        <w:rPr>
          <w:rFonts w:ascii="Times New Roman" w:hAnsi="Times New Roman" w:cs="Times New Roman"/>
          <w:sz w:val="24"/>
          <w:szCs w:val="24"/>
        </w:rPr>
        <w:t>метод, стимулирующий детей к коммуникации: «Спроси своего друга о чем-либо, что он думает по этому поводу?»;</w:t>
      </w:r>
    </w:p>
    <w:p w:rsidR="00CA2532" w:rsidRDefault="00CA2532" w:rsidP="00491134">
      <w:pPr>
        <w:numPr>
          <w:ilvl w:val="0"/>
          <w:numId w:val="11"/>
        </w:numPr>
        <w:spacing w:after="0"/>
        <w:jc w:val="both"/>
        <w:rPr>
          <w:rFonts w:ascii="Times New Roman" w:hAnsi="Times New Roman" w:cs="Times New Roman"/>
          <w:sz w:val="24"/>
          <w:szCs w:val="24"/>
        </w:rPr>
      </w:pPr>
      <w:r w:rsidRPr="00CA2532">
        <w:rPr>
          <w:rFonts w:ascii="Times New Roman" w:hAnsi="Times New Roman" w:cs="Times New Roman"/>
          <w:sz w:val="24"/>
          <w:szCs w:val="24"/>
        </w:rPr>
        <w:t>метод «первой пробы» применения результатов собственной исследовательской деятельности, суть которого состоит в определении ребенком личностно-ценностного смысла совершенных им действий.</w:t>
      </w:r>
    </w:p>
    <w:p w:rsidR="00491134" w:rsidRPr="00CA2532" w:rsidRDefault="00491134" w:rsidP="00491134">
      <w:pPr>
        <w:numPr>
          <w:ilvl w:val="0"/>
          <w:numId w:val="11"/>
        </w:numPr>
        <w:spacing w:after="0"/>
        <w:jc w:val="both"/>
        <w:rPr>
          <w:rFonts w:ascii="Times New Roman" w:hAnsi="Times New Roman" w:cs="Times New Roman"/>
          <w:sz w:val="24"/>
          <w:szCs w:val="24"/>
        </w:rPr>
      </w:pP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Эксперименты можно классифицировать по разным принципам.</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1. </w:t>
      </w:r>
      <w:r w:rsidRPr="00CA2532">
        <w:rPr>
          <w:rFonts w:ascii="Times New Roman" w:hAnsi="Times New Roman" w:cs="Times New Roman"/>
          <w:b/>
          <w:bCs/>
          <w:i/>
          <w:iCs/>
          <w:sz w:val="24"/>
          <w:szCs w:val="24"/>
        </w:rPr>
        <w:t>По характеру объектов, используемых в эксперименте:</w:t>
      </w:r>
    </w:p>
    <w:p w:rsidR="00CA2532" w:rsidRPr="00CA2532" w:rsidRDefault="00CA2532" w:rsidP="00491134">
      <w:pPr>
        <w:numPr>
          <w:ilvl w:val="0"/>
          <w:numId w:val="12"/>
        </w:numPr>
        <w:spacing w:after="0"/>
        <w:jc w:val="both"/>
        <w:rPr>
          <w:rFonts w:ascii="Times New Roman" w:hAnsi="Times New Roman" w:cs="Times New Roman"/>
          <w:sz w:val="24"/>
          <w:szCs w:val="24"/>
        </w:rPr>
      </w:pPr>
      <w:r w:rsidRPr="00CA2532">
        <w:rPr>
          <w:rFonts w:ascii="Times New Roman" w:hAnsi="Times New Roman" w:cs="Times New Roman"/>
          <w:sz w:val="24"/>
          <w:szCs w:val="24"/>
        </w:rPr>
        <w:t>опыты с растениями;</w:t>
      </w:r>
    </w:p>
    <w:p w:rsidR="00CA2532" w:rsidRPr="00CA2532" w:rsidRDefault="00CA2532" w:rsidP="00491134">
      <w:pPr>
        <w:numPr>
          <w:ilvl w:val="0"/>
          <w:numId w:val="12"/>
        </w:numPr>
        <w:spacing w:after="0"/>
        <w:jc w:val="both"/>
        <w:rPr>
          <w:rFonts w:ascii="Times New Roman" w:hAnsi="Times New Roman" w:cs="Times New Roman"/>
          <w:sz w:val="24"/>
          <w:szCs w:val="24"/>
        </w:rPr>
      </w:pPr>
      <w:r w:rsidRPr="00CA2532">
        <w:rPr>
          <w:rFonts w:ascii="Times New Roman" w:hAnsi="Times New Roman" w:cs="Times New Roman"/>
          <w:sz w:val="24"/>
          <w:szCs w:val="24"/>
        </w:rPr>
        <w:t> опыты с животными;</w:t>
      </w:r>
    </w:p>
    <w:p w:rsidR="00CA2532" w:rsidRPr="00CA2532" w:rsidRDefault="00CA2532" w:rsidP="00491134">
      <w:pPr>
        <w:numPr>
          <w:ilvl w:val="0"/>
          <w:numId w:val="12"/>
        </w:numPr>
        <w:spacing w:after="0"/>
        <w:jc w:val="both"/>
        <w:rPr>
          <w:rFonts w:ascii="Times New Roman" w:hAnsi="Times New Roman" w:cs="Times New Roman"/>
          <w:sz w:val="24"/>
          <w:szCs w:val="24"/>
        </w:rPr>
      </w:pPr>
      <w:r w:rsidRPr="00CA2532">
        <w:rPr>
          <w:rFonts w:ascii="Times New Roman" w:hAnsi="Times New Roman" w:cs="Times New Roman"/>
          <w:sz w:val="24"/>
          <w:szCs w:val="24"/>
        </w:rPr>
        <w:t>опыты с объектами неживой природы;</w:t>
      </w:r>
    </w:p>
    <w:p w:rsidR="00CA2532" w:rsidRPr="00CA2532" w:rsidRDefault="00CA2532" w:rsidP="00491134">
      <w:pPr>
        <w:numPr>
          <w:ilvl w:val="0"/>
          <w:numId w:val="12"/>
        </w:numPr>
        <w:spacing w:after="0"/>
        <w:jc w:val="both"/>
        <w:rPr>
          <w:rFonts w:ascii="Times New Roman" w:hAnsi="Times New Roman" w:cs="Times New Roman"/>
          <w:sz w:val="24"/>
          <w:szCs w:val="24"/>
        </w:rPr>
      </w:pPr>
      <w:r w:rsidRPr="00CA2532">
        <w:rPr>
          <w:rFonts w:ascii="Times New Roman" w:hAnsi="Times New Roman" w:cs="Times New Roman"/>
          <w:sz w:val="24"/>
          <w:szCs w:val="24"/>
        </w:rPr>
        <w:t>опыты, объектом которых является человек.</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2.  </w:t>
      </w:r>
      <w:r w:rsidRPr="00CA2532">
        <w:rPr>
          <w:rFonts w:ascii="Times New Roman" w:hAnsi="Times New Roman" w:cs="Times New Roman"/>
          <w:b/>
          <w:bCs/>
          <w:i/>
          <w:iCs/>
          <w:sz w:val="24"/>
          <w:szCs w:val="24"/>
        </w:rPr>
        <w:t>По причине их проведения:</w:t>
      </w:r>
    </w:p>
    <w:p w:rsidR="00CA2532" w:rsidRPr="00CA2532" w:rsidRDefault="00CA2532" w:rsidP="00491134">
      <w:pPr>
        <w:numPr>
          <w:ilvl w:val="0"/>
          <w:numId w:val="13"/>
        </w:numPr>
        <w:spacing w:after="0"/>
        <w:jc w:val="both"/>
        <w:rPr>
          <w:rFonts w:ascii="Times New Roman" w:hAnsi="Times New Roman" w:cs="Times New Roman"/>
          <w:sz w:val="24"/>
          <w:szCs w:val="24"/>
        </w:rPr>
      </w:pPr>
      <w:r w:rsidRPr="00CA2532">
        <w:rPr>
          <w:rFonts w:ascii="Times New Roman" w:hAnsi="Times New Roman" w:cs="Times New Roman"/>
          <w:sz w:val="24"/>
          <w:szCs w:val="24"/>
        </w:rPr>
        <w:t>случайные;</w:t>
      </w:r>
    </w:p>
    <w:p w:rsidR="00CA2532" w:rsidRPr="00CA2532" w:rsidRDefault="00CA2532" w:rsidP="00491134">
      <w:pPr>
        <w:numPr>
          <w:ilvl w:val="0"/>
          <w:numId w:val="13"/>
        </w:numPr>
        <w:spacing w:after="0"/>
        <w:jc w:val="both"/>
        <w:rPr>
          <w:rFonts w:ascii="Times New Roman" w:hAnsi="Times New Roman" w:cs="Times New Roman"/>
          <w:sz w:val="24"/>
          <w:szCs w:val="24"/>
        </w:rPr>
      </w:pPr>
      <w:r w:rsidRPr="00CA2532">
        <w:rPr>
          <w:rFonts w:ascii="Times New Roman" w:hAnsi="Times New Roman" w:cs="Times New Roman"/>
          <w:sz w:val="24"/>
          <w:szCs w:val="24"/>
        </w:rPr>
        <w:t>запланированные;</w:t>
      </w:r>
    </w:p>
    <w:p w:rsidR="00CA2532" w:rsidRPr="00CA2532" w:rsidRDefault="00CA2532" w:rsidP="00491134">
      <w:pPr>
        <w:numPr>
          <w:ilvl w:val="0"/>
          <w:numId w:val="13"/>
        </w:numPr>
        <w:spacing w:after="0"/>
        <w:jc w:val="both"/>
        <w:rPr>
          <w:rFonts w:ascii="Times New Roman" w:hAnsi="Times New Roman" w:cs="Times New Roman"/>
          <w:sz w:val="24"/>
          <w:szCs w:val="24"/>
        </w:rPr>
      </w:pPr>
      <w:proofErr w:type="gramStart"/>
      <w:r w:rsidRPr="00CA2532">
        <w:rPr>
          <w:rFonts w:ascii="Times New Roman" w:hAnsi="Times New Roman" w:cs="Times New Roman"/>
          <w:sz w:val="24"/>
          <w:szCs w:val="24"/>
        </w:rPr>
        <w:t>поставленные</w:t>
      </w:r>
      <w:proofErr w:type="gramEnd"/>
      <w:r w:rsidRPr="00CA2532">
        <w:rPr>
          <w:rFonts w:ascii="Times New Roman" w:hAnsi="Times New Roman" w:cs="Times New Roman"/>
          <w:sz w:val="24"/>
          <w:szCs w:val="24"/>
        </w:rPr>
        <w:t xml:space="preserve"> в ответ на вопрос ребенка.</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3.  </w:t>
      </w:r>
      <w:r w:rsidRPr="00CA2532">
        <w:rPr>
          <w:rFonts w:ascii="Times New Roman" w:hAnsi="Times New Roman" w:cs="Times New Roman"/>
          <w:b/>
          <w:bCs/>
          <w:i/>
          <w:iCs/>
          <w:sz w:val="24"/>
          <w:szCs w:val="24"/>
        </w:rPr>
        <w:t>По месту в цикле:</w:t>
      </w:r>
    </w:p>
    <w:p w:rsidR="00CA2532" w:rsidRPr="00CA2532" w:rsidRDefault="00CA2532" w:rsidP="00491134">
      <w:pPr>
        <w:numPr>
          <w:ilvl w:val="0"/>
          <w:numId w:val="14"/>
        </w:numPr>
        <w:spacing w:after="0"/>
        <w:jc w:val="both"/>
        <w:rPr>
          <w:rFonts w:ascii="Times New Roman" w:hAnsi="Times New Roman" w:cs="Times New Roman"/>
          <w:sz w:val="24"/>
          <w:szCs w:val="24"/>
        </w:rPr>
      </w:pPr>
      <w:r w:rsidRPr="00CA2532">
        <w:rPr>
          <w:rFonts w:ascii="Times New Roman" w:hAnsi="Times New Roman" w:cs="Times New Roman"/>
          <w:sz w:val="24"/>
          <w:szCs w:val="24"/>
        </w:rPr>
        <w:t>первичные;</w:t>
      </w:r>
    </w:p>
    <w:p w:rsidR="00CA2532" w:rsidRPr="00CA2532" w:rsidRDefault="00CA2532" w:rsidP="00491134">
      <w:pPr>
        <w:numPr>
          <w:ilvl w:val="0"/>
          <w:numId w:val="14"/>
        </w:numPr>
        <w:spacing w:after="0"/>
        <w:jc w:val="both"/>
        <w:rPr>
          <w:rFonts w:ascii="Times New Roman" w:hAnsi="Times New Roman" w:cs="Times New Roman"/>
          <w:sz w:val="24"/>
          <w:szCs w:val="24"/>
        </w:rPr>
      </w:pPr>
      <w:r w:rsidRPr="00CA2532">
        <w:rPr>
          <w:rFonts w:ascii="Times New Roman" w:hAnsi="Times New Roman" w:cs="Times New Roman"/>
          <w:sz w:val="24"/>
          <w:szCs w:val="24"/>
        </w:rPr>
        <w:t>повторные;</w:t>
      </w:r>
    </w:p>
    <w:p w:rsidR="00CA2532" w:rsidRPr="00CA2532" w:rsidRDefault="00CA2532" w:rsidP="00491134">
      <w:pPr>
        <w:numPr>
          <w:ilvl w:val="0"/>
          <w:numId w:val="14"/>
        </w:numPr>
        <w:spacing w:after="0"/>
        <w:jc w:val="both"/>
        <w:rPr>
          <w:rFonts w:ascii="Times New Roman" w:hAnsi="Times New Roman" w:cs="Times New Roman"/>
          <w:sz w:val="24"/>
          <w:szCs w:val="24"/>
        </w:rPr>
      </w:pPr>
      <w:r w:rsidRPr="00CA2532">
        <w:rPr>
          <w:rFonts w:ascii="Times New Roman" w:hAnsi="Times New Roman" w:cs="Times New Roman"/>
          <w:sz w:val="24"/>
          <w:szCs w:val="24"/>
        </w:rPr>
        <w:t>заключительные и итоговые.</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4.  </w:t>
      </w:r>
      <w:r w:rsidRPr="00CA2532">
        <w:rPr>
          <w:rFonts w:ascii="Times New Roman" w:hAnsi="Times New Roman" w:cs="Times New Roman"/>
          <w:b/>
          <w:bCs/>
          <w:i/>
          <w:iCs/>
          <w:sz w:val="24"/>
          <w:szCs w:val="24"/>
        </w:rPr>
        <w:t>По характеру мыслительных операций:</w:t>
      </w:r>
    </w:p>
    <w:p w:rsidR="00CA2532" w:rsidRPr="00CA2532" w:rsidRDefault="00CA2532" w:rsidP="00491134">
      <w:pPr>
        <w:numPr>
          <w:ilvl w:val="0"/>
          <w:numId w:val="15"/>
        </w:numPr>
        <w:spacing w:after="0"/>
        <w:jc w:val="both"/>
        <w:rPr>
          <w:rFonts w:ascii="Times New Roman" w:hAnsi="Times New Roman" w:cs="Times New Roman"/>
          <w:sz w:val="24"/>
          <w:szCs w:val="24"/>
        </w:rPr>
      </w:pPr>
      <w:proofErr w:type="gramStart"/>
      <w:r w:rsidRPr="00CA2532">
        <w:rPr>
          <w:rFonts w:ascii="Times New Roman" w:hAnsi="Times New Roman" w:cs="Times New Roman"/>
          <w:sz w:val="24"/>
          <w:szCs w:val="24"/>
        </w:rPr>
        <w:t>констатирующие (позволяющие увидеть какое-то одно со</w:t>
      </w:r>
      <w:r w:rsidRPr="00CA2532">
        <w:rPr>
          <w:rFonts w:ascii="Times New Roman" w:hAnsi="Times New Roman" w:cs="Times New Roman"/>
          <w:sz w:val="24"/>
          <w:szCs w:val="24"/>
        </w:rPr>
        <w:softHyphen/>
        <w:t>стояние объекта или одно явление вне связи с другими объек</w:t>
      </w:r>
      <w:r w:rsidRPr="00CA2532">
        <w:rPr>
          <w:rFonts w:ascii="Times New Roman" w:hAnsi="Times New Roman" w:cs="Times New Roman"/>
          <w:sz w:val="24"/>
          <w:szCs w:val="24"/>
        </w:rPr>
        <w:softHyphen/>
        <w:t>тами и явлениями);</w:t>
      </w:r>
      <w:proofErr w:type="gramEnd"/>
    </w:p>
    <w:p w:rsidR="00CA2532" w:rsidRPr="00CA2532" w:rsidRDefault="00CA2532" w:rsidP="00491134">
      <w:pPr>
        <w:numPr>
          <w:ilvl w:val="0"/>
          <w:numId w:val="15"/>
        </w:numPr>
        <w:spacing w:after="0"/>
        <w:jc w:val="both"/>
        <w:rPr>
          <w:rFonts w:ascii="Times New Roman" w:hAnsi="Times New Roman" w:cs="Times New Roman"/>
          <w:sz w:val="24"/>
          <w:szCs w:val="24"/>
        </w:rPr>
      </w:pPr>
      <w:r w:rsidRPr="00CA2532">
        <w:rPr>
          <w:rFonts w:ascii="Times New Roman" w:hAnsi="Times New Roman" w:cs="Times New Roman"/>
          <w:sz w:val="24"/>
          <w:szCs w:val="24"/>
        </w:rPr>
        <w:t>сравнительные (позволяющие увидеть динамику процесса или отметить изменения в состоянии объекта);</w:t>
      </w:r>
    </w:p>
    <w:p w:rsidR="00CA2532" w:rsidRPr="00CA2532" w:rsidRDefault="00CA2532" w:rsidP="00491134">
      <w:pPr>
        <w:numPr>
          <w:ilvl w:val="0"/>
          <w:numId w:val="15"/>
        </w:numPr>
        <w:spacing w:after="0"/>
        <w:jc w:val="both"/>
        <w:rPr>
          <w:rFonts w:ascii="Times New Roman" w:hAnsi="Times New Roman" w:cs="Times New Roman"/>
          <w:sz w:val="24"/>
          <w:szCs w:val="24"/>
        </w:rPr>
      </w:pPr>
      <w:r w:rsidRPr="00CA2532">
        <w:rPr>
          <w:rFonts w:ascii="Times New Roman" w:hAnsi="Times New Roman" w:cs="Times New Roman"/>
          <w:sz w:val="24"/>
          <w:szCs w:val="24"/>
        </w:rPr>
        <w:t>обобщающие (эксперименты, в которых прослеживаются общие закономерности процесса, изучаемого ранее по отдель</w:t>
      </w:r>
      <w:r w:rsidRPr="00CA2532">
        <w:rPr>
          <w:rFonts w:ascii="Times New Roman" w:hAnsi="Times New Roman" w:cs="Times New Roman"/>
          <w:sz w:val="24"/>
          <w:szCs w:val="24"/>
        </w:rPr>
        <w:softHyphen/>
        <w:t>ным этапам).</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5.  </w:t>
      </w:r>
      <w:r w:rsidRPr="00CA2532">
        <w:rPr>
          <w:rFonts w:ascii="Times New Roman" w:hAnsi="Times New Roman" w:cs="Times New Roman"/>
          <w:b/>
          <w:bCs/>
          <w:i/>
          <w:iCs/>
          <w:sz w:val="24"/>
          <w:szCs w:val="24"/>
        </w:rPr>
        <w:t>По характеру познавательной деятельности детей:</w:t>
      </w:r>
    </w:p>
    <w:p w:rsidR="00CA2532" w:rsidRPr="00CA2532" w:rsidRDefault="00CA2532" w:rsidP="00491134">
      <w:pPr>
        <w:numPr>
          <w:ilvl w:val="0"/>
          <w:numId w:val="16"/>
        </w:numPr>
        <w:spacing w:after="0"/>
        <w:jc w:val="both"/>
        <w:rPr>
          <w:rFonts w:ascii="Times New Roman" w:hAnsi="Times New Roman" w:cs="Times New Roman"/>
          <w:sz w:val="24"/>
          <w:szCs w:val="24"/>
        </w:rPr>
      </w:pPr>
      <w:r w:rsidRPr="00CA2532">
        <w:rPr>
          <w:rFonts w:ascii="Times New Roman" w:hAnsi="Times New Roman" w:cs="Times New Roman"/>
          <w:sz w:val="24"/>
          <w:szCs w:val="24"/>
        </w:rPr>
        <w:t>иллюстративные (детям все известно, и эксперимент только подтверждает знакомые факты);</w:t>
      </w:r>
    </w:p>
    <w:p w:rsidR="00CA2532" w:rsidRPr="00CA2532" w:rsidRDefault="00CA2532" w:rsidP="00491134">
      <w:pPr>
        <w:numPr>
          <w:ilvl w:val="0"/>
          <w:numId w:val="16"/>
        </w:numPr>
        <w:spacing w:after="0"/>
        <w:jc w:val="both"/>
        <w:rPr>
          <w:rFonts w:ascii="Times New Roman" w:hAnsi="Times New Roman" w:cs="Times New Roman"/>
          <w:sz w:val="24"/>
          <w:szCs w:val="24"/>
        </w:rPr>
      </w:pPr>
      <w:r w:rsidRPr="00CA2532">
        <w:rPr>
          <w:rFonts w:ascii="Times New Roman" w:hAnsi="Times New Roman" w:cs="Times New Roman"/>
          <w:sz w:val="24"/>
          <w:szCs w:val="24"/>
        </w:rPr>
        <w:t>поисковые (дети не знают заранее, каков будет результат);</w:t>
      </w:r>
    </w:p>
    <w:p w:rsidR="00CA2532" w:rsidRDefault="00CA2532" w:rsidP="00491134">
      <w:pPr>
        <w:numPr>
          <w:ilvl w:val="0"/>
          <w:numId w:val="16"/>
        </w:numPr>
        <w:spacing w:after="0"/>
        <w:jc w:val="both"/>
        <w:rPr>
          <w:rFonts w:ascii="Times New Roman" w:hAnsi="Times New Roman" w:cs="Times New Roman"/>
          <w:sz w:val="24"/>
          <w:szCs w:val="24"/>
        </w:rPr>
      </w:pPr>
      <w:r w:rsidRPr="00CA2532">
        <w:rPr>
          <w:rFonts w:ascii="Times New Roman" w:hAnsi="Times New Roman" w:cs="Times New Roman"/>
          <w:sz w:val="24"/>
          <w:szCs w:val="24"/>
        </w:rPr>
        <w:t>решение экспериментальных задач.</w:t>
      </w:r>
    </w:p>
    <w:p w:rsidR="00491134" w:rsidRPr="00CA2532" w:rsidRDefault="00491134" w:rsidP="00491134">
      <w:pPr>
        <w:spacing w:after="0"/>
        <w:ind w:left="720"/>
        <w:jc w:val="both"/>
        <w:rPr>
          <w:rFonts w:ascii="Times New Roman" w:hAnsi="Times New Roman" w:cs="Times New Roman"/>
          <w:sz w:val="24"/>
          <w:szCs w:val="24"/>
        </w:rPr>
      </w:pP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Реализация поставленных задач в полной мере возможна лишь при условии </w:t>
      </w:r>
      <w:r w:rsidR="00CA2532" w:rsidRPr="00CA2532">
        <w:rPr>
          <w:rFonts w:ascii="Times New Roman" w:hAnsi="Times New Roman" w:cs="Times New Roman"/>
          <w:i/>
          <w:iCs/>
          <w:sz w:val="24"/>
          <w:szCs w:val="24"/>
        </w:rPr>
        <w:t>тесного взаимодействия детского сада и семьи.</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 xml:space="preserve">В индивидуальных беседах, консультациях, на родительских собраниях через различные виды наглядной агитация важно убеждать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 Можно провести анкетирование родителей с целью выявления их отношения к </w:t>
      </w:r>
      <w:proofErr w:type="spellStart"/>
      <w:r w:rsidR="00CA2532" w:rsidRPr="00CA2532">
        <w:rPr>
          <w:rFonts w:ascii="Times New Roman" w:hAnsi="Times New Roman" w:cs="Times New Roman"/>
          <w:sz w:val="24"/>
          <w:szCs w:val="24"/>
        </w:rPr>
        <w:t>поисков</w:t>
      </w:r>
      <w:proofErr w:type="gramStart"/>
      <w:r w:rsidR="00CA2532" w:rsidRPr="00CA2532">
        <w:rPr>
          <w:rFonts w:ascii="Times New Roman" w:hAnsi="Times New Roman" w:cs="Times New Roman"/>
          <w:sz w:val="24"/>
          <w:szCs w:val="24"/>
        </w:rPr>
        <w:t>о</w:t>
      </w:r>
      <w:proofErr w:type="spellEnd"/>
      <w:r w:rsidR="00CA2532" w:rsidRPr="00CA2532">
        <w:rPr>
          <w:rFonts w:ascii="Times New Roman" w:hAnsi="Times New Roman" w:cs="Times New Roman"/>
          <w:sz w:val="24"/>
          <w:szCs w:val="24"/>
        </w:rPr>
        <w:t>-</w:t>
      </w:r>
      <w:proofErr w:type="gramEnd"/>
      <w:r w:rsidR="00CA2532" w:rsidRPr="00CA2532">
        <w:rPr>
          <w:rFonts w:ascii="Times New Roman" w:hAnsi="Times New Roman" w:cs="Times New Roman"/>
          <w:sz w:val="24"/>
          <w:szCs w:val="24"/>
        </w:rPr>
        <w:t xml:space="preserve"> исследовательской активности детей.</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Для родителей можно создать картотеку элементарных опытов и экспериментов, которые можно провести дома. Например, «Цветные льдинки» (лед можно увидеть не только зимой, но и в любое другое время года, если воду заморозить в холодильнике). На родительском собрании предложить игры, в которых используются результаты экспериментирования, например «Секретное донесение» (написать письмо молоком на белой бумаге и подержать его над паром или прогладить утюгом; написать его лимонным соком, проявив несколькими капельками йода).</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 </w:t>
      </w:r>
      <w:r w:rsidR="00491134">
        <w:rPr>
          <w:rFonts w:ascii="Times New Roman" w:hAnsi="Times New Roman" w:cs="Times New Roman"/>
          <w:sz w:val="24"/>
          <w:szCs w:val="24"/>
        </w:rPr>
        <w:t xml:space="preserve">          </w:t>
      </w:r>
      <w:r w:rsidRPr="00CA2532">
        <w:rPr>
          <w:rFonts w:ascii="Times New Roman" w:hAnsi="Times New Roman" w:cs="Times New Roman"/>
          <w:sz w:val="24"/>
          <w:szCs w:val="24"/>
        </w:rPr>
        <w:t>Кроме этого, родители помогают нам в оформлении разнообразных коллекций,  экспонаты к которым они собирают во время отпуска, на даче, на прогулках, проявляя при этом большой интерес к занятию.</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Итак, можно сказать, что на протяжении дошкольного детства, наряду с игровой, огромное значение в развитии личности ребенка имеет исследовательская деятельность, в процессе которой идет обогащение памяти ребенка, активизируются его мыслительные процессы. Проведение экспериментов, занимательных опытов из доступного материала, коллекционирование развивает наблюдательность, расширяет кругозор детей, углубляет знания, приучает к усидчивости и аккуратности, дает навыки исследовательской деятельности.</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В результате регулярной и систематической экспериментальной деятельности с    различными объектами дети переходят к самостоятельной постановке проблемы, к отысканию метода и разработке самого решения. Дети сами проявляют инициативу и творчество в решении проблемных задач.</w:t>
      </w:r>
    </w:p>
    <w:p w:rsidR="00CA2532" w:rsidRPr="00CA2532" w:rsidRDefault="00491134" w:rsidP="004911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Мир вокруг ребёнка разнообразен, все явления в нём связаны в сложную систему, элементы которой изменчивы и зависимы друг от друга. Поэтому очень важно научить ребёнка находить в знакомых предметах неизвестные свойства, а в незнакомых, наоборот, отыскивать давно знакомое и понятное. И всё это – в непринуждённой и увлекательной атмосфере игры. Играя, ребёнок знакомится с окружающим миром, легче и охотнее учится новому. И, что особенно важно, играя, он учится учиться. Очень важно поощрять и воспитывать привычку учиться, которая, безусловно, станет залогом его дальнейших успехов.</w:t>
      </w:r>
    </w:p>
    <w:p w:rsidR="00CA2532" w:rsidRPr="00CA2532" w:rsidRDefault="00491134" w:rsidP="00491134">
      <w:pPr>
        <w:jc w:val="both"/>
        <w:rPr>
          <w:rFonts w:ascii="Times New Roman" w:hAnsi="Times New Roman" w:cs="Times New Roman"/>
          <w:sz w:val="24"/>
          <w:szCs w:val="24"/>
        </w:rPr>
      </w:pPr>
      <w:r>
        <w:rPr>
          <w:rFonts w:ascii="Times New Roman" w:hAnsi="Times New Roman" w:cs="Times New Roman"/>
          <w:sz w:val="24"/>
          <w:szCs w:val="24"/>
        </w:rPr>
        <w:t xml:space="preserve">          </w:t>
      </w:r>
      <w:r w:rsidR="00CA2532" w:rsidRPr="00CA2532">
        <w:rPr>
          <w:rFonts w:ascii="Times New Roman" w:hAnsi="Times New Roman" w:cs="Times New Roman"/>
          <w:sz w:val="24"/>
          <w:szCs w:val="24"/>
        </w:rPr>
        <w:t>Систематические занятия по развитию детского экспериментирования во всех его видах и формах - являются необходимым условием успешного становления личности дошкольника, развитию познавательного интереса, воспитанию потребности к целостному восприятию окружающего мира.</w:t>
      </w:r>
    </w:p>
    <w:p w:rsidR="00CA2532" w:rsidRPr="00CA2532" w:rsidRDefault="00CA2532" w:rsidP="00CA2532">
      <w:pPr>
        <w:rPr>
          <w:rFonts w:ascii="Times New Roman" w:hAnsi="Times New Roman" w:cs="Times New Roman"/>
          <w:sz w:val="24"/>
          <w:szCs w:val="24"/>
        </w:rPr>
      </w:pP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b/>
          <w:bCs/>
          <w:sz w:val="24"/>
          <w:szCs w:val="24"/>
        </w:rPr>
        <w:t>Литература:</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1. З.А. Михайлова, Т.И. Бабаева «Развитие познавательно-исследовательских умений у старших дошкольников» СПб, «Детство-Пресс», 2012</w:t>
      </w:r>
    </w:p>
    <w:p w:rsidR="00CA2532"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2. «Организация опытно-экспериментальной деятельности детей 2-7 лет» под ред. Е.А. Мартынова, И.М. Сучкова В. «Учитель», 2012</w:t>
      </w:r>
    </w:p>
    <w:p w:rsidR="00702F95" w:rsidRPr="00CA2532" w:rsidRDefault="00CA2532" w:rsidP="00491134">
      <w:pPr>
        <w:spacing w:after="0"/>
        <w:jc w:val="both"/>
        <w:rPr>
          <w:rFonts w:ascii="Times New Roman" w:hAnsi="Times New Roman" w:cs="Times New Roman"/>
          <w:sz w:val="24"/>
          <w:szCs w:val="24"/>
        </w:rPr>
      </w:pPr>
      <w:r w:rsidRPr="00CA2532">
        <w:rPr>
          <w:rFonts w:ascii="Times New Roman" w:hAnsi="Times New Roman" w:cs="Times New Roman"/>
          <w:sz w:val="24"/>
          <w:szCs w:val="24"/>
        </w:rPr>
        <w:t>3.З.А.Михайлова, М.Н.Полякова Образовательная область «Познание» СПб, М., «Детство-Пресс», «Сфера», 2013</w:t>
      </w:r>
    </w:p>
    <w:sectPr w:rsidR="00702F95" w:rsidRPr="00CA2532" w:rsidSect="00702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415"/>
    <w:multiLevelType w:val="multilevel"/>
    <w:tmpl w:val="0A06F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857D0"/>
    <w:multiLevelType w:val="multilevel"/>
    <w:tmpl w:val="2588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04D1"/>
    <w:multiLevelType w:val="multilevel"/>
    <w:tmpl w:val="F6DCE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6DA4"/>
    <w:multiLevelType w:val="multilevel"/>
    <w:tmpl w:val="F3DA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A6E09"/>
    <w:multiLevelType w:val="multilevel"/>
    <w:tmpl w:val="26A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14B9C"/>
    <w:multiLevelType w:val="multilevel"/>
    <w:tmpl w:val="A86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D7F0B"/>
    <w:multiLevelType w:val="multilevel"/>
    <w:tmpl w:val="238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3294A"/>
    <w:multiLevelType w:val="multilevel"/>
    <w:tmpl w:val="6CC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B2001"/>
    <w:multiLevelType w:val="multilevel"/>
    <w:tmpl w:val="E7F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851E6"/>
    <w:multiLevelType w:val="multilevel"/>
    <w:tmpl w:val="65DC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14FBB"/>
    <w:multiLevelType w:val="multilevel"/>
    <w:tmpl w:val="DE1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961D0"/>
    <w:multiLevelType w:val="multilevel"/>
    <w:tmpl w:val="81F6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AA3D49"/>
    <w:multiLevelType w:val="multilevel"/>
    <w:tmpl w:val="8E0C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5400D"/>
    <w:multiLevelType w:val="multilevel"/>
    <w:tmpl w:val="E258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A7EBF"/>
    <w:multiLevelType w:val="multilevel"/>
    <w:tmpl w:val="762A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1B2379"/>
    <w:multiLevelType w:val="multilevel"/>
    <w:tmpl w:val="1EA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14"/>
  </w:num>
  <w:num w:numId="5">
    <w:abstractNumId w:val="15"/>
  </w:num>
  <w:num w:numId="6">
    <w:abstractNumId w:val="5"/>
  </w:num>
  <w:num w:numId="7">
    <w:abstractNumId w:val="11"/>
  </w:num>
  <w:num w:numId="8">
    <w:abstractNumId w:val="6"/>
  </w:num>
  <w:num w:numId="9">
    <w:abstractNumId w:val="2"/>
  </w:num>
  <w:num w:numId="10">
    <w:abstractNumId w:val="0"/>
  </w:num>
  <w:num w:numId="11">
    <w:abstractNumId w:val="1"/>
  </w:num>
  <w:num w:numId="12">
    <w:abstractNumId w:val="8"/>
  </w:num>
  <w:num w:numId="13">
    <w:abstractNumId w:val="12"/>
  </w:num>
  <w:num w:numId="14">
    <w:abstractNumId w:val="3"/>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CA2532"/>
    <w:rsid w:val="000A36C7"/>
    <w:rsid w:val="00491134"/>
    <w:rsid w:val="005A7988"/>
    <w:rsid w:val="00702F95"/>
    <w:rsid w:val="00BE5610"/>
    <w:rsid w:val="00CA2532"/>
    <w:rsid w:val="00CA4124"/>
    <w:rsid w:val="00D52FE7"/>
    <w:rsid w:val="00EB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52792">
      <w:bodyDiv w:val="1"/>
      <w:marLeft w:val="0"/>
      <w:marRight w:val="0"/>
      <w:marTop w:val="0"/>
      <w:marBottom w:val="0"/>
      <w:divBdr>
        <w:top w:val="none" w:sz="0" w:space="0" w:color="auto"/>
        <w:left w:val="none" w:sz="0" w:space="0" w:color="auto"/>
        <w:bottom w:val="none" w:sz="0" w:space="0" w:color="auto"/>
        <w:right w:val="none" w:sz="0" w:space="0" w:color="auto"/>
      </w:divBdr>
    </w:div>
    <w:div w:id="1159733530">
      <w:bodyDiv w:val="1"/>
      <w:marLeft w:val="0"/>
      <w:marRight w:val="0"/>
      <w:marTop w:val="0"/>
      <w:marBottom w:val="0"/>
      <w:divBdr>
        <w:top w:val="none" w:sz="0" w:space="0" w:color="auto"/>
        <w:left w:val="none" w:sz="0" w:space="0" w:color="auto"/>
        <w:bottom w:val="none" w:sz="0" w:space="0" w:color="auto"/>
        <w:right w:val="none" w:sz="0" w:space="0" w:color="auto"/>
      </w:divBdr>
    </w:div>
    <w:div w:id="1481194788">
      <w:bodyDiv w:val="1"/>
      <w:marLeft w:val="0"/>
      <w:marRight w:val="0"/>
      <w:marTop w:val="0"/>
      <w:marBottom w:val="0"/>
      <w:divBdr>
        <w:top w:val="none" w:sz="0" w:space="0" w:color="auto"/>
        <w:left w:val="none" w:sz="0" w:space="0" w:color="auto"/>
        <w:bottom w:val="none" w:sz="0" w:space="0" w:color="auto"/>
        <w:right w:val="none" w:sz="0" w:space="0" w:color="auto"/>
      </w:divBdr>
    </w:div>
    <w:div w:id="18108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4616</Words>
  <Characters>26313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2021-07-04T19:15:00Z</dcterms:created>
  <dcterms:modified xsi:type="dcterms:W3CDTF">2021-07-04T19:55:00Z</dcterms:modified>
</cp:coreProperties>
</file>