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37" w:rsidRPr="00930F37" w:rsidRDefault="00930F37" w:rsidP="00930F3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BB70F5">
        <w:rPr>
          <w:rFonts w:ascii="Times New Roman" w:hAnsi="Times New Roman" w:cs="Times New Roman"/>
          <w:color w:val="auto"/>
          <w:shd w:val="clear" w:color="auto" w:fill="FFFFFF"/>
        </w:rPr>
        <w:t>Изучение агрессивности и тревожности у мальчиков и девочек в дошкольном возрасте</w:t>
      </w:r>
    </w:p>
    <w:p w:rsidR="00B80CA8" w:rsidRDefault="00B80CA8" w:rsidP="00B80CA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Голубева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Анна Ивановна</w:t>
      </w:r>
    </w:p>
    <w:p w:rsidR="00B80CA8" w:rsidRPr="00556418" w:rsidRDefault="00930F37" w:rsidP="00B80CA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Магистрант 2</w:t>
      </w:r>
      <w:r w:rsidR="00B80CA8" w:rsidRPr="00556418">
        <w:rPr>
          <w:rFonts w:ascii="Times New Roman" w:eastAsia="Times New Roman" w:hAnsi="Times New Roman" w:cs="Times New Roman"/>
          <w:sz w:val="28"/>
          <w:szCs w:val="28"/>
        </w:rPr>
        <w:t xml:space="preserve"> курса ХГУ им. Н. Ф. Катанова, РФ, г. Абакан, </w:t>
      </w:r>
      <w:hyperlink r:id="rId5" w:history="1">
        <w:r w:rsidR="00B80CA8" w:rsidRPr="008334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niura</w:t>
        </w:r>
        <w:r w:rsidR="00B80CA8" w:rsidRPr="008334B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B80CA8" w:rsidRPr="008334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</w:t>
        </w:r>
        <w:r w:rsidR="00B80CA8" w:rsidRPr="008334B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2018.</w:t>
        </w:r>
        <w:r w:rsidR="00B80CA8" w:rsidRPr="008334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golubeva</w:t>
        </w:r>
        <w:r w:rsidR="00B80CA8" w:rsidRPr="008334B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B80CA8" w:rsidRPr="008334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B80CA8" w:rsidRPr="008334B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B80CA8" w:rsidRPr="008334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80CA8" w:rsidRDefault="00B80CA8" w:rsidP="00B80CA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 Калягина Е. А.</w:t>
      </w:r>
    </w:p>
    <w:p w:rsidR="00B80CA8" w:rsidRDefault="00B80CA8" w:rsidP="00B80CA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психологических наук,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доцен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кафедры психолого-педагогического образования, ИНПО ХГУ им. Н. Ф. Катанова, РФ, г. Абакан</w:t>
      </w:r>
    </w:p>
    <w:p w:rsidR="00B80CA8" w:rsidRPr="007A3A91" w:rsidRDefault="00B80CA8" w:rsidP="007A3A9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A3A91">
        <w:rPr>
          <w:rFonts w:ascii="Times New Roman" w:eastAsia="Times New Roman" w:hAnsi="Times New Roman" w:cs="Times New Roman"/>
          <w:color w:val="auto"/>
        </w:rPr>
        <w:t xml:space="preserve">Аннотация: </w:t>
      </w:r>
      <w:r w:rsidRPr="007A3A91">
        <w:rPr>
          <w:rFonts w:ascii="Times New Roman" w:eastAsia="Times New Roman" w:hAnsi="Times New Roman" w:cs="Times New Roman"/>
          <w:b w:val="0"/>
          <w:color w:val="auto"/>
        </w:rPr>
        <w:t>В статье дается анализ понятий «тревожность»</w:t>
      </w:r>
      <w:r w:rsidR="007A3A91" w:rsidRPr="007A3A91">
        <w:rPr>
          <w:rFonts w:ascii="Times New Roman" w:eastAsia="Times New Roman" w:hAnsi="Times New Roman" w:cs="Times New Roman"/>
          <w:b w:val="0"/>
          <w:color w:val="auto"/>
        </w:rPr>
        <w:t>, «тревога», «эмоции»</w:t>
      </w:r>
      <w:r w:rsidR="00930F37">
        <w:rPr>
          <w:rFonts w:ascii="Times New Roman" w:eastAsia="Times New Roman" w:hAnsi="Times New Roman" w:cs="Times New Roman"/>
          <w:b w:val="0"/>
          <w:color w:val="auto"/>
        </w:rPr>
        <w:t>, «агрессия», «агрессивность»</w:t>
      </w:r>
      <w:r w:rsidRPr="007A3A91">
        <w:rPr>
          <w:rFonts w:ascii="Times New Roman" w:eastAsia="Times New Roman" w:hAnsi="Times New Roman" w:cs="Times New Roman"/>
          <w:b w:val="0"/>
          <w:color w:val="auto"/>
        </w:rPr>
        <w:t xml:space="preserve">. </w:t>
      </w:r>
      <w:r w:rsidR="007A3A91" w:rsidRPr="007A3A91">
        <w:rPr>
          <w:rFonts w:ascii="Times New Roman" w:eastAsia="Times New Roman" w:hAnsi="Times New Roman" w:cs="Times New Roman"/>
          <w:b w:val="0"/>
          <w:color w:val="auto"/>
        </w:rPr>
        <w:t>Рассматривается вопрос детско-родительских отношений.</w:t>
      </w:r>
      <w:r w:rsidR="007A3A91" w:rsidRPr="007A3A91">
        <w:rPr>
          <w:rFonts w:ascii="Times New Roman" w:hAnsi="Times New Roman" w:cs="Times New Roman"/>
          <w:b w:val="0"/>
          <w:color w:val="auto"/>
        </w:rPr>
        <w:t xml:space="preserve"> У мальчиков уровень тревожности выше, чем у девочек.</w:t>
      </w:r>
    </w:p>
    <w:p w:rsidR="00B80CA8" w:rsidRPr="007A3A91" w:rsidRDefault="00B80CA8" w:rsidP="007A3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Агрессивность </w:t>
      </w:r>
      <w:r w:rsidR="007A3A91" w:rsidRPr="007A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 у </w:t>
      </w:r>
      <w:r w:rsidRPr="007A3A91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</w:t>
      </w:r>
      <w:r w:rsidR="007A3A91" w:rsidRPr="007A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у </w:t>
      </w:r>
      <w:r w:rsidRPr="007A3A91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девочек</w:t>
      </w:r>
      <w:r w:rsidR="007A3A91" w:rsidRPr="007A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</w:t>
      </w:r>
      <w:r w:rsidRPr="007A3A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A3A91">
        <w:rPr>
          <w:rFonts w:ascii="Times New Roman" w:eastAsia="Times New Roman" w:hAnsi="Times New Roman" w:cs="Times New Roman"/>
          <w:sz w:val="28"/>
          <w:szCs w:val="28"/>
        </w:rPr>
        <w:t xml:space="preserve"> По личностным особенностям у мальчиков процент </w:t>
      </w:r>
      <w:proofErr w:type="gramStart"/>
      <w:r w:rsidRPr="007A3A91">
        <w:rPr>
          <w:rFonts w:ascii="Times New Roman" w:eastAsia="Times New Roman" w:hAnsi="Times New Roman" w:cs="Times New Roman"/>
          <w:sz w:val="28"/>
          <w:szCs w:val="28"/>
        </w:rPr>
        <w:t>выше</w:t>
      </w:r>
      <w:proofErr w:type="gramEnd"/>
      <w:r w:rsidRPr="007A3A91">
        <w:rPr>
          <w:rFonts w:ascii="Times New Roman" w:eastAsia="Times New Roman" w:hAnsi="Times New Roman" w:cs="Times New Roman"/>
          <w:sz w:val="28"/>
          <w:szCs w:val="28"/>
        </w:rPr>
        <w:t xml:space="preserve"> чем у девочек скрытости и стремления к домашней защите.</w:t>
      </w:r>
    </w:p>
    <w:p w:rsidR="00B80CA8" w:rsidRDefault="00B80CA8" w:rsidP="0093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A91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 w:rsidR="007A3A91" w:rsidRPr="007A3A91">
        <w:rPr>
          <w:rFonts w:ascii="Times New Roman" w:eastAsia="Times New Roman" w:hAnsi="Times New Roman" w:cs="Times New Roman"/>
          <w:sz w:val="28"/>
          <w:szCs w:val="28"/>
        </w:rPr>
        <w:t>тревожность, эмоции, тревога, агрессия, агрессивность</w:t>
      </w:r>
      <w:r w:rsidRPr="007A3A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F37" w:rsidRPr="00930F37" w:rsidRDefault="00930F37" w:rsidP="0093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CA8" w:rsidRPr="00BB70F5" w:rsidRDefault="00B80CA8" w:rsidP="00B80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0F5">
        <w:rPr>
          <w:rFonts w:ascii="Times New Roman" w:hAnsi="Times New Roman" w:cs="Times New Roman"/>
          <w:sz w:val="28"/>
          <w:szCs w:val="28"/>
        </w:rPr>
        <w:t xml:space="preserve">         Эмоциональное благополучие детей является определяющим  фактором  успеваемости  в  школе  и  влияет  на  успешность  социальной адаптации. На основе  анализа литературы автором установлено, что появление  тревожности у старших дошкольников чаще всего отражает неудовлетворенность физиологической потребности или потребности  в  безопасности.</w:t>
      </w:r>
    </w:p>
    <w:p w:rsidR="00B80CA8" w:rsidRPr="00BB70F5" w:rsidRDefault="00B80CA8" w:rsidP="00B80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        Уровень тревожности у детей старшего дошкольного  возраста характеризует  их  эмоциональное  состояние,  а  его  появление  может  быть  следствием неблагоприятных социальных отношений или условий обучения и воспитания в дошкольной образовательной организации. </w:t>
      </w:r>
    </w:p>
    <w:p w:rsidR="00B80CA8" w:rsidRPr="00BB70F5" w:rsidRDefault="00B80CA8" w:rsidP="00B80C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Учитывая особенности детей с низким и высоким уровнем  тревожности, а также возможные негативные последствия в связи с  неадекватностью реагирования  в  различных ситуациях, считаем важным 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педагогам и психологам проведение профилактики появления тревожности дошкольников с целью предупреждения отклонений в психическом развитии и  сохранения  их  психического  здоровья.  Полезным,  в этом направлении может быть опыт профилактики и коррекции тревожности, а также опыт создания психологически безопасной образовательной среды, благоприятной для психического развития дошкольников. </w:t>
      </w:r>
    </w:p>
    <w:p w:rsidR="00B80CA8" w:rsidRPr="00BB70F5" w:rsidRDefault="00B80CA8" w:rsidP="00B80CA8">
      <w:pPr>
        <w:spacing w:after="0" w:line="360" w:lineRule="auto"/>
        <w:ind w:firstLine="709"/>
        <w:jc w:val="both"/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>По мнению А. М. Прихожан, имеется прямая взаимосвязь между содержанием страхов и тревог в историческом прошлом нашего общества и высоком росте количества тревожных детей  и  подростков  в  последнее  десятилетие  в  современной  России</w:t>
      </w:r>
      <w:r w:rsidR="00475C02">
        <w:rPr>
          <w:rFonts w:ascii="Times New Roman" w:eastAsia="Times New Roman" w:hAnsi="Times New Roman" w:cs="Times New Roman"/>
          <w:sz w:val="28"/>
          <w:szCs w:val="28"/>
        </w:rPr>
        <w:t>[3</w:t>
      </w:r>
      <w:proofErr w:type="gramStart"/>
      <w:r w:rsidRPr="00B5616F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A8" w:rsidRPr="00BB70F5" w:rsidRDefault="00B80CA8" w:rsidP="00B80CA8">
      <w:pPr>
        <w:spacing w:after="0" w:line="360" w:lineRule="auto"/>
        <w:ind w:firstLine="709"/>
        <w:jc w:val="both"/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А. И. Захаров считает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что предпосылкой  развития,  тревоги  может  являться  чувство  беспокойство, которое испытывают дети в возрасте от 7 месяцев до 1 года 2 месяцев. Обычно тревога  у детей может перерасти в тревожность (черту личности) к старшему: дошкольному возрасту</w:t>
      </w:r>
      <w:r w:rsidRPr="00B5616F">
        <w:rPr>
          <w:rFonts w:ascii="Times New Roman" w:eastAsia="Times New Roman" w:hAnsi="Times New Roman" w:cs="Times New Roman"/>
          <w:sz w:val="28"/>
          <w:szCs w:val="28"/>
        </w:rPr>
        <w:t>[</w:t>
      </w:r>
      <w:r w:rsidR="00475C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5616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7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A8" w:rsidRPr="00BB70F5" w:rsidRDefault="00B80CA8" w:rsidP="00B80CA8">
      <w:pPr>
        <w:spacing w:after="0" w:line="360" w:lineRule="auto"/>
        <w:ind w:firstLine="709"/>
        <w:jc w:val="both"/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А.О.Прохоров 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>отмечает повторение  тревоги  в  разных  жизненных  ситуациях закрепляет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процесс формирования  тревожности,  который  проходит несколько этапов: зарождение, закрепление в конкретной деятельности и формирование в свойство личности</w:t>
      </w:r>
      <w:r w:rsidRPr="00B5616F">
        <w:rPr>
          <w:rFonts w:ascii="Times New Roman" w:eastAsia="Times New Roman" w:hAnsi="Times New Roman" w:cs="Times New Roman"/>
          <w:sz w:val="28"/>
          <w:szCs w:val="28"/>
        </w:rPr>
        <w:t>[</w:t>
      </w:r>
      <w:r w:rsidR="00475C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616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7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A8" w:rsidRPr="00BB70F5" w:rsidRDefault="00B80CA8" w:rsidP="00B80CA8">
      <w:pPr>
        <w:spacing w:after="0" w:line="360" w:lineRule="auto"/>
        <w:ind w:firstLine="709"/>
        <w:jc w:val="both"/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Авторы, разделяющие </w:t>
      </w:r>
      <w:proofErr w:type="spellStart"/>
      <w:r w:rsidRPr="00BB70F5">
        <w:rPr>
          <w:rFonts w:ascii="Times New Roman" w:eastAsia="Times New Roman" w:hAnsi="Times New Roman" w:cs="Times New Roman"/>
          <w:sz w:val="28"/>
          <w:szCs w:val="28"/>
        </w:rPr>
        <w:t>психодинамический</w:t>
      </w:r>
      <w:proofErr w:type="spell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подход  в  возникновении  и  развитии тревожности у детей дошкольного возраста говорят о том, что уже с 3-летнего возраста четко проявляются  индивидуальные особенности  высшей  нервной деятельности  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 и свойства нервной  системы  проявляются во  внешнем поведении  ребенка.  Различное: поведение  зависит от силы  или  слабости  нервной  системы.  Н. Д. Левитов  проводит параллель между слабостью нервной системы: и тревожным состоянием ребенка</w:t>
      </w:r>
      <w:r w:rsidR="00475C02">
        <w:rPr>
          <w:rFonts w:ascii="Times New Roman" w:eastAsia="Times New Roman" w:hAnsi="Times New Roman" w:cs="Times New Roman"/>
          <w:sz w:val="28"/>
          <w:szCs w:val="28"/>
        </w:rPr>
        <w:t>[1</w:t>
      </w:r>
      <w:proofErr w:type="gramStart"/>
      <w:r w:rsidRPr="00B5616F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A8" w:rsidRPr="00BB70F5" w:rsidRDefault="00B80CA8" w:rsidP="00B80C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 известно  темперамент  человека  формируется  под  влиянием  генетических  и конституциональных  факторов,  однако  в  характере  его  проявление  будет  связано  с социальным влиянием, о котором говорит социальный подход, изучающий причины детской тревожности. </w:t>
      </w:r>
    </w:p>
    <w:p w:rsidR="00B80CA8" w:rsidRPr="00BB70F5" w:rsidRDefault="00B80CA8" w:rsidP="00B80CA8">
      <w:pPr>
        <w:spacing w:after="0" w:line="360" w:lineRule="auto"/>
        <w:ind w:firstLine="709"/>
        <w:jc w:val="both"/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>Главной причиной возникновения детской тревожности, как отмечают многие авторы, являются  неблагополучные  детско-родительские  отношения,  ошибочные:  подходы  к воспитанию  детей,  недостаток  материнской  любви  и  заботы  или  наоборот  чрезмерное попечение,  контроль,  часто  повторяющиеся  ограничения. Также личностная:  тревожность матери, которая слишком привязана к своему ребенку, и пытается оградить малыша от всех существующих  и  несуществующих  опасностей,  может  стать  причиной  повышенного беспокойства</w:t>
      </w:r>
      <w:r w:rsidRPr="00B5616F">
        <w:rPr>
          <w:rFonts w:ascii="Times New Roman" w:eastAsia="Times New Roman" w:hAnsi="Times New Roman" w:cs="Times New Roman"/>
          <w:sz w:val="28"/>
          <w:szCs w:val="28"/>
        </w:rPr>
        <w:t>[</w:t>
      </w:r>
      <w:r w:rsidR="00475C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616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7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A8" w:rsidRPr="00BB70F5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часто детская тревожность развивается в следующих случаях: </w:t>
      </w:r>
    </w:p>
    <w:p w:rsidR="00B80CA8" w:rsidRPr="00BB70F5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–при предъявлении к ребенку негативных требований, которые унижают его или ставят в зависимое положение; </w:t>
      </w:r>
    </w:p>
    <w:p w:rsidR="00B80CA8" w:rsidRPr="00BB70F5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–завышенные  или  неадекватные  требования,  которые  вызывают  конфликтную обстановку; </w:t>
      </w:r>
    </w:p>
    <w:p w:rsidR="00B80CA8" w:rsidRPr="00BB70F5" w:rsidRDefault="00B80CA8" w:rsidP="00B80CA8">
      <w:pPr>
        <w:spacing w:after="0" w:line="360" w:lineRule="auto"/>
        <w:ind w:firstLine="709"/>
        <w:jc w:val="both"/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>–когда  требования  со стороны родителей,  школы  и  других  сторон  противоречивы между собой</w:t>
      </w:r>
      <w:r w:rsidR="00475C02">
        <w:rPr>
          <w:rFonts w:ascii="Times New Roman" w:eastAsia="Times New Roman" w:hAnsi="Times New Roman" w:cs="Times New Roman"/>
          <w:sz w:val="28"/>
          <w:szCs w:val="28"/>
        </w:rPr>
        <w:t>[4</w:t>
      </w:r>
      <w:r w:rsidRPr="00B5616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7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A8" w:rsidRPr="00BB70F5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>Ведущей потребностью дошкольного возраста является  потребность  в  надежности  и защищенности со стороны самых близких людей. Не выполнение этой потребности приводит к нарушению отношений ребенка со значимыми взрослыми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CA8" w:rsidRPr="00BB70F5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Характер внутрисемейных взаимоотношений, по мнению Н. В. </w:t>
      </w:r>
      <w:proofErr w:type="spellStart"/>
      <w:r w:rsidRPr="00BB70F5">
        <w:rPr>
          <w:rFonts w:ascii="Times New Roman" w:eastAsia="Times New Roman" w:hAnsi="Times New Roman" w:cs="Times New Roman"/>
          <w:sz w:val="28"/>
          <w:szCs w:val="28"/>
        </w:rPr>
        <w:t>Имададзе</w:t>
      </w:r>
      <w:proofErr w:type="spellEnd"/>
      <w:r w:rsidRPr="00BB70F5">
        <w:rPr>
          <w:rFonts w:ascii="Times New Roman" w:eastAsia="Times New Roman" w:hAnsi="Times New Roman" w:cs="Times New Roman"/>
          <w:sz w:val="28"/>
          <w:szCs w:val="28"/>
        </w:rPr>
        <w:t>, определяет следующие  причины для  возникновения  детской  тревожности: излишняя опека ребенка со стороны родителей;  изменившиеся условия  жизни, после  появления второго ребенка; недостаточные навыки самообслуживания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A8" w:rsidRPr="00BB70F5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Непосредственное  влияние  оказывает  на  ребенка  взаимодействие  с  воспитателем  в детском  саду. От  неправильных  действий  педагога,  слишком  авторитарного  стиля воспитания, нелогичности  предъявляемых  требований,  часто  меняющегося  настроения воспитателя  зависит  эмоциональный  фон  ребенка  и  степень  формирования  тревожного состояния.  </w:t>
      </w:r>
    </w:p>
    <w:p w:rsidR="00B80CA8" w:rsidRPr="00BB70F5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Ситуации, в которых затрагивается: чувство собственного  достоинства ребенка, вызывает  неуверенность  в  собственных  силах,  что  также  приводит  к  возникновению; тревожного состояния, считает Л. И. </w:t>
      </w:r>
      <w:proofErr w:type="spellStart"/>
      <w:r w:rsidRPr="00BB70F5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и М. С. </w:t>
      </w:r>
      <w:proofErr w:type="spellStart"/>
      <w:r w:rsidRPr="00BB70F5">
        <w:rPr>
          <w:rFonts w:ascii="Times New Roman" w:eastAsia="Times New Roman" w:hAnsi="Times New Roman" w:cs="Times New Roman"/>
          <w:sz w:val="28"/>
          <w:szCs w:val="28"/>
        </w:rPr>
        <w:t>Неймарк</w:t>
      </w:r>
      <w:proofErr w:type="spell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. Влияние на возникновение данного  состояние  оказывает  положение  ребенка  в  коллективе,  желаемое  или  реально занимаемое. </w:t>
      </w:r>
    </w:p>
    <w:p w:rsidR="00B80CA8" w:rsidRPr="00BB70F5" w:rsidRDefault="00B80CA8" w:rsidP="00B80CA8">
      <w:pPr>
        <w:spacing w:after="0" w:line="360" w:lineRule="auto"/>
        <w:ind w:firstLine="709"/>
        <w:jc w:val="both"/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На каждом возрастном этапе, по мнению А.М.Прихожан, существуют определенные ситуации, объекты, которые, несмотря на наличие, реальной или мнимой угрозы, вызывают повышенную тревогу у большинства детей. Такие «возрастные пики тревожности» вытекают из наиболее важных </w:t>
      </w:r>
      <w:proofErr w:type="spellStart"/>
      <w:r w:rsidRPr="00BB70F5">
        <w:rPr>
          <w:rFonts w:ascii="Times New Roman" w:eastAsia="Times New Roman" w:hAnsi="Times New Roman" w:cs="Times New Roman"/>
          <w:sz w:val="28"/>
          <w:szCs w:val="28"/>
        </w:rPr>
        <w:t>социогенных</w:t>
      </w:r>
      <w:proofErr w:type="spell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</w:t>
      </w:r>
      <w:r w:rsidRPr="00B5616F">
        <w:rPr>
          <w:rFonts w:ascii="Times New Roman" w:eastAsia="Times New Roman" w:hAnsi="Times New Roman" w:cs="Times New Roman"/>
          <w:sz w:val="28"/>
          <w:szCs w:val="28"/>
        </w:rPr>
        <w:t>[</w:t>
      </w:r>
      <w:r w:rsidR="00475C0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616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7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A8" w:rsidRPr="00BB70F5" w:rsidRDefault="00B80CA8" w:rsidP="00B80CA8">
      <w:pPr>
        <w:spacing w:after="0" w:line="360" w:lineRule="auto"/>
        <w:ind w:firstLine="709"/>
        <w:jc w:val="both"/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>Зависимость ребенка от других людей напрямую связана с состоянием тревоги. Дети, которым  не  свойственно  беспокойство  и  повышенная  тревожность  не  нуждаются  в постоянной  поддержке  окружающих,  их  благосклонности  и  заботе,  тревожные  дети, напротив, в немаловажной степени зависят от эмоционального состояния окружающих</w:t>
      </w:r>
      <w:r w:rsidRPr="00B5616F">
        <w:rPr>
          <w:rFonts w:ascii="Times New Roman" w:eastAsia="Times New Roman" w:hAnsi="Times New Roman" w:cs="Times New Roman"/>
          <w:sz w:val="28"/>
          <w:szCs w:val="28"/>
        </w:rPr>
        <w:t>[</w:t>
      </w:r>
      <w:r w:rsidR="00475C0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616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7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A8" w:rsidRPr="00BB70F5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Адекватность  развития  личности,  ребенка  оказывает  огромное  значение  на  развитие тревожности. Именно развивающая среда ребенка, формирует систему отношений, в которую входят  интересы  ребенка,  его  стремления,  ценностные  ориентации,  самооценка,  которая начинает  формироваться  в  дошкольном  возрасте.  Низкая  самооценка  характерна  для тревожных  детей.  Такие  дети  очень  чувствительны  к  неудачам,  стараются  избегать деятельности, в которой, по их мнению, могут  </w:t>
      </w:r>
      <w:r w:rsidRPr="00BB70F5">
        <w:rPr>
          <w:rFonts w:ascii="Times New Roman" w:eastAsia="Times New Roman" w:hAnsi="Times New Roman" w:cs="Times New Roman"/>
          <w:sz w:val="28"/>
          <w:szCs w:val="28"/>
        </w:rPr>
        <w:lastRenderedPageBreak/>
        <w:t>потерпеть неудачу.  Многие  ученые находят связь между: самооценкой и уровнем тревожности</w:t>
      </w:r>
    </w:p>
    <w:p w:rsidR="00B80CA8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основными причинами, влияющими на формирование тревожности  у  детей  дошкольного  возраста,  являются природные генетические факторы развития психики ребенка, но 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же в большей степени оказывают: влияние социальные факторы и среда, в которой, воспитывается ребенок. На первые факторы трудно  повлиять  методами  коррекции, социальные факторы, напротив, можно корректировать с помощью специальных методов, созданием  необходимых условий, влияющих: на предупреждение и преодоление; развития детской тревожности. Проведение коррекционных;  мероприятий  в  дошкольных образовательных  учреждениях,  по  мнению Л. М. Костиной, будет наиболее эффективно для решения данной проблемы. </w:t>
      </w:r>
      <w:r w:rsidRPr="00BB70F5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475C02" w:rsidRPr="00BB70F5" w:rsidRDefault="00475C02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475C02" w:rsidRPr="00BB70F5" w:rsidRDefault="00475C02" w:rsidP="00475C02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right="30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Фурманов И.А. Тренинг снижения агрессивности как фактора риска </w:t>
      </w:r>
      <w:proofErr w:type="spellStart"/>
      <w:r w:rsidRPr="00BB70F5">
        <w:rPr>
          <w:rFonts w:ascii="Times New Roman" w:eastAsia="Times New Roman" w:hAnsi="Times New Roman" w:cs="Times New Roman"/>
          <w:sz w:val="28"/>
          <w:szCs w:val="28"/>
        </w:rPr>
        <w:t>психосоматизации</w:t>
      </w:r>
      <w:proofErr w:type="spell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// Первичная профилактика психосоматических заболеваний с помощью системы психологических технологий / И.А. Фурманов [и др.]; под ред. И.А. Фурманова; </w:t>
      </w:r>
      <w:proofErr w:type="spellStart"/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РБ, </w:t>
      </w:r>
      <w:proofErr w:type="spellStart"/>
      <w:r w:rsidRPr="00BB70F5">
        <w:rPr>
          <w:rFonts w:ascii="Times New Roman" w:eastAsia="Times New Roman" w:hAnsi="Times New Roman" w:cs="Times New Roman"/>
          <w:sz w:val="28"/>
          <w:szCs w:val="28"/>
        </w:rPr>
        <w:t>Гом</w:t>
      </w:r>
      <w:proofErr w:type="spell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B70F5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BB70F5">
        <w:rPr>
          <w:rFonts w:ascii="Times New Roman" w:eastAsia="Times New Roman" w:hAnsi="Times New Roman" w:cs="Times New Roman"/>
          <w:sz w:val="28"/>
          <w:szCs w:val="28"/>
        </w:rPr>
        <w:t>. ун-т им. Ф. Скорины. – Гомель: ГГУ им. Ф. Скорины, 2015. – С. 164–185 с.</w:t>
      </w:r>
    </w:p>
    <w:p w:rsidR="00475C02" w:rsidRPr="00BB70F5" w:rsidRDefault="00475C02" w:rsidP="00475C02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right="30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>Ильин Е. П. Эмоции и чувства. 2-е изд. СПб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Питер, 2013. </w:t>
      </w:r>
      <w:r w:rsidRPr="00BB70F5">
        <w:rPr>
          <w:rFonts w:ascii="Times New Roman" w:eastAsia="Times New Roman" w:hAnsi="Times New Roman" w:cs="Times New Roman"/>
          <w:sz w:val="28"/>
          <w:szCs w:val="28"/>
        </w:rPr>
        <w:cr/>
        <w:t xml:space="preserve">Прихожан  А.  М.  Тревожность  у  детей  и  подростков:  психологическая  природа  и возрастная динамика. Воронеж, 2000. 304 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C02" w:rsidRPr="00BB70F5" w:rsidRDefault="00475C02" w:rsidP="00475C02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right="30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Захаров А. И. Как предупредить отклонения в поведении ребенка. М., 1993. 192 с. </w:t>
      </w:r>
    </w:p>
    <w:p w:rsidR="00475C02" w:rsidRPr="00BB70F5" w:rsidRDefault="00475C02" w:rsidP="00475C02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right="30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Прохоров А. О. Психические состояния и их функции. Казань. 1994. 168 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5C02" w:rsidRPr="00BB70F5" w:rsidRDefault="00475C02" w:rsidP="00475C02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right="30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Костина Л. М. Игровая терапия с тревожными детьми. СПб.: Речь, 2006. 160 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70F5">
        <w:rPr>
          <w:rFonts w:ascii="Times New Roman" w:eastAsia="Times New Roman" w:hAnsi="Times New Roman" w:cs="Times New Roman"/>
          <w:sz w:val="28"/>
          <w:szCs w:val="28"/>
        </w:rPr>
        <w:cr/>
      </w:r>
      <w:r w:rsidRPr="00BB70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Прихожан А. М. Психология тревожности: дошкольный и школьный возраст. СПб.: Питер, 2007. 192 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5C02" w:rsidRPr="00BB70F5" w:rsidRDefault="00475C02" w:rsidP="00475C02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right="30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70F5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 А. В., Румянцева П. В. Школьная тревожность: диагностика, коррекция, развитие. СПб.: Речь, 2007. 248 </w:t>
      </w:r>
      <w:proofErr w:type="gramStart"/>
      <w:r w:rsidRPr="00BB70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B70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70F5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475C02" w:rsidRPr="00BB70F5" w:rsidRDefault="00475C02" w:rsidP="00475C0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0CA8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CA8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CA8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CA8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CA8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CA8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CA8" w:rsidRDefault="00B80CA8" w:rsidP="00B80CA8">
      <w:pPr>
        <w:shd w:val="clear" w:color="auto" w:fill="FFFFFF"/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CA8" w:rsidRDefault="00B80CA8"/>
    <w:sectPr w:rsidR="00B80CA8" w:rsidSect="000A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9FE"/>
    <w:multiLevelType w:val="hybridMultilevel"/>
    <w:tmpl w:val="9DA07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CA8"/>
    <w:rsid w:val="000A000C"/>
    <w:rsid w:val="00475C02"/>
    <w:rsid w:val="0050793A"/>
    <w:rsid w:val="007A3A91"/>
    <w:rsid w:val="00930F37"/>
    <w:rsid w:val="00B80CA8"/>
    <w:rsid w:val="00F5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0C"/>
  </w:style>
  <w:style w:type="paragraph" w:styleId="1">
    <w:name w:val="heading 1"/>
    <w:basedOn w:val="a"/>
    <w:next w:val="a"/>
    <w:link w:val="10"/>
    <w:uiPriority w:val="9"/>
    <w:qFormat/>
    <w:rsid w:val="00B80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80C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C02"/>
    <w:pPr>
      <w:ind w:left="720"/>
      <w:contextualSpacing/>
    </w:pPr>
  </w:style>
  <w:style w:type="character" w:customStyle="1" w:styleId="apple-converted-space">
    <w:name w:val="apple-converted-space"/>
    <w:basedOn w:val="a0"/>
    <w:rsid w:val="00475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ura-g2018.golub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2021-10-14T14:13:00Z</dcterms:created>
  <dcterms:modified xsi:type="dcterms:W3CDTF">2021-11-02T11:06:00Z</dcterms:modified>
</cp:coreProperties>
</file>